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180"/>
        </w:tabs>
        <w:spacing w:after="0" w:line="240" w:lineRule="auto"/>
        <w:ind w:left="360" w:right="-18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Nr. 10857/06.08.2021</w:t>
        <w:tab/>
        <w:tab/>
      </w:r>
      <w:r w:rsidDel="00000000" w:rsidR="00000000" w:rsidRPr="00000000">
        <w:rPr>
          <w:rFonts w:ascii="Times New Roman" w:cs="Times New Roman" w:eastAsia="Times New Roman" w:hAnsi="Times New Roman"/>
          <w:rtl w:val="0"/>
        </w:rPr>
        <w:tab/>
        <w:tab/>
        <w:tab/>
        <w:tab/>
        <w:t xml:space="preserve">                                 Aprob</w:t>
      </w:r>
    </w:p>
    <w:p w:rsidR="00000000" w:rsidDel="00000000" w:rsidP="00000000" w:rsidRDefault="00000000" w:rsidRPr="00000000" w14:paraId="00000002">
      <w:pPr>
        <w:spacing w:after="0" w:line="240" w:lineRule="auto"/>
        <w:ind w:left="5040"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Director General Adjunct </w:t>
      </w:r>
    </w:p>
    <w:p w:rsidR="00000000" w:rsidDel="00000000" w:rsidP="00000000" w:rsidRDefault="00000000" w:rsidRPr="00000000" w14:paraId="00000003">
      <w:pPr>
        <w:spacing w:after="0" w:line="240" w:lineRule="auto"/>
        <w:ind w:left="5040"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INVITATIE DE PARTICIPARE</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rPr>
      </w:pPr>
      <w:r w:rsidDel="00000000" w:rsidR="00000000" w:rsidRPr="00000000">
        <w:rPr>
          <w:rtl w:val="0"/>
        </w:rPr>
      </w:r>
    </w:p>
    <w:bookmarkStart w:colFirst="0" w:colLast="0" w:name="30j0zll" w:id="0"/>
    <w:bookmarkEnd w:id="0"/>
    <w:bookmarkStart w:colFirst="0" w:colLast="0" w:name="gjdgxs" w:id="1"/>
    <w:bookmarkEnd w:id="1"/>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Clubul Sportiv Municipal Bucuresti organizeaza procedura simplificata proprie in vederea achizitionarii  “Servicii spitaliceşti şi servicii conexe”, in cadrul procedurii de achizitie care au ca obiect servicii sociale şi alte servicii specifice, prevăzute în anexa nr. 2 din Legea 98/2016 nr. 05/02.08.2018.</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Invitam toti operatorii economici interesati, care corespund cerintelor solicitate prin documentatia de atribuire, sa transmita oferta la sediul nostru din Calea Vitan 242 , sector 3 , Bucuresti .</w:t>
      </w:r>
    </w:p>
    <w:p w:rsidR="00000000" w:rsidDel="00000000" w:rsidP="00000000" w:rsidRDefault="00000000" w:rsidRPr="00000000" w14:paraId="0000000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Denumirea: Clubul Sportiv Municipal Bucuresti;</w:t>
      </w:r>
    </w:p>
    <w:p w:rsidR="00000000" w:rsidDel="00000000" w:rsidP="00000000" w:rsidRDefault="00000000" w:rsidRPr="00000000" w14:paraId="0000000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Cod de înregistrare fiscală: 22389856;</w:t>
      </w:r>
    </w:p>
    <w:p w:rsidR="00000000" w:rsidDel="00000000" w:rsidP="00000000" w:rsidRDefault="00000000" w:rsidRPr="00000000" w14:paraId="0000000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Adresa: Calea Vitan nr. 242, et. 1, sectorul 3, Bucuresti, Romania;</w:t>
      </w:r>
    </w:p>
    <w:p w:rsidR="00000000" w:rsidDel="00000000" w:rsidP="00000000" w:rsidRDefault="00000000" w:rsidRPr="00000000" w14:paraId="0000000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Telefon:021.313.66.33;Fax:021.317.42.48;E-mail:</w:t>
      </w:r>
      <w:hyperlink r:id="rId6">
        <w:r w:rsidDel="00000000" w:rsidR="00000000" w:rsidRPr="00000000">
          <w:rPr>
            <w:rFonts w:ascii="Times New Roman" w:cs="Times New Roman" w:eastAsia="Times New Roman" w:hAnsi="Times New Roman"/>
            <w:color w:val="0000ff"/>
            <w:u w:val="single"/>
            <w:rtl w:val="0"/>
          </w:rPr>
          <w:t xml:space="preserve">achizitii@csmbucuresti.ro</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Pagina de internet: </w:t>
      </w:r>
      <w:hyperlink r:id="rId7">
        <w:r w:rsidDel="00000000" w:rsidR="00000000" w:rsidRPr="00000000">
          <w:rPr>
            <w:rFonts w:ascii="Times New Roman" w:cs="Times New Roman" w:eastAsia="Times New Roman" w:hAnsi="Times New Roman"/>
            <w:color w:val="0000ff"/>
            <w:u w:val="single"/>
            <w:rtl w:val="0"/>
          </w:rPr>
          <w:t xml:space="preserve">www.csmbucuresti.ro</w:t>
        </w:r>
      </w:hyperlink>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Denumirea serviciilor: 85110000-3 - Servicii spitaliceşti şi servicii conexe.</w:t>
      </w:r>
    </w:p>
    <w:p w:rsidR="00000000" w:rsidDel="00000000" w:rsidP="00000000" w:rsidRDefault="00000000" w:rsidRPr="00000000" w14:paraId="0000000E">
      <w:pPr>
        <w:numPr>
          <w:ilvl w:val="0"/>
          <w:numId w:val="1"/>
        </w:numPr>
        <w:spacing w:after="0" w:line="240" w:lineRule="auto"/>
        <w:ind w:left="284" w:hanging="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Procedura se va finaliza prin incheierea unui </w:t>
      </w:r>
      <w:r w:rsidDel="00000000" w:rsidR="00000000" w:rsidRPr="00000000">
        <w:rPr>
          <w:rFonts w:ascii="Times New Roman" w:cs="Times New Roman" w:eastAsia="Times New Roman" w:hAnsi="Times New Roman"/>
          <w:b w:val="1"/>
          <w:rtl w:val="0"/>
        </w:rPr>
        <w:t xml:space="preserve">acord-cadru pe o durata de 12 luni de la semnarea acestuia.</w:t>
      </w:r>
      <w:r w:rsidDel="00000000" w:rsidR="00000000" w:rsidRPr="00000000">
        <w:rPr>
          <w:rtl w:val="0"/>
        </w:rPr>
      </w:r>
    </w:p>
    <w:p w:rsidR="00000000" w:rsidDel="00000000" w:rsidP="00000000" w:rsidRDefault="00000000" w:rsidRPr="00000000" w14:paraId="0000000F">
      <w:pPr>
        <w:numPr>
          <w:ilvl w:val="0"/>
          <w:numId w:val="1"/>
        </w:numPr>
        <w:spacing w:after="0" w:line="240" w:lineRule="auto"/>
        <w:ind w:left="284" w:hanging="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Termenul limita de depunere a ofertelor: 16.08.2021 , ora 12.00</w:t>
      </w:r>
    </w:p>
    <w:p w:rsidR="00000000" w:rsidDel="00000000" w:rsidP="00000000" w:rsidRDefault="00000000" w:rsidRPr="00000000" w14:paraId="00000010">
      <w:pPr>
        <w:numPr>
          <w:ilvl w:val="0"/>
          <w:numId w:val="1"/>
        </w:numPr>
        <w:spacing w:after="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ora şi locul deschiderii ofertei: 16.08.2021, incepand ora 13.00, la sediul Clubului Sportiv Municipal Bucuresti din Calea Vitan nr. 242, et. 1, sectorul 3, Bucuresti, Romania</w:t>
      </w:r>
    </w:p>
    <w:p w:rsidR="00000000" w:rsidDel="00000000" w:rsidP="00000000" w:rsidRDefault="00000000" w:rsidRPr="00000000" w14:paraId="00000011">
      <w:pPr>
        <w:numPr>
          <w:ilvl w:val="0"/>
          <w:numId w:val="1"/>
        </w:numPr>
        <w:spacing w:after="0" w:line="240" w:lineRule="auto"/>
        <w:ind w:left="270" w:hanging="27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Adresa la care se transmit ofertele: Calea Vitan nr. 242, et. 1, sectorul 3, Bucuresti, Romania - c</w:t>
      </w:r>
      <w:r w:rsidDel="00000000" w:rsidR="00000000" w:rsidRPr="00000000">
        <w:rPr>
          <w:rFonts w:ascii="Times New Roman" w:cs="Times New Roman" w:eastAsia="Times New Roman" w:hAnsi="Times New Roman"/>
          <w:i w:val="1"/>
          <w:rtl w:val="0"/>
        </w:rPr>
        <w:t xml:space="preserve">u toate documentele solicitate la punctul 12 din prezenta Invitatie de participare  semnate si stampilate de conducatorul institutiei si din Caietul de sarcini ;</w:t>
      </w:r>
    </w:p>
    <w:p w:rsidR="00000000" w:rsidDel="00000000" w:rsidP="00000000" w:rsidRDefault="00000000" w:rsidRPr="00000000" w14:paraId="00000012">
      <w:pPr>
        <w:numPr>
          <w:ilvl w:val="0"/>
          <w:numId w:val="1"/>
        </w:numPr>
        <w:spacing w:after="0" w:line="240" w:lineRule="auto"/>
        <w:ind w:left="284" w:hanging="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Limba in care trebuie redactate ofertele: limba romana ;</w:t>
      </w:r>
    </w:p>
    <w:p w:rsidR="00000000" w:rsidDel="00000000" w:rsidP="00000000" w:rsidRDefault="00000000" w:rsidRPr="00000000" w14:paraId="00000013">
      <w:pPr>
        <w:numPr>
          <w:ilvl w:val="0"/>
          <w:numId w:val="1"/>
        </w:numPr>
        <w:spacing w:after="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Sursa de finanţare a contractului: bugetul local aprobat ;</w:t>
      </w:r>
    </w:p>
    <w:p w:rsidR="00000000" w:rsidDel="00000000" w:rsidP="00000000" w:rsidRDefault="00000000" w:rsidRPr="00000000" w14:paraId="00000014">
      <w:pPr>
        <w:numPr>
          <w:ilvl w:val="0"/>
          <w:numId w:val="1"/>
        </w:numPr>
        <w:spacing w:after="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Justificarea achizitiei – conform referate necesitate si anexe intocmite de personalul de specialitate;</w:t>
      </w:r>
    </w:p>
    <w:p w:rsidR="00000000" w:rsidDel="00000000" w:rsidP="00000000" w:rsidRDefault="00000000" w:rsidRPr="00000000" w14:paraId="00000015">
      <w:pPr>
        <w:numPr>
          <w:ilvl w:val="0"/>
          <w:numId w:val="1"/>
        </w:numPr>
        <w:spacing w:after="0" w:line="240" w:lineRule="auto"/>
        <w:ind w:left="284" w:hanging="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Perioada de valabilitate a ofertei: 60 de zile , respectiv pana la data de 16.10.2021;</w:t>
      </w:r>
    </w:p>
    <w:p w:rsidR="00000000" w:rsidDel="00000000" w:rsidP="00000000" w:rsidRDefault="00000000" w:rsidRPr="00000000" w14:paraId="00000016">
      <w:pPr>
        <w:numPr>
          <w:ilvl w:val="0"/>
          <w:numId w:val="1"/>
        </w:numPr>
        <w:spacing w:after="0" w:line="240" w:lineRule="auto"/>
        <w:ind w:left="284" w:hanging="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Criteriul de atribuire: </w:t>
      </w:r>
      <w:r w:rsidDel="00000000" w:rsidR="00000000" w:rsidRPr="00000000">
        <w:rPr>
          <w:rFonts w:ascii="Times New Roman" w:cs="Times New Roman" w:eastAsia="Times New Roman" w:hAnsi="Times New Roman"/>
          <w:b w:val="1"/>
          <w:rtl w:val="0"/>
        </w:rPr>
        <w:t xml:space="preserve">pretul cel mai scazut</w:t>
      </w:r>
      <w:r w:rsidDel="00000000" w:rsidR="00000000" w:rsidRPr="00000000">
        <w:rPr>
          <w:rFonts w:ascii="Times New Roman" w:cs="Times New Roman" w:eastAsia="Times New Roman" w:hAnsi="Times New Roman"/>
          <w:rtl w:val="0"/>
        </w:rPr>
        <w:t xml:space="preserve"> per lot, in conditiile respectarii cerintelor minime din caietul de sarcini pentru fiecare lot .</w:t>
      </w:r>
    </w:p>
    <w:p w:rsidR="00000000" w:rsidDel="00000000" w:rsidP="00000000" w:rsidRDefault="00000000" w:rsidRPr="00000000" w14:paraId="00000017">
      <w:pPr>
        <w:numPr>
          <w:ilvl w:val="0"/>
          <w:numId w:val="1"/>
        </w:numPr>
        <w:tabs>
          <w:tab w:val="left" w:pos="360"/>
        </w:tabs>
        <w:spacing w:after="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Informaţii şi clarificări: eventualele clarificări (informaţii) suplimentare pot fi obtinute la: </w:t>
      </w:r>
      <w:hyperlink r:id="rId8">
        <w:r w:rsidDel="00000000" w:rsidR="00000000" w:rsidRPr="00000000">
          <w:rPr>
            <w:rFonts w:ascii="Times New Roman" w:cs="Times New Roman" w:eastAsia="Times New Roman" w:hAnsi="Times New Roman"/>
            <w:color w:val="0000ff"/>
            <w:u w:val="single"/>
            <w:rtl w:val="0"/>
          </w:rPr>
          <w:t xml:space="preserve">achizitii@csmbucuresti.ro</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numPr>
          <w:ilvl w:val="0"/>
          <w:numId w:val="1"/>
        </w:numPr>
        <w:tabs>
          <w:tab w:val="left" w:pos="450"/>
        </w:tabs>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Valoarea estimata este de :</w:t>
      </w:r>
    </w:p>
    <w:p w:rsidR="00000000" w:rsidDel="00000000" w:rsidP="00000000" w:rsidRDefault="00000000" w:rsidRPr="00000000" w14:paraId="0000001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LOT 1 - Proceduri de fizioterapie/recuperare medicala/Infiltratii 716.525,00 lei</w:t>
      </w:r>
    </w:p>
    <w:p w:rsidR="00000000" w:rsidDel="00000000" w:rsidP="00000000" w:rsidRDefault="00000000" w:rsidRPr="00000000" w14:paraId="0000001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LOT 2 - Evaluare si recuperare medicala-terapie computerizata 61.950,00 lei</w:t>
      </w:r>
    </w:p>
    <w:p w:rsidR="00000000" w:rsidDel="00000000" w:rsidP="00000000" w:rsidRDefault="00000000" w:rsidRPr="00000000" w14:paraId="0000001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LOT 3 - RMN/CT/Radiografii 196.400,00 lei</w:t>
      </w:r>
    </w:p>
    <w:p w:rsidR="00000000" w:rsidDel="00000000" w:rsidP="00000000" w:rsidRDefault="00000000" w:rsidRPr="00000000" w14:paraId="0000001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LOT 4 - CONSULTATII-INVESTIGATII-INTERVENTII CHIRURGICALE 330.200,00 lei</w:t>
      </w:r>
    </w:p>
    <w:p w:rsidR="00000000" w:rsidDel="00000000" w:rsidP="00000000" w:rsidRDefault="00000000" w:rsidRPr="00000000" w14:paraId="0000001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1.305.075,00 lei</w:t>
      </w:r>
    </w:p>
    <w:p w:rsidR="00000000" w:rsidDel="00000000" w:rsidP="00000000" w:rsidRDefault="00000000" w:rsidRPr="00000000" w14:paraId="0000001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Acordul-cadru se va incheia cu cel mult un operator pe fiecare lot.</w:t>
      </w:r>
    </w:p>
    <w:p w:rsidR="00000000" w:rsidDel="00000000" w:rsidP="00000000" w:rsidRDefault="00000000" w:rsidRPr="00000000" w14:paraId="0000001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Garantia de participare: nu se solicita.</w:t>
      </w:r>
    </w:p>
    <w:p w:rsidR="00000000" w:rsidDel="00000000" w:rsidP="00000000" w:rsidRDefault="00000000" w:rsidRPr="00000000" w14:paraId="00000020">
      <w:pPr>
        <w:numPr>
          <w:ilvl w:val="0"/>
          <w:numId w:val="1"/>
        </w:numPr>
        <w:spacing w:after="0" w:line="240" w:lineRule="auto"/>
        <w:ind w:left="284" w:hanging="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 sustinerea capacitatii de exercitare a activitatii profesionale se vor depune:</w:t>
      </w:r>
    </w:p>
    <w:p w:rsidR="00000000" w:rsidDel="00000000" w:rsidP="00000000" w:rsidRDefault="00000000" w:rsidRPr="00000000" w14:paraId="00000021">
      <w:pPr>
        <w:spacing w:after="0" w:line="240" w:lineRule="auto"/>
        <w:ind w:left="90" w:hanging="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certificatul de inregistrare, in copie, din care sa reiasa tipul de activitate conform clasificarii CAEN, ce trebuie sa corespunda cu obiectul contractului prezent.</w:t>
      </w:r>
    </w:p>
    <w:p w:rsidR="00000000" w:rsidDel="00000000" w:rsidP="00000000" w:rsidRDefault="00000000" w:rsidRPr="00000000" w14:paraId="00000022">
      <w:pPr>
        <w:spacing w:after="0" w:line="240" w:lineRule="auto"/>
        <w:ind w:left="90" w:hanging="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Declaratie privind neîncadrarea în situațiile prevăzute la art. 164 din Legea nr. 98/2016 - Formularul nr. 1;</w:t>
      </w:r>
    </w:p>
    <w:p w:rsidR="00000000" w:rsidDel="00000000" w:rsidP="00000000" w:rsidRDefault="00000000" w:rsidRPr="00000000" w14:paraId="00000023">
      <w:pPr>
        <w:spacing w:after="0" w:line="240" w:lineRule="auto"/>
        <w:ind w:left="90" w:hanging="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Declarație privind neîncadrarea în situațiile prevăzute  la art. 165 din Legea nr. 98/2016 - Formularul nr. 2;</w:t>
      </w:r>
    </w:p>
    <w:p w:rsidR="00000000" w:rsidDel="00000000" w:rsidP="00000000" w:rsidRDefault="00000000" w:rsidRPr="00000000" w14:paraId="00000024">
      <w:pPr>
        <w:spacing w:after="0" w:line="240" w:lineRule="auto"/>
        <w:ind w:left="90" w:hanging="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Declarație privind neîncadrarea în situațiile prevăzute  la art. 167 din Legea nr. 98/2016 - Formularul nr. 3;</w:t>
      </w:r>
    </w:p>
    <w:p w:rsidR="00000000" w:rsidDel="00000000" w:rsidP="00000000" w:rsidRDefault="00000000" w:rsidRPr="00000000" w14:paraId="00000025">
      <w:pPr>
        <w:spacing w:after="0" w:line="240" w:lineRule="auto"/>
        <w:ind w:left="90" w:hanging="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Declaraţie  privind evitarea conflictului de interese, conform art 59-60 din Legea nr 98/2016 Formularul nr. 4;</w:t>
      </w:r>
    </w:p>
    <w:p w:rsidR="00000000" w:rsidDel="00000000" w:rsidP="00000000" w:rsidRDefault="00000000" w:rsidRPr="00000000" w14:paraId="00000026">
      <w:pPr>
        <w:spacing w:after="0" w:line="240" w:lineRule="auto"/>
        <w:ind w:left="90" w:hanging="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Certificat constatator emis de Oficiul National al Registrului Comertului in raza caruia este situat sediul ofertantului;</w:t>
      </w:r>
    </w:p>
    <w:p w:rsidR="00000000" w:rsidDel="00000000" w:rsidP="00000000" w:rsidRDefault="00000000" w:rsidRPr="00000000" w14:paraId="00000027">
      <w:pPr>
        <w:spacing w:after="0" w:line="240" w:lineRule="auto"/>
        <w:ind w:left="90" w:hanging="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Aviz si autorizatie de functionare emisa de o autoritate competenta ;</w:t>
      </w:r>
    </w:p>
    <w:p w:rsidR="00000000" w:rsidDel="00000000" w:rsidP="00000000" w:rsidRDefault="00000000" w:rsidRPr="00000000" w14:paraId="00000028">
      <w:pPr>
        <w:spacing w:after="0" w:line="240" w:lineRule="auto"/>
        <w:ind w:left="90" w:hanging="9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  cv-ul a cel putin 3 specialisti pentru lotul ofertat, respectiv medici, kinetoterapeuti, maseuri, fizioterapeuti, etc. Cv-ul va fi insotit de documente care sa ateste calificarea acestora. In cazul medicilor se va prezenta atestatul de libera practica.</w:t>
      </w:r>
      <w:r w:rsidDel="00000000" w:rsidR="00000000" w:rsidRPr="00000000">
        <w:rPr>
          <w:rtl w:val="0"/>
        </w:rPr>
      </w:r>
    </w:p>
    <w:p w:rsidR="00000000" w:rsidDel="00000000" w:rsidP="00000000" w:rsidRDefault="00000000" w:rsidRPr="00000000" w14:paraId="00000029">
      <w:pPr>
        <w:spacing w:after="0" w:line="240" w:lineRule="auto"/>
        <w:ind w:left="90" w:hanging="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Formularul de oferta –servicii  - Oferta financiară se exprimă lei si se va completa pentru fiecare lot  - Formularul nr. 6</w:t>
      </w:r>
    </w:p>
    <w:p w:rsidR="00000000" w:rsidDel="00000000" w:rsidP="00000000" w:rsidRDefault="00000000" w:rsidRPr="00000000" w14:paraId="0000002A">
      <w:pPr>
        <w:spacing w:after="0" w:line="240" w:lineRule="auto"/>
        <w:ind w:left="90" w:hanging="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Propunerea tehnica va fi prezentata incat sa detalieze si sa demontreze modul de indeplinire al tuturor cerintelor caietului de sarcini . 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rsidR="00000000" w:rsidDel="00000000" w:rsidP="00000000" w:rsidRDefault="00000000" w:rsidRPr="00000000" w14:paraId="0000002B">
      <w:pPr>
        <w:spacing w:after="0" w:line="240" w:lineRule="auto"/>
        <w:ind w:left="90" w:hanging="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Declaraţie privind respectarea reglementărilor obligatorii în domeniile mediului, social si al relatiilor de muncă- Formularul nr. 7 ;</w:t>
      </w:r>
    </w:p>
    <w:p w:rsidR="00000000" w:rsidDel="00000000" w:rsidP="00000000" w:rsidRDefault="00000000" w:rsidRPr="00000000" w14:paraId="0000002C">
      <w:pPr>
        <w:spacing w:after="0" w:line="240" w:lineRule="auto"/>
        <w:ind w:left="90" w:hanging="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model de contract asumat pe fiecare pagina  .</w:t>
      </w:r>
    </w:p>
    <w:p w:rsidR="00000000" w:rsidDel="00000000" w:rsidP="00000000" w:rsidRDefault="00000000" w:rsidRPr="00000000" w14:paraId="0000002D">
      <w:pPr>
        <w:spacing w:after="0" w:line="240" w:lineRule="auto"/>
        <w:ind w:left="90" w:hanging="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Ofertantului/ofertantilor calificati pe primul loc , in urma raportului procedurii , li  se vor solicita indeplinirea cerintelor declaratiilor de la punctul 12( certificate fiscale privind indeplinirea platilor la bugetulm local/stat , cazier judiciar administrator , etc )  . </w:t>
      </w:r>
    </w:p>
    <w:p w:rsidR="00000000" w:rsidDel="00000000" w:rsidP="00000000" w:rsidRDefault="00000000" w:rsidRPr="00000000" w14:paraId="0000002E">
      <w:pPr>
        <w:spacing w:after="0" w:line="240" w:lineRule="auto"/>
        <w:ind w:left="90" w:hanging="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Oferta nu va conţine TVA . Se va specifica cota legala pentru TVA </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perioada contractuala : 12 luni de la data semnarii contractului, in limita creditelor bugetare alocate pentru acesata destinatie. </w:t>
      </w:r>
    </w:p>
    <w:p w:rsidR="00000000" w:rsidDel="00000000" w:rsidP="00000000" w:rsidRDefault="00000000" w:rsidRPr="00000000" w14:paraId="00000030">
      <w:pPr>
        <w:spacing w:after="0" w:line="240" w:lineRule="auto"/>
        <w:ind w:left="9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Contestatiile privind procedura de atribuire a contractului ce fac obiectul prezentei invitatii de participare se vor solutiona de catre instanta competenta.</w:t>
      </w:r>
    </w:p>
    <w:p w:rsidR="00000000" w:rsidDel="00000000" w:rsidP="00000000" w:rsidRDefault="00000000" w:rsidRPr="00000000" w14:paraId="00000031">
      <w:pPr>
        <w:spacing w:after="0" w:line="240" w:lineRule="auto"/>
        <w:ind w:left="9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numPr>
          <w:ilvl w:val="0"/>
          <w:numId w:val="1"/>
        </w:numPr>
        <w:spacing w:after="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Oferta (inclusiv anexa la aceasta si documentele doveditoare) vor fi depuse in plic la sediul la Clubului Sportiv Municipal Bucuresti din Calea Vitan nr. 242, et. 1, sectorul 3, Bucuresti, Romania, secretariat, pana la 16.08.2021, ora 12.00.</w:t>
      </w:r>
    </w:p>
    <w:p w:rsidR="00000000" w:rsidDel="00000000" w:rsidP="00000000" w:rsidRDefault="00000000" w:rsidRPr="00000000" w14:paraId="00000033">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after="0"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Persoana de contact: Badescu Gabriela 0725.432.710</w:t>
      </w:r>
    </w:p>
    <w:p w:rsidR="00000000" w:rsidDel="00000000" w:rsidP="00000000" w:rsidRDefault="00000000" w:rsidRPr="00000000" w14:paraId="00000035">
      <w:pP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Intocmit, </w:t>
      </w:r>
    </w:p>
    <w:p w:rsidR="00000000" w:rsidDel="00000000" w:rsidP="00000000" w:rsidRDefault="00000000" w:rsidRPr="00000000" w14:paraId="00000037">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 Achiz. Publice </w:t>
      </w:r>
    </w:p>
    <w:p w:rsidR="00000000" w:rsidDel="00000000" w:rsidP="00000000" w:rsidRDefault="00000000" w:rsidRPr="00000000" w14:paraId="00000038">
      <w:pP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after="0" w:line="240" w:lineRule="auto"/>
        <w:ind w:left="4320"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after="0"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E">
      <w:pPr>
        <w:spacing w:after="0" w:line="240" w:lineRule="auto"/>
        <w:ind w:left="6480" w:firstLine="72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Formular nr. 1 </w:t>
      </w:r>
    </w:p>
    <w:p w:rsidR="00000000" w:rsidDel="00000000" w:rsidP="00000000" w:rsidRDefault="00000000" w:rsidRPr="00000000" w14:paraId="0000003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bookmarkStart w:colFirst="0" w:colLast="0" w:name="1fob9te" w:id="2"/>
      <w:bookmarkEnd w:id="2"/>
      <w:r w:rsidDel="00000000" w:rsidR="00000000" w:rsidRPr="00000000">
        <w:rPr>
          <w:rFonts w:ascii="Times New Roman" w:cs="Times New Roman" w:eastAsia="Times New Roman" w:hAnsi="Times New Roman"/>
          <w:rtl w:val="0"/>
        </w:rPr>
        <w:t xml:space="preserve">Operator economic</w:t>
      </w:r>
    </w:p>
    <w:bookmarkStart w:colFirst="0" w:colLast="0" w:name="3znysh7" w:id="3"/>
    <w:bookmarkEnd w:id="3"/>
    <w:p w:rsidR="00000000" w:rsidDel="00000000" w:rsidP="00000000" w:rsidRDefault="00000000" w:rsidRPr="00000000" w14:paraId="0000004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bookmarkStart w:colFirst="0" w:colLast="0" w:name="2et92p0" w:id="4"/>
    <w:bookmarkEnd w:id="4"/>
    <w:p w:rsidR="00000000" w:rsidDel="00000000" w:rsidP="00000000" w:rsidRDefault="00000000" w:rsidRPr="00000000" w14:paraId="0000004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(denumirea/numele)</w:t>
      </w:r>
    </w:p>
    <w:p w:rsidR="00000000" w:rsidDel="00000000" w:rsidP="00000000" w:rsidRDefault="00000000" w:rsidRPr="00000000" w14:paraId="0000004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 E C L A R A Ţ I E</w:t>
      </w:r>
    </w:p>
    <w:p w:rsidR="00000000" w:rsidDel="00000000" w:rsidP="00000000" w:rsidRDefault="00000000" w:rsidRPr="00000000" w14:paraId="00000043">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privind neîncadrarea în prevederile art. 164 din Legea 98/2016</w:t>
      </w:r>
    </w:p>
    <w:p w:rsidR="00000000" w:rsidDel="00000000" w:rsidP="00000000" w:rsidRDefault="00000000" w:rsidRPr="00000000" w14:paraId="00000044">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ab/>
        <w:t xml:space="preserve">Subsemnatul, .............. reprezentant împuternicit al ......................... </w:t>
      </w:r>
      <w:r w:rsidDel="00000000" w:rsidR="00000000" w:rsidRPr="00000000">
        <w:rPr>
          <w:rFonts w:ascii="Times New Roman" w:cs="Times New Roman" w:eastAsia="Times New Roman" w:hAnsi="Times New Roman"/>
          <w:i w:val="1"/>
          <w:rtl w:val="0"/>
        </w:rPr>
        <w:t xml:space="preserve">(denumirea operatorului economic</w:t>
      </w:r>
      <w:r w:rsidDel="00000000" w:rsidR="00000000" w:rsidRPr="00000000">
        <w:rPr>
          <w:rFonts w:ascii="Times New Roman" w:cs="Times New Roman" w:eastAsia="Times New Roman" w:hAnsi="Times New Roman"/>
          <w:rtl w:val="0"/>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Del="00000000" w:rsidR="00000000" w:rsidRPr="00000000">
        <w:rPr>
          <w:rFonts w:ascii="Times New Roman" w:cs="Times New Roman" w:eastAsia="Times New Roman" w:hAnsi="Times New Roman"/>
          <w:b w:val="1"/>
          <w:rtl w:val="0"/>
        </w:rPr>
        <w:t xml:space="preserve">art. 164</w:t>
      </w:r>
      <w:r w:rsidDel="00000000" w:rsidR="00000000" w:rsidRPr="00000000">
        <w:rPr>
          <w:rFonts w:ascii="Times New Roman" w:cs="Times New Roman" w:eastAsia="Times New Roman" w:hAnsi="Times New Roman"/>
          <w:rtl w:val="0"/>
        </w:rPr>
        <w:t xml:space="preserve"> din </w:t>
      </w:r>
      <w:r w:rsidDel="00000000" w:rsidR="00000000" w:rsidRPr="00000000">
        <w:rPr>
          <w:rFonts w:ascii="Times New Roman" w:cs="Times New Roman" w:eastAsia="Times New Roman" w:hAnsi="Times New Roman"/>
          <w:b w:val="1"/>
          <w:rtl w:val="0"/>
        </w:rPr>
        <w:t xml:space="preserve">Legea 99/2016</w:t>
      </w:r>
      <w:r w:rsidDel="00000000" w:rsidR="00000000" w:rsidRPr="00000000">
        <w:rPr>
          <w:rFonts w:ascii="Times New Roman" w:cs="Times New Roman" w:eastAsia="Times New Roman" w:hAnsi="Times New Roman"/>
          <w:rtl w:val="0"/>
        </w:rPr>
        <w:t xml:space="preserve">, respectiv</w:t>
      </w:r>
      <w:r w:rsidDel="00000000" w:rsidR="00000000" w:rsidRPr="00000000">
        <w:rPr>
          <w:rFonts w:ascii="Times New Roman" w:cs="Times New Roman" w:eastAsia="Times New Roman" w:hAnsi="Times New Roman"/>
          <w:color w:val="000000"/>
          <w:rtl w:val="0"/>
        </w:rPr>
        <w:t xml:space="preserve"> nu am fost condamnat prin hotărâre ecisional a unei instanţe judecătoreşti, pentru comiterea uneia dintre următoarele infracţiuni:</w:t>
      </w:r>
    </w:p>
    <w:p w:rsidR="00000000" w:rsidDel="00000000" w:rsidP="00000000" w:rsidRDefault="00000000" w:rsidRPr="00000000" w14:paraId="0000004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25" w:right="0" w:hanging="360"/>
        <w:jc w:val="both"/>
        <w:rPr>
          <w:rFonts w:ascii="Times New Roman" w:cs="Times New Roman" w:eastAsia="Times New Roman" w:hAnsi="Times New Roman"/>
          <w:b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000000" w:rsidDel="00000000" w:rsidP="00000000" w:rsidRDefault="00000000" w:rsidRPr="00000000" w14:paraId="00000046">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b)</w:t>
      </w:r>
      <w:r w:rsidDel="00000000" w:rsidR="00000000" w:rsidRPr="00000000">
        <w:rPr>
          <w:rFonts w:ascii="Times New Roman" w:cs="Times New Roman" w:eastAsia="Times New Roman" w:hAnsi="Times New Roman"/>
          <w:color w:val="000000"/>
          <w:rtl w:val="0"/>
        </w:rPr>
        <w:t xml:space="preserve"> infracţiuni de corupţie, prevăzute de art. 289-294 din Legea nr. 286/2009, cu modificările şi completările ulterioare, şi infracţiuni ecisional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000000" w:rsidDel="00000000" w:rsidP="00000000" w:rsidRDefault="00000000" w:rsidRPr="00000000" w14:paraId="00000047">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c)</w:t>
      </w:r>
      <w:r w:rsidDel="00000000" w:rsidR="00000000" w:rsidRPr="00000000">
        <w:rPr>
          <w:rFonts w:ascii="Times New Roman" w:cs="Times New Roman" w:eastAsia="Times New Roman" w:hAnsi="Times New Roman"/>
          <w:color w:val="000000"/>
          <w:rtl w:val="0"/>
        </w:rPr>
        <w:t xml:space="preserve"> infracţiuni împotriva intereselor financiare ale Uniunii Europene, prevăzute de art. 18</w:t>
      </w:r>
      <w:r w:rsidDel="00000000" w:rsidR="00000000" w:rsidRPr="00000000">
        <w:rPr>
          <w:rFonts w:ascii="Times New Roman" w:cs="Times New Roman" w:eastAsia="Times New Roman" w:hAnsi="Times New Roman"/>
          <w:color w:val="000000"/>
          <w:vertAlign w:val="superscript"/>
          <w:rtl w:val="0"/>
        </w:rPr>
        <w:t xml:space="preserve">1</w:t>
      </w:r>
      <w:r w:rsidDel="00000000" w:rsidR="00000000" w:rsidRPr="00000000">
        <w:rPr>
          <w:rFonts w:ascii="Times New Roman" w:cs="Times New Roman" w:eastAsia="Times New Roman" w:hAnsi="Times New Roman"/>
          <w:color w:val="000000"/>
          <w:rtl w:val="0"/>
        </w:rPr>
        <w:t xml:space="preserve"> -18</w:t>
      </w:r>
      <w:r w:rsidDel="00000000" w:rsidR="00000000" w:rsidRPr="00000000">
        <w:rPr>
          <w:rFonts w:ascii="Times New Roman" w:cs="Times New Roman" w:eastAsia="Times New Roman" w:hAnsi="Times New Roman"/>
          <w:color w:val="000000"/>
          <w:vertAlign w:val="superscript"/>
          <w:rtl w:val="0"/>
        </w:rPr>
        <w:t xml:space="preserve">5</w:t>
      </w:r>
      <w:r w:rsidDel="00000000" w:rsidR="00000000" w:rsidRPr="00000000">
        <w:rPr>
          <w:rFonts w:ascii="Times New Roman" w:cs="Times New Roman" w:eastAsia="Times New Roman" w:hAnsi="Times New Roman"/>
          <w:color w:val="000000"/>
          <w:rtl w:val="0"/>
        </w:rPr>
        <w:t xml:space="preserve"> din Legea nr. 78/2000, cu modificările şi completările ulterioare, sau de dispoziţiile corespunzătoare ale legislaţiei penale a statului în care respectivul operator economic a fost condamnat;</w:t>
      </w:r>
    </w:p>
    <w:p w:rsidR="00000000" w:rsidDel="00000000" w:rsidP="00000000" w:rsidRDefault="00000000" w:rsidRPr="00000000" w14:paraId="0000004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d)</w:t>
      </w:r>
      <w:r w:rsidDel="00000000" w:rsidR="00000000" w:rsidRPr="00000000">
        <w:rPr>
          <w:rFonts w:ascii="Times New Roman" w:cs="Times New Roman" w:eastAsia="Times New Roman" w:hAnsi="Times New Roman"/>
          <w:color w:val="000000"/>
          <w:rtl w:val="0"/>
        </w:rPr>
        <w:t xml:space="preserve"> acte de ecisiona,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000000" w:rsidDel="00000000" w:rsidP="00000000" w:rsidRDefault="00000000" w:rsidRPr="00000000" w14:paraId="00000049">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e)</w:t>
      </w:r>
      <w:r w:rsidDel="00000000" w:rsidR="00000000" w:rsidRPr="00000000">
        <w:rPr>
          <w:rFonts w:ascii="Times New Roman" w:cs="Times New Roman" w:eastAsia="Times New Roman" w:hAnsi="Times New Roman"/>
          <w:color w:val="000000"/>
          <w:rtl w:val="0"/>
        </w:rPr>
        <w:t xml:space="preserv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000000" w:rsidDel="00000000" w:rsidP="00000000" w:rsidRDefault="00000000" w:rsidRPr="00000000" w14:paraId="0000004A">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f)</w:t>
      </w:r>
      <w:r w:rsidDel="00000000" w:rsidR="00000000" w:rsidRPr="00000000">
        <w:rPr>
          <w:rFonts w:ascii="Times New Roman" w:cs="Times New Roman" w:eastAsia="Times New Roman" w:hAnsi="Times New Roman"/>
          <w:color w:val="000000"/>
          <w:rtl w:val="0"/>
        </w:rPr>
        <w:t xml:space="preserve">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000000" w:rsidDel="00000000" w:rsidP="00000000" w:rsidRDefault="00000000" w:rsidRPr="00000000" w14:paraId="0000004B">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g)</w:t>
      </w:r>
      <w:r w:rsidDel="00000000" w:rsidR="00000000" w:rsidRPr="00000000">
        <w:rPr>
          <w:rFonts w:ascii="Times New Roman" w:cs="Times New Roman" w:eastAsia="Times New Roman" w:hAnsi="Times New Roman"/>
          <w:color w:val="000000"/>
          <w:rtl w:val="0"/>
        </w:rPr>
        <w:t xml:space="preserve"> fraudă, în sensul articolului 1 din Convenţia privind protejarea intereselor financiare ale Comunităţilor Europene din 27 noiembrie 1995.</w:t>
      </w:r>
    </w:p>
    <w:p w:rsidR="00000000" w:rsidDel="00000000" w:rsidP="00000000" w:rsidRDefault="00000000" w:rsidRPr="00000000" w14:paraId="0000004C">
      <w:pPr>
        <w:shd w:fill="ffffff" w:val="clear"/>
        <w:spacing w:after="0" w:line="240" w:lineRule="auto"/>
        <w:ind w:firstLine="108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00000" w:rsidDel="00000000" w:rsidP="00000000" w:rsidRDefault="00000000" w:rsidRPr="00000000" w14:paraId="0000004D">
      <w:pPr>
        <w:shd w:fill="ffffff" w:val="clear"/>
        <w:spacing w:after="0" w:line="240" w:lineRule="auto"/>
        <w:ind w:right="10" w:firstLine="1077"/>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Înţeleg ca în cazul în care această declaraţie nu este conformă cu realitatea sunt pasibil de încălcarea prevederilor legislaţiei penale privind falsul în declaraţii.</w:t>
      </w:r>
    </w:p>
    <w:p w:rsidR="00000000" w:rsidDel="00000000" w:rsidP="00000000" w:rsidRDefault="00000000" w:rsidRPr="00000000" w14:paraId="0000004E">
      <w:pPr>
        <w:shd w:fill="ffffff" w:val="clear"/>
        <w:spacing w:after="0"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completării</w:t>
      </w:r>
    </w:p>
    <w:p w:rsidR="00000000" w:rsidDel="00000000" w:rsidP="00000000" w:rsidRDefault="00000000" w:rsidRPr="00000000" w14:paraId="0000004F">
      <w:pPr>
        <w:shd w:fill="ffffff" w:val="clear"/>
        <w:spacing w:after="0" w:line="240" w:lineRule="auto"/>
        <w:ind w:left="720" w:firstLine="35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Operator economic,</w:t>
      </w:r>
    </w:p>
    <w:p w:rsidR="00000000" w:rsidDel="00000000" w:rsidP="00000000" w:rsidRDefault="00000000" w:rsidRPr="00000000" w14:paraId="00000050">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1">
      <w:pPr>
        <w:shd w:fill="ffffff" w:val="clear"/>
        <w:spacing w:after="0" w:line="240" w:lineRule="auto"/>
        <w:ind w:left="720" w:firstLine="357"/>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(semnătură autorizată)</w:t>
      </w:r>
    </w:p>
    <w:p w:rsidR="00000000" w:rsidDel="00000000" w:rsidP="00000000" w:rsidRDefault="00000000" w:rsidRPr="00000000" w14:paraId="00000052">
      <w:pPr>
        <w:spacing w:after="0" w:line="240" w:lineRule="auto"/>
        <w:ind w:left="6480" w:firstLine="72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3">
      <w:pPr>
        <w:spacing w:after="0" w:line="240" w:lineRule="auto"/>
        <w:ind w:left="6480" w:firstLine="72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Formular nr. 2 </w:t>
      </w:r>
    </w:p>
    <w:p w:rsidR="00000000" w:rsidDel="00000000" w:rsidP="00000000" w:rsidRDefault="00000000" w:rsidRPr="00000000" w14:paraId="0000005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Operator economic</w:t>
      </w:r>
    </w:p>
    <w:p w:rsidR="00000000" w:rsidDel="00000000" w:rsidP="00000000" w:rsidRDefault="00000000" w:rsidRPr="00000000" w14:paraId="0000005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(denumirea/numele)</w:t>
      </w:r>
    </w:p>
    <w:p w:rsidR="00000000" w:rsidDel="00000000" w:rsidP="00000000" w:rsidRDefault="00000000" w:rsidRPr="00000000" w14:paraId="00000057">
      <w:pPr>
        <w:spacing w:after="0" w:line="240" w:lineRule="auto"/>
        <w:jc w:val="left"/>
        <w:rPr>
          <w:rFonts w:ascii="Times New Roman" w:cs="Times New Roman" w:eastAsia="Times New Roman" w:hAnsi="Times New Roman"/>
          <w:highlight w:val="green"/>
        </w:rPr>
      </w:pPr>
      <w:r w:rsidDel="00000000" w:rsidR="00000000" w:rsidRPr="00000000">
        <w:rPr>
          <w:rtl w:val="0"/>
        </w:rPr>
      </w:r>
    </w:p>
    <w:p w:rsidR="00000000" w:rsidDel="00000000" w:rsidP="00000000" w:rsidRDefault="00000000" w:rsidRPr="00000000" w14:paraId="00000058">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9">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A">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 E C L A R A Ţ I E</w:t>
      </w:r>
    </w:p>
    <w:p w:rsidR="00000000" w:rsidDel="00000000" w:rsidP="00000000" w:rsidRDefault="00000000" w:rsidRPr="00000000" w14:paraId="0000005B">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privind neîncadrarea în prevederile art. 165 din Legea 98/2016</w:t>
      </w:r>
    </w:p>
    <w:p w:rsidR="00000000" w:rsidDel="00000000" w:rsidP="00000000" w:rsidRDefault="00000000" w:rsidRPr="00000000" w14:paraId="0000005C">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D">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Subsemnatul, .............. reprezentant împuternicit al ......................... </w:t>
      </w:r>
      <w:r w:rsidDel="00000000" w:rsidR="00000000" w:rsidRPr="00000000">
        <w:rPr>
          <w:rFonts w:ascii="Times New Roman" w:cs="Times New Roman" w:eastAsia="Times New Roman" w:hAnsi="Times New Roman"/>
          <w:i w:val="1"/>
          <w:rtl w:val="0"/>
        </w:rPr>
        <w:t xml:space="preserve">(denumirea operatorului economic</w:t>
      </w:r>
      <w:r w:rsidDel="00000000" w:rsidR="00000000" w:rsidRPr="00000000">
        <w:rPr>
          <w:rFonts w:ascii="Times New Roman" w:cs="Times New Roman" w:eastAsia="Times New Roman" w:hAnsi="Times New Roman"/>
          <w:rtl w:val="0"/>
        </w:rPr>
        <w:t xml:space="preserve">)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00000" w:rsidDel="00000000" w:rsidP="00000000" w:rsidRDefault="00000000" w:rsidRPr="00000000" w14:paraId="0000005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rsidR="00000000" w:rsidDel="00000000" w:rsidP="00000000" w:rsidRDefault="00000000" w:rsidRPr="00000000" w14:paraId="00000060">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ab/>
      </w: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rtl w:val="0"/>
        </w:rPr>
        <w:tab/>
      </w:r>
      <w:r w:rsidDel="00000000" w:rsidR="00000000" w:rsidRPr="00000000">
        <w:rPr>
          <w:rFonts w:ascii="Times New Roman" w:cs="Times New Roman" w:eastAsia="Times New Roman" w:hAnsi="Times New Roman"/>
          <w:i w:val="1"/>
          <w:rtl w:val="0"/>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w:t>
      </w: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ab/>
      </w:r>
      <w:r w:rsidDel="00000000" w:rsidR="00000000" w:rsidRPr="00000000">
        <w:rPr>
          <w:rFonts w:ascii="Times New Roman" w:cs="Times New Roman" w:eastAsia="Times New Roman" w:hAnsi="Times New Roman"/>
          <w:i w:val="1"/>
          <w:rtl w:val="0"/>
        </w:rPr>
        <w:t xml:space="preserve">Înţeleg ca în cazul în care această declaraţie nu este conformă cu realitatea sunt pasibil de încălcarea prevederilor legislaţiei penale privind falsul în declaraţii.</w:t>
      </w:r>
      <w:r w:rsidDel="00000000" w:rsidR="00000000" w:rsidRPr="00000000">
        <w:rPr>
          <w:rtl w:val="0"/>
        </w:rPr>
      </w:r>
    </w:p>
    <w:p w:rsidR="00000000" w:rsidDel="00000000" w:rsidP="00000000" w:rsidRDefault="00000000" w:rsidRPr="00000000" w14:paraId="00000063">
      <w:pPr>
        <w:shd w:fill="ffffff" w:val="clear"/>
        <w:spacing w:after="0" w:line="240" w:lineRule="auto"/>
        <w:ind w:firstLine="107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shd w:fill="ffffff" w:val="clear"/>
        <w:spacing w:after="0" w:line="240" w:lineRule="auto"/>
        <w:ind w:left="720" w:firstLine="357"/>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hd w:fill="ffffff" w:val="clear"/>
        <w:spacing w:after="0" w:line="240" w:lineRule="auto"/>
        <w:ind w:left="720" w:firstLine="357"/>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shd w:fill="ffffff" w:val="clear"/>
        <w:spacing w:after="0" w:line="240" w:lineRule="auto"/>
        <w:ind w:left="720" w:firstLine="357"/>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completării</w:t>
      </w:r>
    </w:p>
    <w:p w:rsidR="00000000" w:rsidDel="00000000" w:rsidP="00000000" w:rsidRDefault="00000000" w:rsidRPr="00000000" w14:paraId="00000067">
      <w:pPr>
        <w:shd w:fill="ffffff" w:val="clear"/>
        <w:spacing w:after="0" w:line="240" w:lineRule="auto"/>
        <w:ind w:left="720" w:firstLine="357"/>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r>
    </w:p>
    <w:p w:rsidR="00000000" w:rsidDel="00000000" w:rsidP="00000000" w:rsidRDefault="00000000" w:rsidRPr="00000000" w14:paraId="00000068">
      <w:pPr>
        <w:shd w:fill="ffffff" w:val="clear"/>
        <w:spacing w:after="0" w:line="240" w:lineRule="auto"/>
        <w:ind w:left="720" w:firstLine="357"/>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ab/>
        <w:tab/>
        <w:tab/>
        <w:t xml:space="preserve">Operator economic,</w:t>
      </w:r>
    </w:p>
    <w:p w:rsidR="00000000" w:rsidDel="00000000" w:rsidP="00000000" w:rsidRDefault="00000000" w:rsidRPr="00000000" w14:paraId="00000069">
      <w:pPr>
        <w:shd w:fill="ffffff" w:val="clear"/>
        <w:spacing w:after="0" w:line="240" w:lineRule="auto"/>
        <w:ind w:left="720" w:firstLine="357"/>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ab/>
        <w:tab/>
        <w:tab/>
        <w:tab/>
        <w:tab/>
        <w:tab/>
        <w:tab/>
        <w:tab/>
        <w:t xml:space="preserve">.................................</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6A">
      <w:pPr>
        <w:shd w:fill="ffffff" w:val="clear"/>
        <w:spacing w:after="0" w:line="240" w:lineRule="auto"/>
        <w:ind w:left="720" w:firstLine="357"/>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ab/>
        <w:tab/>
        <w:tab/>
        <w:tab/>
        <w:tab/>
        <w:tab/>
        <w:tab/>
        <w:t xml:space="preserve">          (semnătură autorizată)</w:t>
      </w:r>
    </w:p>
    <w:p w:rsidR="00000000" w:rsidDel="00000000" w:rsidP="00000000" w:rsidRDefault="00000000" w:rsidRPr="00000000" w14:paraId="0000006B">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spacing w:after="0" w:line="240"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Operator economic  </w:t>
        <w:tab/>
        <w:t xml:space="preserve">   </w:t>
        <w:tab/>
        <w:tab/>
        <w:t xml:space="preserve">                                                                      </w:t>
      </w:r>
      <w:r w:rsidDel="00000000" w:rsidR="00000000" w:rsidRPr="00000000">
        <w:rPr>
          <w:rFonts w:ascii="Times New Roman" w:cs="Times New Roman" w:eastAsia="Times New Roman" w:hAnsi="Times New Roman"/>
          <w:b w:val="1"/>
          <w:rtl w:val="0"/>
        </w:rPr>
        <w:t xml:space="preserve">Formular nr. 3</w:t>
      </w:r>
    </w:p>
    <w:p w:rsidR="00000000" w:rsidDel="00000000" w:rsidP="00000000" w:rsidRDefault="00000000" w:rsidRPr="00000000" w14:paraId="0000007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A">
      <w:pPr>
        <w:spacing w:after="0"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       (denumirea/numele)</w:t>
      </w:r>
      <w:r w:rsidDel="00000000" w:rsidR="00000000" w:rsidRPr="00000000">
        <w:rPr>
          <w:rtl w:val="0"/>
        </w:rPr>
      </w:r>
    </w:p>
    <w:p w:rsidR="00000000" w:rsidDel="00000000" w:rsidP="00000000" w:rsidRDefault="00000000" w:rsidRPr="00000000" w14:paraId="0000007B">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C">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DECLARAŢIE </w:t>
      </w:r>
    </w:p>
    <w:p w:rsidR="00000000" w:rsidDel="00000000" w:rsidP="00000000" w:rsidRDefault="00000000" w:rsidRPr="00000000" w14:paraId="0000007D">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privind neîncadrarea în prevederile art. 167 din Legea 98/2016</w:t>
      </w:r>
    </w:p>
    <w:p w:rsidR="00000000" w:rsidDel="00000000" w:rsidP="00000000" w:rsidRDefault="00000000" w:rsidRPr="00000000" w14:paraId="0000007E">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F">
      <w:pPr>
        <w:spacing w:after="12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Subsemnatul…...................................................................................reprezentant împuternicit al …................................………… (</w:t>
      </w:r>
      <w:r w:rsidDel="00000000" w:rsidR="00000000" w:rsidRPr="00000000">
        <w:rPr>
          <w:rFonts w:ascii="Times New Roman" w:cs="Times New Roman" w:eastAsia="Times New Roman" w:hAnsi="Times New Roman"/>
          <w:i w:val="1"/>
          <w:rtl w:val="0"/>
        </w:rPr>
        <w:t xml:space="preserve">denumirea operatorului economic</w:t>
      </w:r>
      <w:r w:rsidDel="00000000" w:rsidR="00000000" w:rsidRPr="00000000">
        <w:rPr>
          <w:rFonts w:ascii="Times New Roman" w:cs="Times New Roman" w:eastAsia="Times New Roman" w:hAnsi="Times New Roman"/>
          <w:rtl w:val="0"/>
        </w:rPr>
        <w:t xml:space="preserve">), in calitate de ofertant/ofertant asociat/terţ susţinător al ofertantului, la procedura pentru atribuirea contractului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organizată de ................................................, declar pe proprie răspundere că nu mă aflu în vreuna din situaţiile prevăzute la art. 167 din Legea nr. 99/2016</w:t>
      </w: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rtl w:val="0"/>
        </w:rPr>
        <w:t xml:space="preserve">privind achizițiile publice, respectiv;</w:t>
      </w: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rsidR="00000000" w:rsidDel="00000000" w:rsidP="00000000" w:rsidRDefault="00000000" w:rsidRPr="00000000" w14:paraId="00000081">
      <w:pPr>
        <w:spacing w:after="0"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se află în procedura insolvenţei sau în lichidare, în supraveghere judiciară sau în încetarea activităţii;</w:t>
      </w:r>
    </w:p>
    <w:p w:rsidR="00000000" w:rsidDel="00000000" w:rsidP="00000000" w:rsidRDefault="00000000" w:rsidRPr="00000000" w14:paraId="0000008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000000" w:rsidDel="00000000" w:rsidP="00000000" w:rsidRDefault="00000000" w:rsidRPr="00000000" w14:paraId="0000008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 autoritatea contractantă are suficiente ecisio rezonabile/informaţii concrete pentru a considera că operatorul economic a încheiat cu alţi operatori economici acorduri care vizează denaturarea concurenţei în cadrul sau în legătură cu procedura în cauză;</w:t>
      </w:r>
    </w:p>
    <w:p w:rsidR="00000000" w:rsidDel="00000000" w:rsidP="00000000" w:rsidRDefault="00000000" w:rsidRPr="00000000" w14:paraId="0000008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 se află într-o situaţie de conflict de interese în cadrul sau în legătură cu procedura în cauză, iar această situaţie nu poate fi remediată în mod efectiv prin alte măsuri mai puţin severe;</w:t>
      </w:r>
    </w:p>
    <w:p w:rsidR="00000000" w:rsidDel="00000000" w:rsidP="00000000" w:rsidRDefault="00000000" w:rsidRPr="00000000" w14:paraId="0000008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 participarea anterioară a operatorului economic la pregătirea procedurii de atribuire a condus la o distorsionare a concurenţei, iar această situaţie nu poate fi remediată prin alte măsuri mai puţin severe;</w:t>
      </w:r>
    </w:p>
    <w:p w:rsidR="00000000" w:rsidDel="00000000" w:rsidP="00000000" w:rsidRDefault="00000000" w:rsidRPr="00000000" w14:paraId="0000008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ecisional a respectivului contract, plata de daune-interese sau alte sancţiuni comparabile;</w:t>
      </w:r>
    </w:p>
    <w:p w:rsidR="00000000" w:rsidDel="00000000" w:rsidP="00000000" w:rsidRDefault="00000000" w:rsidRPr="00000000" w14:paraId="0000008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000000" w:rsidDel="00000000" w:rsidP="00000000" w:rsidRDefault="00000000" w:rsidRPr="00000000" w14:paraId="0000008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000000" w:rsidDel="00000000" w:rsidP="00000000" w:rsidRDefault="00000000" w:rsidRPr="00000000" w14:paraId="0000008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00000" w:rsidDel="00000000" w:rsidP="00000000" w:rsidRDefault="00000000" w:rsidRPr="00000000" w14:paraId="0000008B">
      <w:pPr>
        <w:spacing w:after="0"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8C">
      <w:pPr>
        <w:spacing w:after="0"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8D">
      <w:pPr>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Înţeleg că în cazul în care această declaraţie nu este conformă cu realitatea sunt pasibil de încălcarea prevederilor legislaţiei penale privind falsul în declaraţii.</w:t>
      </w:r>
    </w:p>
    <w:p w:rsidR="00000000" w:rsidDel="00000000" w:rsidP="00000000" w:rsidRDefault="00000000" w:rsidRPr="00000000" w14:paraId="0000008E">
      <w:pPr>
        <w:shd w:fill="ffffff" w:val="clear"/>
        <w:spacing w:after="0" w:line="240" w:lineRule="auto"/>
        <w:ind w:left="720" w:firstLine="357"/>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shd w:fill="ffffff" w:val="clear"/>
        <w:spacing w:after="0" w:line="240" w:lineRule="auto"/>
        <w:ind w:left="720" w:firstLine="357"/>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shd w:fill="ffffff" w:val="clear"/>
        <w:spacing w:after="0" w:line="240" w:lineRule="auto"/>
        <w:ind w:left="720" w:firstLine="357"/>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shd w:fill="ffffff" w:val="clear"/>
        <w:spacing w:after="0" w:line="240" w:lineRule="auto"/>
        <w:ind w:left="720" w:firstLine="357"/>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shd w:fill="ffffff" w:val="clear"/>
        <w:spacing w:after="0" w:line="240" w:lineRule="auto"/>
        <w:ind w:left="720" w:firstLine="357"/>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shd w:fill="ffffff" w:val="clear"/>
        <w:spacing w:after="0" w:line="240" w:lineRule="auto"/>
        <w:ind w:left="720" w:firstLine="357"/>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hd w:fill="ffffff" w:val="clear"/>
        <w:spacing w:after="0" w:line="240" w:lineRule="auto"/>
        <w:ind w:left="720" w:firstLine="357"/>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completării</w:t>
        <w:tab/>
        <w:tab/>
        <w:tab/>
        <w:tab/>
        <w:tab/>
        <w:tab/>
        <w:t xml:space="preserve">Operator economic,</w:t>
      </w:r>
    </w:p>
    <w:p w:rsidR="00000000" w:rsidDel="00000000" w:rsidP="00000000" w:rsidRDefault="00000000" w:rsidRPr="00000000" w14:paraId="00000095">
      <w:pPr>
        <w:shd w:fill="ffffff" w:val="clear"/>
        <w:spacing w:after="0" w:line="240" w:lineRule="auto"/>
        <w:ind w:left="720" w:firstLine="357"/>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ab/>
        <w:tab/>
        <w:tab/>
        <w:tab/>
        <w:tab/>
        <w:tab/>
        <w:tab/>
        <w:tab/>
        <w:t xml:space="preserve">.................................</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96">
      <w:pPr>
        <w:spacing w:after="0" w:line="240" w:lineRule="auto"/>
        <w:ind w:firstLine="72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ab/>
        <w:tab/>
        <w:tab/>
        <w:tab/>
        <w:tab/>
        <w:tab/>
        <w:tab/>
        <w:t xml:space="preserve">          (semnătură autorizată)</w:t>
      </w:r>
    </w:p>
    <w:p w:rsidR="00000000" w:rsidDel="00000000" w:rsidP="00000000" w:rsidRDefault="00000000" w:rsidRPr="00000000" w14:paraId="00000097">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98">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99">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9A">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9B">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9C">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9D">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9E">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9F">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0">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1">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2">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3">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4">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5">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6">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7">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8">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9">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A">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B">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C">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D">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E">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F">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0">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1">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2">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3">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4">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5">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6">
      <w:pPr>
        <w:spacing w:after="0"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7">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8">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9">
      <w:pPr>
        <w:spacing w:after="0" w:line="240" w:lineRule="auto"/>
        <w:ind w:firstLine="7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A">
      <w:pPr>
        <w:spacing w:after="0" w:line="240" w:lineRule="auto"/>
        <w:ind w:left="6480" w:firstLine="72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Formular nr. 4 </w:t>
      </w:r>
    </w:p>
    <w:p w:rsidR="00000000" w:rsidDel="00000000" w:rsidP="00000000" w:rsidRDefault="00000000" w:rsidRPr="00000000" w14:paraId="000000B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Operator economic</w:t>
      </w:r>
    </w:p>
    <w:p w:rsidR="00000000" w:rsidDel="00000000" w:rsidP="00000000" w:rsidRDefault="00000000" w:rsidRPr="00000000" w14:paraId="000000B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B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(denumirea/numele)</w:t>
      </w:r>
    </w:p>
    <w:p w:rsidR="00000000" w:rsidDel="00000000" w:rsidP="00000000" w:rsidRDefault="00000000" w:rsidRPr="00000000" w14:paraId="000000BE">
      <w:pPr>
        <w:spacing w:after="0" w:line="240" w:lineRule="auto"/>
        <w:jc w:val="left"/>
        <w:rPr>
          <w:rFonts w:ascii="Times New Roman" w:cs="Times New Roman" w:eastAsia="Times New Roman" w:hAnsi="Times New Roman"/>
          <w:highlight w:val="green"/>
        </w:rPr>
      </w:pPr>
      <w:r w:rsidDel="00000000" w:rsidR="00000000" w:rsidRPr="00000000">
        <w:rPr>
          <w:rtl w:val="0"/>
        </w:rPr>
      </w:r>
    </w:p>
    <w:p w:rsidR="00000000" w:rsidDel="00000000" w:rsidP="00000000" w:rsidRDefault="00000000" w:rsidRPr="00000000" w14:paraId="000000BF">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 E C L A R A Ţ I E</w:t>
      </w:r>
    </w:p>
    <w:p w:rsidR="00000000" w:rsidDel="00000000" w:rsidP="00000000" w:rsidRDefault="00000000" w:rsidRPr="00000000" w14:paraId="000000C0">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privind neîncadrarea în prevederile art. 59 şi art. 60 din Legea 98/2016</w:t>
      </w:r>
    </w:p>
    <w:p w:rsidR="00000000" w:rsidDel="00000000" w:rsidP="00000000" w:rsidRDefault="00000000" w:rsidRPr="00000000" w14:paraId="000000C1">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2">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Subsemnatul, .............. reprezentant împuternicit al ......................... </w:t>
      </w:r>
      <w:r w:rsidDel="00000000" w:rsidR="00000000" w:rsidRPr="00000000">
        <w:rPr>
          <w:rFonts w:ascii="Times New Roman" w:cs="Times New Roman" w:eastAsia="Times New Roman" w:hAnsi="Times New Roman"/>
          <w:i w:val="1"/>
          <w:rtl w:val="0"/>
        </w:rPr>
        <w:t xml:space="preserve">(denumirea operatorului economic</w:t>
      </w:r>
      <w:r w:rsidDel="00000000" w:rsidR="00000000" w:rsidRPr="00000000">
        <w:rPr>
          <w:rFonts w:ascii="Times New Roman" w:cs="Times New Roman" w:eastAsia="Times New Roman" w:hAnsi="Times New Roman"/>
          <w:rtl w:val="0"/>
        </w:rPr>
        <w:t xml:space="preserve">)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00000" w:rsidDel="00000000" w:rsidP="00000000" w:rsidRDefault="00000000" w:rsidRPr="00000000" w14:paraId="000000C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Nu mă aflu în situaţii potenţial generatoare de conflict de interese cu autoritatea contactantă prevăzuta la art. 59, respectiv art. 60 din Legea nr. 98/2016 privind achiziţiile publice.</w:t>
      </w:r>
    </w:p>
    <w:p w:rsidR="00000000" w:rsidDel="00000000" w:rsidP="00000000" w:rsidRDefault="00000000" w:rsidRPr="00000000" w14:paraId="000000C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spacing w:after="0" w:line="240" w:lineRule="auto"/>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rtl w:val="0"/>
        </w:rPr>
        <w:tab/>
      </w:r>
      <w:r w:rsidDel="00000000" w:rsidR="00000000" w:rsidRPr="00000000">
        <w:rPr>
          <w:rFonts w:ascii="Times New Roman" w:cs="Times New Roman" w:eastAsia="Times New Roman" w:hAnsi="Times New Roman"/>
          <w:i w:val="1"/>
          <w:rtl w:val="0"/>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w:t>
      </w:r>
      <w:r w:rsidDel="00000000" w:rsidR="00000000" w:rsidRPr="00000000">
        <w:rPr>
          <w:rtl w:val="0"/>
        </w:rPr>
      </w:r>
    </w:p>
    <w:p w:rsidR="00000000" w:rsidDel="00000000" w:rsidP="00000000" w:rsidRDefault="00000000" w:rsidRPr="00000000" w14:paraId="000000C7">
      <w:pPr>
        <w:spacing w:after="0" w:line="240" w:lineRule="auto"/>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ab/>
      </w:r>
      <w:r w:rsidDel="00000000" w:rsidR="00000000" w:rsidRPr="00000000">
        <w:rPr>
          <w:rFonts w:ascii="Times New Roman" w:cs="Times New Roman" w:eastAsia="Times New Roman" w:hAnsi="Times New Roman"/>
          <w:i w:val="1"/>
          <w:rtl w:val="0"/>
        </w:rPr>
        <w:t xml:space="preserve">Înţeleg ca în cazul în care această declaraţie nu este conformă cu realitatea sunt pasibil de încălcarea prevederilor legislaţiei penale privind falsul în declaraţii.</w:t>
      </w:r>
      <w:r w:rsidDel="00000000" w:rsidR="00000000" w:rsidRPr="00000000">
        <w:rPr>
          <w:rtl w:val="0"/>
        </w:rPr>
      </w:r>
    </w:p>
    <w:p w:rsidR="00000000" w:rsidDel="00000000" w:rsidP="00000000" w:rsidRDefault="00000000" w:rsidRPr="00000000" w14:paraId="000000C8">
      <w:pPr>
        <w:shd w:fill="ffffff" w:val="clear"/>
        <w:spacing w:after="0" w:line="240" w:lineRule="auto"/>
        <w:ind w:firstLine="107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shd w:fill="ffffff" w:val="clear"/>
        <w:spacing w:after="0" w:line="240" w:lineRule="auto"/>
        <w:ind w:left="720" w:firstLine="357"/>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shd w:fill="ffffff" w:val="clear"/>
        <w:spacing w:after="0" w:line="240" w:lineRule="auto"/>
        <w:ind w:left="720" w:firstLine="357"/>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shd w:fill="ffffff" w:val="clear"/>
        <w:spacing w:after="0" w:line="240" w:lineRule="auto"/>
        <w:ind w:left="720" w:firstLine="357"/>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completării</w:t>
      </w:r>
    </w:p>
    <w:p w:rsidR="00000000" w:rsidDel="00000000" w:rsidP="00000000" w:rsidRDefault="00000000" w:rsidRPr="00000000" w14:paraId="000000CC">
      <w:pPr>
        <w:shd w:fill="ffffff" w:val="clear"/>
        <w:spacing w:after="0" w:line="240" w:lineRule="auto"/>
        <w:ind w:left="720" w:firstLine="357"/>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r>
    </w:p>
    <w:p w:rsidR="00000000" w:rsidDel="00000000" w:rsidP="00000000" w:rsidRDefault="00000000" w:rsidRPr="00000000" w14:paraId="000000CD">
      <w:pPr>
        <w:shd w:fill="ffffff" w:val="clear"/>
        <w:spacing w:after="0" w:line="240" w:lineRule="auto"/>
        <w:ind w:left="720" w:firstLine="357"/>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ab/>
        <w:tab/>
        <w:tab/>
        <w:t xml:space="preserve">Operator economic,</w:t>
      </w:r>
    </w:p>
    <w:p w:rsidR="00000000" w:rsidDel="00000000" w:rsidP="00000000" w:rsidRDefault="00000000" w:rsidRPr="00000000" w14:paraId="000000CE">
      <w:pPr>
        <w:shd w:fill="ffffff" w:val="clear"/>
        <w:spacing w:after="0" w:line="240" w:lineRule="auto"/>
        <w:ind w:left="720" w:firstLine="357"/>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ab/>
        <w:tab/>
        <w:tab/>
        <w:tab/>
        <w:tab/>
        <w:tab/>
        <w:tab/>
        <w:tab/>
        <w:t xml:space="preserve">.................................</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CF">
      <w:pPr>
        <w:shd w:fill="ffffff" w:val="clear"/>
        <w:spacing w:after="0" w:line="240" w:lineRule="auto"/>
        <w:ind w:left="720" w:firstLine="357"/>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ab/>
        <w:tab/>
        <w:tab/>
        <w:tab/>
        <w:tab/>
        <w:tab/>
        <w:tab/>
        <w:t xml:space="preserve">          (semnătură autorizată)</w:t>
      </w:r>
    </w:p>
    <w:p w:rsidR="00000000" w:rsidDel="00000000" w:rsidP="00000000" w:rsidRDefault="00000000" w:rsidRPr="00000000" w14:paraId="000000D0">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cs="Times New Roman" w:eastAsia="Times New Roman" w:hAnsi="Times New Roman"/>
          <w:b w:val="1"/>
          <w:i w:val="1"/>
        </w:rPr>
      </w:pPr>
      <w:r w:rsidDel="00000000" w:rsidR="00000000" w:rsidRPr="00000000">
        <w:rPr>
          <w:rtl w:val="0"/>
        </w:rPr>
      </w:r>
    </w:p>
    <w:bookmarkStart w:colFirst="0" w:colLast="0" w:name="3dy6vkm" w:id="5"/>
    <w:bookmarkEnd w:id="5"/>
    <w:bookmarkStart w:colFirst="0" w:colLast="0" w:name="tyjcwt" w:id="6"/>
    <w:bookmarkEnd w:id="6"/>
    <w:p w:rsidR="00000000" w:rsidDel="00000000" w:rsidP="00000000" w:rsidRDefault="00000000" w:rsidRPr="00000000" w14:paraId="000000E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Formular nr. 6</w:t>
      </w:r>
    </w:p>
    <w:p w:rsidR="00000000" w:rsidDel="00000000" w:rsidP="00000000" w:rsidRDefault="00000000" w:rsidRPr="00000000" w14:paraId="000000E1">
      <w:pPr>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(denumire/oferte ofertant)</w:t>
      </w:r>
    </w:p>
    <w:p w:rsidR="00000000" w:rsidDel="00000000" w:rsidP="00000000" w:rsidRDefault="00000000" w:rsidRPr="00000000" w14:paraId="000000E2">
      <w:pPr>
        <w:spacing w:after="0"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E3">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FORMULAR DE OFERTĂ- LOT........</w:t>
      </w:r>
    </w:p>
    <w:p w:rsidR="00000000" w:rsidDel="00000000" w:rsidP="00000000" w:rsidRDefault="00000000" w:rsidRPr="00000000" w14:paraId="000000E4">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Către ....................................................................................................</w:t>
      </w:r>
    </w:p>
    <w:p w:rsidR="00000000" w:rsidDel="00000000" w:rsidP="00000000" w:rsidRDefault="00000000" w:rsidRPr="00000000" w14:paraId="000000E5">
      <w:pPr>
        <w:spacing w:after="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(denumirea autorităţii contractante şi adresa completă)</w:t>
      </w:r>
    </w:p>
    <w:p w:rsidR="00000000" w:rsidDel="00000000" w:rsidP="00000000" w:rsidRDefault="00000000" w:rsidRPr="00000000" w14:paraId="000000E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10" w:right="0" w:hanging="450"/>
        <w:jc w:val="both"/>
        <w:rPr>
          <w:rFonts w:ascii="Times New Roman" w:cs="Times New Roman" w:eastAsia="Times New Roman" w:hAnsi="Times New Roman"/>
          <w:b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Examinând documentaţia de atribuire, subsemnaţii, reprezentanţi ai ofertantului ............................................... (denumirea/numele ofertantului) ne oferim ca, în conformitate cu prevederile şi cerinţele cuprinse în documentaţia mai sus mentionată, să executăm: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pentru suma de ....................................., (suma în litere şi în cifre) lei exclusiv TVA, la care se adaugă TVA în valoare de ................................... (suma în litere şi în cifre, precum şi moneda).</w:t>
      </w:r>
    </w:p>
    <w:p w:rsidR="00000000" w:rsidDel="00000000" w:rsidP="00000000" w:rsidRDefault="00000000" w:rsidRPr="00000000" w14:paraId="000000E8">
      <w:pPr>
        <w:spacing w:after="0" w:line="24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rsidR="00000000" w:rsidDel="00000000" w:rsidP="00000000" w:rsidRDefault="00000000" w:rsidRPr="00000000" w14:paraId="000000EA">
      <w:pPr>
        <w:spacing w:after="0" w:line="24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Ne angajăm să menţinem aceasta ofertă valabilă pentru o durată de ........... zile, (durata în litere şi cifre) respectiv până la data de ................. şi ea va rămâne obligatorie pentru noi </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(ziua/luna/anul) şi poate fi acceptată oricând înainte de expirarea perioadei de valabilitate.</w:t>
      </w:r>
    </w:p>
    <w:p w:rsidR="00000000" w:rsidDel="00000000" w:rsidP="00000000" w:rsidRDefault="00000000" w:rsidRPr="00000000" w14:paraId="000000EC">
      <w:pPr>
        <w:spacing w:after="0" w:line="24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Am înţeles şi consimţim că, în cazul în care oferta noastră este stabilită ca fiind câştigătoare, să constituim garanţia de bună execuţie în conformitate cu prevederile din documentaţia de atribuire.</w:t>
      </w:r>
    </w:p>
    <w:p w:rsidR="00000000" w:rsidDel="00000000" w:rsidP="00000000" w:rsidRDefault="00000000" w:rsidRPr="00000000" w14:paraId="000000EE">
      <w:pPr>
        <w:spacing w:after="0" w:line="24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Precizăm că (se bifează opţiunea corespunzătoare):</w:t>
      </w:r>
    </w:p>
    <w:p w:rsidR="00000000" w:rsidDel="00000000" w:rsidP="00000000" w:rsidRDefault="00000000" w:rsidRPr="00000000" w14:paraId="000000F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|_| depunem ofertă alternativă, ale carei detalii sunt prezentate într-un formular de ofertă separat, marcat în mod clar „alternativă”/”altă ofertă”.</w:t>
      </w:r>
    </w:p>
    <w:p w:rsidR="00000000" w:rsidDel="00000000" w:rsidP="00000000" w:rsidRDefault="00000000" w:rsidRPr="00000000" w14:paraId="000000F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|_| nu depunem ofertă alternativă.</w:t>
      </w:r>
    </w:p>
    <w:p w:rsidR="00000000" w:rsidDel="00000000" w:rsidP="00000000" w:rsidRDefault="00000000" w:rsidRPr="00000000" w14:paraId="000000F2">
      <w:pPr>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6. Până la încheierea şi semnarea contractului de achiziţie publică aceasta ofertă, împreună cu comunicarea transmisă de dumneavoastră, prin care oferta noastră este acceptată ca fiind câştigătoare, vor constitui un contract angajant între noi.</w:t>
      </w:r>
      <w:r w:rsidDel="00000000" w:rsidR="00000000" w:rsidRPr="00000000">
        <w:rPr>
          <w:rtl w:val="0"/>
        </w:rPr>
      </w:r>
    </w:p>
    <w:p w:rsidR="00000000" w:rsidDel="00000000" w:rsidP="00000000" w:rsidRDefault="00000000" w:rsidRPr="00000000" w14:paraId="000000F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Înţelegem că nu sunteţi obligaţi să acceptaţi oferta cu cel mai scăzut preţ sau orice sau orice ofertă primită.</w:t>
      </w:r>
    </w:p>
    <w:p w:rsidR="00000000" w:rsidDel="00000000" w:rsidP="00000000" w:rsidRDefault="00000000" w:rsidRPr="00000000" w14:paraId="000000F4">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_____/_____/_____</w:t>
      </w:r>
    </w:p>
    <w:p w:rsidR="00000000" w:rsidDel="00000000" w:rsidP="00000000" w:rsidRDefault="00000000" w:rsidRPr="00000000" w14:paraId="000000F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7">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(nume, prenume şi semnătură), </w:t>
      </w:r>
    </w:p>
    <w:p w:rsidR="00000000" w:rsidDel="00000000" w:rsidP="00000000" w:rsidRDefault="00000000" w:rsidRPr="00000000" w14:paraId="000000F8">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L.S.</w:t>
      </w:r>
    </w:p>
    <w:p w:rsidR="00000000" w:rsidDel="00000000" w:rsidP="00000000" w:rsidRDefault="00000000" w:rsidRPr="00000000" w14:paraId="000000F9">
      <w:pPr>
        <w:spacing w:after="0" w:line="240" w:lineRule="auto"/>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în calitate de ............................................ legal autorizat să semnez oferta pentru şi în numele ...................................................... (denumirea/numele operatorului economic)</w:t>
      </w:r>
      <w:r w:rsidDel="00000000" w:rsidR="00000000" w:rsidRPr="00000000">
        <w:rPr>
          <w:rtl w:val="0"/>
        </w:rPr>
      </w:r>
    </w:p>
    <w:p w:rsidR="00000000" w:rsidDel="00000000" w:rsidP="00000000" w:rsidRDefault="00000000" w:rsidRPr="00000000" w14:paraId="000000F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Anexa la Formularul de oferta lot.......</w:t>
      </w:r>
    </w:p>
    <w:p w:rsidR="00000000" w:rsidDel="00000000" w:rsidP="00000000" w:rsidRDefault="00000000" w:rsidRPr="00000000" w14:paraId="00000101">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2">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LOT 1 --Proceduri de fizioterapie/recuperare medicala/Infiltratii</w:t>
      </w:r>
    </w:p>
    <w:p w:rsidR="00000000" w:rsidDel="00000000" w:rsidP="00000000" w:rsidRDefault="00000000" w:rsidRPr="00000000" w14:paraId="00000103">
      <w:pPr>
        <w:spacing w:after="0" w:lineRule="auto"/>
        <w:rPr>
          <w:b w:val="1"/>
          <w:sz w:val="24"/>
          <w:szCs w:val="24"/>
        </w:rPr>
      </w:pPr>
      <w:r w:rsidDel="00000000" w:rsidR="00000000" w:rsidRPr="00000000">
        <w:rPr>
          <w:rFonts w:ascii="Times New Roman" w:cs="Times New Roman" w:eastAsia="Times New Roman" w:hAnsi="Times New Roman"/>
          <w:b w:val="1"/>
          <w:sz w:val="24"/>
          <w:szCs w:val="24"/>
          <w:rtl w:val="0"/>
        </w:rPr>
        <w:t xml:space="preserve">Programare 24-48 ore</w:t>
      </w:r>
      <w:r w:rsidDel="00000000" w:rsidR="00000000" w:rsidRPr="00000000">
        <w:rPr>
          <w:rtl w:val="0"/>
        </w:rPr>
      </w:r>
    </w:p>
    <w:tbl>
      <w:tblPr>
        <w:tblStyle w:val="Table1"/>
        <w:tblW w:w="951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5"/>
        <w:gridCol w:w="3813"/>
        <w:gridCol w:w="2250"/>
        <w:gridCol w:w="2565"/>
        <w:tblGridChange w:id="0">
          <w:tblGrid>
            <w:gridCol w:w="885"/>
            <w:gridCol w:w="3813"/>
            <w:gridCol w:w="2250"/>
            <w:gridCol w:w="2565"/>
          </w:tblGrid>
        </w:tblGridChange>
      </w:tblGrid>
      <w:tr>
        <w:tc>
          <w:tcPr/>
          <w:p w:rsidR="00000000" w:rsidDel="00000000" w:rsidP="00000000" w:rsidRDefault="00000000" w:rsidRPr="00000000" w14:paraId="00000104">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 Crt</w:t>
            </w:r>
          </w:p>
        </w:tc>
        <w:tc>
          <w:tcPr/>
          <w:p w:rsidR="00000000" w:rsidDel="00000000" w:rsidP="00000000" w:rsidRDefault="00000000" w:rsidRPr="00000000" w14:paraId="00000105">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Denumire</w:t>
            </w:r>
          </w:p>
        </w:tc>
        <w:tc>
          <w:tcPr/>
          <w:p w:rsidR="00000000" w:rsidDel="00000000" w:rsidP="00000000" w:rsidRDefault="00000000" w:rsidRPr="00000000" w14:paraId="00000106">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Cantitate</w:t>
            </w:r>
          </w:p>
        </w:tc>
        <w:tc>
          <w:tcPr/>
          <w:p w:rsidR="00000000" w:rsidDel="00000000" w:rsidP="00000000" w:rsidRDefault="00000000" w:rsidRPr="00000000" w14:paraId="00000107">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Pret unitar</w:t>
            </w:r>
          </w:p>
        </w:tc>
      </w:tr>
      <w:tr>
        <w:tc>
          <w:tcPr/>
          <w:p w:rsidR="00000000" w:rsidDel="00000000" w:rsidP="00000000" w:rsidRDefault="00000000" w:rsidRPr="00000000" w14:paraId="00000108">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1</w:t>
            </w:r>
            <w:r w:rsidDel="00000000" w:rsidR="00000000" w:rsidRPr="00000000">
              <w:rPr>
                <w:rtl w:val="0"/>
              </w:rPr>
            </w:r>
          </w:p>
        </w:tc>
        <w:tc>
          <w:tcPr/>
          <w:p w:rsidR="00000000" w:rsidDel="00000000" w:rsidP="00000000" w:rsidRDefault="00000000" w:rsidRPr="00000000" w14:paraId="00000109">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Electrostimulare</w:t>
            </w:r>
            <w:r w:rsidDel="00000000" w:rsidR="00000000" w:rsidRPr="00000000">
              <w:rPr>
                <w:rtl w:val="0"/>
              </w:rPr>
            </w:r>
          </w:p>
        </w:tc>
        <w:tc>
          <w:tcPr>
            <w:vAlign w:val="bottom"/>
          </w:tcPr>
          <w:p w:rsidR="00000000" w:rsidDel="00000000" w:rsidP="00000000" w:rsidRDefault="00000000" w:rsidRPr="00000000" w14:paraId="0000010A">
            <w:pPr>
              <w:spacing w:after="0" w:lineRule="auto"/>
              <w:jc w:val="center"/>
              <w:rPr>
                <w:rFonts w:ascii="Times New Roman" w:cs="Times New Roman" w:eastAsia="Times New Roman" w:hAnsi="Times New Roman"/>
                <w:b w:val="1"/>
                <w:sz w:val="24"/>
                <w:szCs w:val="24"/>
              </w:rPr>
            </w:pPr>
            <w:r w:rsidDel="00000000" w:rsidR="00000000" w:rsidRPr="00000000">
              <w:rPr>
                <w:color w:val="000000"/>
                <w:sz w:val="20"/>
                <w:szCs w:val="20"/>
                <w:rtl w:val="0"/>
              </w:rPr>
              <w:t xml:space="preserve">930</w:t>
            </w:r>
            <w:r w:rsidDel="00000000" w:rsidR="00000000" w:rsidRPr="00000000">
              <w:rPr>
                <w:rtl w:val="0"/>
              </w:rPr>
            </w:r>
          </w:p>
        </w:tc>
        <w:tc>
          <w:tcPr/>
          <w:p w:rsidR="00000000" w:rsidDel="00000000" w:rsidP="00000000" w:rsidRDefault="00000000" w:rsidRPr="00000000" w14:paraId="0000010B">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0C">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2</w:t>
            </w:r>
            <w:r w:rsidDel="00000000" w:rsidR="00000000" w:rsidRPr="00000000">
              <w:rPr>
                <w:rtl w:val="0"/>
              </w:rPr>
            </w:r>
          </w:p>
        </w:tc>
        <w:tc>
          <w:tcPr/>
          <w:p w:rsidR="00000000" w:rsidDel="00000000" w:rsidP="00000000" w:rsidRDefault="00000000" w:rsidRPr="00000000" w14:paraId="0000010D">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Curenti TENS,</w:t>
            </w:r>
            <w:r w:rsidDel="00000000" w:rsidR="00000000" w:rsidRPr="00000000">
              <w:rPr>
                <w:rtl w:val="0"/>
              </w:rPr>
            </w:r>
          </w:p>
        </w:tc>
        <w:tc>
          <w:tcPr>
            <w:vAlign w:val="bottom"/>
          </w:tcPr>
          <w:p w:rsidR="00000000" w:rsidDel="00000000" w:rsidP="00000000" w:rsidRDefault="00000000" w:rsidRPr="00000000" w14:paraId="0000010E">
            <w:pPr>
              <w:spacing w:after="0" w:lineRule="auto"/>
              <w:jc w:val="center"/>
              <w:rPr>
                <w:rFonts w:ascii="Times New Roman" w:cs="Times New Roman" w:eastAsia="Times New Roman" w:hAnsi="Times New Roman"/>
                <w:b w:val="1"/>
                <w:sz w:val="24"/>
                <w:szCs w:val="24"/>
              </w:rPr>
            </w:pPr>
            <w:r w:rsidDel="00000000" w:rsidR="00000000" w:rsidRPr="00000000">
              <w:rPr>
                <w:color w:val="000000"/>
                <w:sz w:val="20"/>
                <w:szCs w:val="20"/>
                <w:rtl w:val="0"/>
              </w:rPr>
              <w:t xml:space="preserve">980</w:t>
            </w:r>
            <w:r w:rsidDel="00000000" w:rsidR="00000000" w:rsidRPr="00000000">
              <w:rPr>
                <w:rtl w:val="0"/>
              </w:rPr>
            </w:r>
          </w:p>
        </w:tc>
        <w:tc>
          <w:tcPr/>
          <w:p w:rsidR="00000000" w:rsidDel="00000000" w:rsidP="00000000" w:rsidRDefault="00000000" w:rsidRPr="00000000" w14:paraId="0000010F">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10">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3</w:t>
            </w:r>
            <w:r w:rsidDel="00000000" w:rsidR="00000000" w:rsidRPr="00000000">
              <w:rPr>
                <w:rtl w:val="0"/>
              </w:rPr>
            </w:r>
          </w:p>
        </w:tc>
        <w:tc>
          <w:tcPr/>
          <w:p w:rsidR="00000000" w:rsidDel="00000000" w:rsidP="00000000" w:rsidRDefault="00000000" w:rsidRPr="00000000" w14:paraId="00000111">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Curenti Interferentiali</w:t>
            </w:r>
            <w:r w:rsidDel="00000000" w:rsidR="00000000" w:rsidRPr="00000000">
              <w:rPr>
                <w:rtl w:val="0"/>
              </w:rPr>
            </w:r>
          </w:p>
        </w:tc>
        <w:tc>
          <w:tcPr>
            <w:vAlign w:val="bottom"/>
          </w:tcPr>
          <w:p w:rsidR="00000000" w:rsidDel="00000000" w:rsidP="00000000" w:rsidRDefault="00000000" w:rsidRPr="00000000" w14:paraId="00000112">
            <w:pPr>
              <w:spacing w:after="0" w:lineRule="auto"/>
              <w:jc w:val="center"/>
              <w:rPr>
                <w:rFonts w:ascii="Times New Roman" w:cs="Times New Roman" w:eastAsia="Times New Roman" w:hAnsi="Times New Roman"/>
                <w:b w:val="1"/>
                <w:sz w:val="24"/>
                <w:szCs w:val="24"/>
              </w:rPr>
            </w:pPr>
            <w:r w:rsidDel="00000000" w:rsidR="00000000" w:rsidRPr="00000000">
              <w:rPr>
                <w:color w:val="000000"/>
                <w:sz w:val="20"/>
                <w:szCs w:val="20"/>
                <w:rtl w:val="0"/>
              </w:rPr>
              <w:t xml:space="preserve">980</w:t>
            </w:r>
            <w:r w:rsidDel="00000000" w:rsidR="00000000" w:rsidRPr="00000000">
              <w:rPr>
                <w:rtl w:val="0"/>
              </w:rPr>
            </w:r>
          </w:p>
        </w:tc>
        <w:tc>
          <w:tcPr/>
          <w:p w:rsidR="00000000" w:rsidDel="00000000" w:rsidP="00000000" w:rsidRDefault="00000000" w:rsidRPr="00000000" w14:paraId="00000113">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14">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4</w:t>
            </w:r>
            <w:r w:rsidDel="00000000" w:rsidR="00000000" w:rsidRPr="00000000">
              <w:rPr>
                <w:rtl w:val="0"/>
              </w:rPr>
            </w:r>
          </w:p>
        </w:tc>
        <w:tc>
          <w:tcPr/>
          <w:p w:rsidR="00000000" w:rsidDel="00000000" w:rsidP="00000000" w:rsidRDefault="00000000" w:rsidRPr="00000000" w14:paraId="00000115">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Curenti diadinamici</w:t>
            </w:r>
            <w:r w:rsidDel="00000000" w:rsidR="00000000" w:rsidRPr="00000000">
              <w:rPr>
                <w:rtl w:val="0"/>
              </w:rPr>
            </w:r>
          </w:p>
        </w:tc>
        <w:tc>
          <w:tcPr>
            <w:vAlign w:val="bottom"/>
          </w:tcPr>
          <w:p w:rsidR="00000000" w:rsidDel="00000000" w:rsidP="00000000" w:rsidRDefault="00000000" w:rsidRPr="00000000" w14:paraId="00000116">
            <w:pPr>
              <w:spacing w:after="0" w:lineRule="auto"/>
              <w:jc w:val="center"/>
              <w:rPr>
                <w:rFonts w:ascii="Times New Roman" w:cs="Times New Roman" w:eastAsia="Times New Roman" w:hAnsi="Times New Roman"/>
                <w:b w:val="1"/>
                <w:sz w:val="24"/>
                <w:szCs w:val="24"/>
              </w:rPr>
            </w:pPr>
            <w:r w:rsidDel="00000000" w:rsidR="00000000" w:rsidRPr="00000000">
              <w:rPr>
                <w:color w:val="000000"/>
                <w:sz w:val="20"/>
                <w:szCs w:val="20"/>
                <w:rtl w:val="0"/>
              </w:rPr>
              <w:t xml:space="preserve">660</w:t>
            </w:r>
            <w:r w:rsidDel="00000000" w:rsidR="00000000" w:rsidRPr="00000000">
              <w:rPr>
                <w:rtl w:val="0"/>
              </w:rPr>
            </w:r>
          </w:p>
        </w:tc>
        <w:tc>
          <w:tcPr/>
          <w:p w:rsidR="00000000" w:rsidDel="00000000" w:rsidP="00000000" w:rsidRDefault="00000000" w:rsidRPr="00000000" w14:paraId="00000117">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18">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5</w:t>
            </w:r>
            <w:r w:rsidDel="00000000" w:rsidR="00000000" w:rsidRPr="00000000">
              <w:rPr>
                <w:rtl w:val="0"/>
              </w:rPr>
            </w:r>
          </w:p>
        </w:tc>
        <w:tc>
          <w:tcPr/>
          <w:p w:rsidR="00000000" w:rsidDel="00000000" w:rsidP="00000000" w:rsidRDefault="00000000" w:rsidRPr="00000000" w14:paraId="00000119">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Ionizari</w:t>
            </w:r>
            <w:r w:rsidDel="00000000" w:rsidR="00000000" w:rsidRPr="00000000">
              <w:rPr>
                <w:rtl w:val="0"/>
              </w:rPr>
            </w:r>
          </w:p>
        </w:tc>
        <w:tc>
          <w:tcPr>
            <w:vAlign w:val="bottom"/>
          </w:tcPr>
          <w:p w:rsidR="00000000" w:rsidDel="00000000" w:rsidP="00000000" w:rsidRDefault="00000000" w:rsidRPr="00000000" w14:paraId="0000011A">
            <w:pPr>
              <w:spacing w:after="0" w:lineRule="auto"/>
              <w:jc w:val="center"/>
              <w:rPr>
                <w:rFonts w:ascii="Times New Roman" w:cs="Times New Roman" w:eastAsia="Times New Roman" w:hAnsi="Times New Roman"/>
                <w:b w:val="1"/>
                <w:sz w:val="24"/>
                <w:szCs w:val="24"/>
              </w:rPr>
            </w:pPr>
            <w:r w:rsidDel="00000000" w:rsidR="00000000" w:rsidRPr="00000000">
              <w:rPr>
                <w:color w:val="000000"/>
                <w:sz w:val="20"/>
                <w:szCs w:val="20"/>
                <w:rtl w:val="0"/>
              </w:rPr>
              <w:t xml:space="preserve">660</w:t>
            </w:r>
            <w:r w:rsidDel="00000000" w:rsidR="00000000" w:rsidRPr="00000000">
              <w:rPr>
                <w:rtl w:val="0"/>
              </w:rPr>
            </w:r>
          </w:p>
        </w:tc>
        <w:tc>
          <w:tcPr/>
          <w:p w:rsidR="00000000" w:rsidDel="00000000" w:rsidP="00000000" w:rsidRDefault="00000000" w:rsidRPr="00000000" w14:paraId="0000011B">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1C">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6</w:t>
            </w:r>
            <w:r w:rsidDel="00000000" w:rsidR="00000000" w:rsidRPr="00000000">
              <w:rPr>
                <w:rtl w:val="0"/>
              </w:rPr>
            </w:r>
          </w:p>
        </w:tc>
        <w:tc>
          <w:tcPr/>
          <w:p w:rsidR="00000000" w:rsidDel="00000000" w:rsidP="00000000" w:rsidRDefault="00000000" w:rsidRPr="00000000" w14:paraId="0000011D">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Magnetoterapie</w:t>
            </w:r>
            <w:r w:rsidDel="00000000" w:rsidR="00000000" w:rsidRPr="00000000">
              <w:rPr>
                <w:rtl w:val="0"/>
              </w:rPr>
            </w:r>
          </w:p>
        </w:tc>
        <w:tc>
          <w:tcPr>
            <w:vAlign w:val="bottom"/>
          </w:tcPr>
          <w:p w:rsidR="00000000" w:rsidDel="00000000" w:rsidP="00000000" w:rsidRDefault="00000000" w:rsidRPr="00000000" w14:paraId="0000011E">
            <w:pPr>
              <w:spacing w:after="0" w:lineRule="auto"/>
              <w:jc w:val="center"/>
              <w:rPr>
                <w:rFonts w:ascii="Times New Roman" w:cs="Times New Roman" w:eastAsia="Times New Roman" w:hAnsi="Times New Roman"/>
                <w:b w:val="1"/>
                <w:sz w:val="24"/>
                <w:szCs w:val="24"/>
              </w:rPr>
            </w:pPr>
            <w:r w:rsidDel="00000000" w:rsidR="00000000" w:rsidRPr="00000000">
              <w:rPr>
                <w:color w:val="000000"/>
                <w:sz w:val="20"/>
                <w:szCs w:val="20"/>
                <w:rtl w:val="0"/>
              </w:rPr>
              <w:t xml:space="preserve">945</w:t>
            </w:r>
            <w:r w:rsidDel="00000000" w:rsidR="00000000" w:rsidRPr="00000000">
              <w:rPr>
                <w:rtl w:val="0"/>
              </w:rPr>
            </w:r>
          </w:p>
        </w:tc>
        <w:tc>
          <w:tcPr/>
          <w:p w:rsidR="00000000" w:rsidDel="00000000" w:rsidP="00000000" w:rsidRDefault="00000000" w:rsidRPr="00000000" w14:paraId="0000011F">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20">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7</w:t>
            </w:r>
            <w:r w:rsidDel="00000000" w:rsidR="00000000" w:rsidRPr="00000000">
              <w:rPr>
                <w:rtl w:val="0"/>
              </w:rPr>
            </w:r>
          </w:p>
        </w:tc>
        <w:tc>
          <w:tcPr/>
          <w:p w:rsidR="00000000" w:rsidDel="00000000" w:rsidP="00000000" w:rsidRDefault="00000000" w:rsidRPr="00000000" w14:paraId="00000121">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Ultrasonografie</w:t>
            </w:r>
            <w:r w:rsidDel="00000000" w:rsidR="00000000" w:rsidRPr="00000000">
              <w:rPr>
                <w:rtl w:val="0"/>
              </w:rPr>
            </w:r>
          </w:p>
        </w:tc>
        <w:tc>
          <w:tcPr>
            <w:vAlign w:val="bottom"/>
          </w:tcPr>
          <w:p w:rsidR="00000000" w:rsidDel="00000000" w:rsidP="00000000" w:rsidRDefault="00000000" w:rsidRPr="00000000" w14:paraId="00000122">
            <w:pPr>
              <w:spacing w:after="0" w:lineRule="auto"/>
              <w:jc w:val="center"/>
              <w:rPr>
                <w:rFonts w:ascii="Times New Roman" w:cs="Times New Roman" w:eastAsia="Times New Roman" w:hAnsi="Times New Roman"/>
                <w:b w:val="1"/>
                <w:sz w:val="24"/>
                <w:szCs w:val="24"/>
              </w:rPr>
            </w:pPr>
            <w:r w:rsidDel="00000000" w:rsidR="00000000" w:rsidRPr="00000000">
              <w:rPr>
                <w:color w:val="000000"/>
                <w:sz w:val="20"/>
                <w:szCs w:val="20"/>
                <w:rtl w:val="0"/>
              </w:rPr>
              <w:t xml:space="preserve">1005</w:t>
            </w:r>
            <w:r w:rsidDel="00000000" w:rsidR="00000000" w:rsidRPr="00000000">
              <w:rPr>
                <w:rtl w:val="0"/>
              </w:rPr>
            </w:r>
          </w:p>
        </w:tc>
        <w:tc>
          <w:tcPr/>
          <w:p w:rsidR="00000000" w:rsidDel="00000000" w:rsidP="00000000" w:rsidRDefault="00000000" w:rsidRPr="00000000" w14:paraId="00000123">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24">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8</w:t>
            </w:r>
            <w:r w:rsidDel="00000000" w:rsidR="00000000" w:rsidRPr="00000000">
              <w:rPr>
                <w:rtl w:val="0"/>
              </w:rPr>
            </w:r>
          </w:p>
        </w:tc>
        <w:tc>
          <w:tcPr/>
          <w:p w:rsidR="00000000" w:rsidDel="00000000" w:rsidP="00000000" w:rsidRDefault="00000000" w:rsidRPr="00000000" w14:paraId="00000125">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Lasserterapie</w:t>
            </w:r>
            <w:r w:rsidDel="00000000" w:rsidR="00000000" w:rsidRPr="00000000">
              <w:rPr>
                <w:rtl w:val="0"/>
              </w:rPr>
            </w:r>
          </w:p>
        </w:tc>
        <w:tc>
          <w:tcPr>
            <w:vAlign w:val="bottom"/>
          </w:tcPr>
          <w:p w:rsidR="00000000" w:rsidDel="00000000" w:rsidP="00000000" w:rsidRDefault="00000000" w:rsidRPr="00000000" w14:paraId="00000126">
            <w:pPr>
              <w:spacing w:after="0" w:lineRule="auto"/>
              <w:jc w:val="center"/>
              <w:rPr>
                <w:rFonts w:ascii="Times New Roman" w:cs="Times New Roman" w:eastAsia="Times New Roman" w:hAnsi="Times New Roman"/>
                <w:b w:val="1"/>
                <w:sz w:val="24"/>
                <w:szCs w:val="24"/>
              </w:rPr>
            </w:pPr>
            <w:r w:rsidDel="00000000" w:rsidR="00000000" w:rsidRPr="00000000">
              <w:rPr>
                <w:color w:val="000000"/>
                <w:sz w:val="20"/>
                <w:szCs w:val="20"/>
                <w:rtl w:val="0"/>
              </w:rPr>
              <w:t xml:space="preserve">1005</w:t>
            </w:r>
            <w:r w:rsidDel="00000000" w:rsidR="00000000" w:rsidRPr="00000000">
              <w:rPr>
                <w:rtl w:val="0"/>
              </w:rPr>
            </w:r>
          </w:p>
        </w:tc>
        <w:tc>
          <w:tcPr/>
          <w:p w:rsidR="00000000" w:rsidDel="00000000" w:rsidP="00000000" w:rsidRDefault="00000000" w:rsidRPr="00000000" w14:paraId="00000127">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28">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9</w:t>
            </w:r>
            <w:r w:rsidDel="00000000" w:rsidR="00000000" w:rsidRPr="00000000">
              <w:rPr>
                <w:rtl w:val="0"/>
              </w:rPr>
            </w:r>
          </w:p>
        </w:tc>
        <w:tc>
          <w:tcPr/>
          <w:p w:rsidR="00000000" w:rsidDel="00000000" w:rsidP="00000000" w:rsidRDefault="00000000" w:rsidRPr="00000000" w14:paraId="00000129">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Lasser de inalta intensitate</w:t>
            </w:r>
            <w:r w:rsidDel="00000000" w:rsidR="00000000" w:rsidRPr="00000000">
              <w:rPr>
                <w:rtl w:val="0"/>
              </w:rPr>
            </w:r>
          </w:p>
        </w:tc>
        <w:tc>
          <w:tcPr>
            <w:vAlign w:val="bottom"/>
          </w:tcPr>
          <w:p w:rsidR="00000000" w:rsidDel="00000000" w:rsidP="00000000" w:rsidRDefault="00000000" w:rsidRPr="00000000" w14:paraId="0000012A">
            <w:pPr>
              <w:spacing w:after="0" w:lineRule="auto"/>
              <w:jc w:val="center"/>
              <w:rPr>
                <w:rFonts w:ascii="Times New Roman" w:cs="Times New Roman" w:eastAsia="Times New Roman" w:hAnsi="Times New Roman"/>
                <w:b w:val="1"/>
                <w:sz w:val="24"/>
                <w:szCs w:val="24"/>
              </w:rPr>
            </w:pPr>
            <w:r w:rsidDel="00000000" w:rsidR="00000000" w:rsidRPr="00000000">
              <w:rPr>
                <w:color w:val="000000"/>
                <w:sz w:val="20"/>
                <w:szCs w:val="20"/>
                <w:rtl w:val="0"/>
              </w:rPr>
              <w:t xml:space="preserve">685</w:t>
            </w:r>
            <w:r w:rsidDel="00000000" w:rsidR="00000000" w:rsidRPr="00000000">
              <w:rPr>
                <w:rtl w:val="0"/>
              </w:rPr>
            </w:r>
          </w:p>
        </w:tc>
        <w:tc>
          <w:tcPr/>
          <w:p w:rsidR="00000000" w:rsidDel="00000000" w:rsidP="00000000" w:rsidRDefault="00000000" w:rsidRPr="00000000" w14:paraId="0000012B">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2C">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10</w:t>
            </w:r>
            <w:r w:rsidDel="00000000" w:rsidR="00000000" w:rsidRPr="00000000">
              <w:rPr>
                <w:rtl w:val="0"/>
              </w:rPr>
            </w:r>
          </w:p>
        </w:tc>
        <w:tc>
          <w:tcPr/>
          <w:p w:rsidR="00000000" w:rsidDel="00000000" w:rsidP="00000000" w:rsidRDefault="00000000" w:rsidRPr="00000000" w14:paraId="0000012D">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ESWT ( terapie unde soc)</w:t>
            </w:r>
            <w:r w:rsidDel="00000000" w:rsidR="00000000" w:rsidRPr="00000000">
              <w:rPr>
                <w:rtl w:val="0"/>
              </w:rPr>
            </w:r>
          </w:p>
        </w:tc>
        <w:tc>
          <w:tcPr>
            <w:vAlign w:val="bottom"/>
          </w:tcPr>
          <w:p w:rsidR="00000000" w:rsidDel="00000000" w:rsidP="00000000" w:rsidRDefault="00000000" w:rsidRPr="00000000" w14:paraId="0000012E">
            <w:pPr>
              <w:spacing w:after="0" w:lineRule="auto"/>
              <w:jc w:val="center"/>
              <w:rPr>
                <w:rFonts w:ascii="Times New Roman" w:cs="Times New Roman" w:eastAsia="Times New Roman" w:hAnsi="Times New Roman"/>
                <w:b w:val="1"/>
                <w:sz w:val="24"/>
                <w:szCs w:val="24"/>
              </w:rPr>
            </w:pPr>
            <w:r w:rsidDel="00000000" w:rsidR="00000000" w:rsidRPr="00000000">
              <w:rPr>
                <w:color w:val="000000"/>
                <w:sz w:val="20"/>
                <w:szCs w:val="20"/>
                <w:rtl w:val="0"/>
              </w:rPr>
              <w:t xml:space="preserve">450</w:t>
            </w:r>
            <w:r w:rsidDel="00000000" w:rsidR="00000000" w:rsidRPr="00000000">
              <w:rPr>
                <w:rtl w:val="0"/>
              </w:rPr>
            </w:r>
          </w:p>
        </w:tc>
        <w:tc>
          <w:tcPr/>
          <w:p w:rsidR="00000000" w:rsidDel="00000000" w:rsidP="00000000" w:rsidRDefault="00000000" w:rsidRPr="00000000" w14:paraId="0000012F">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30">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11</w:t>
            </w:r>
            <w:r w:rsidDel="00000000" w:rsidR="00000000" w:rsidRPr="00000000">
              <w:rPr>
                <w:rtl w:val="0"/>
              </w:rPr>
            </w:r>
          </w:p>
        </w:tc>
        <w:tc>
          <w:tcPr/>
          <w:p w:rsidR="00000000" w:rsidDel="00000000" w:rsidP="00000000" w:rsidRDefault="00000000" w:rsidRPr="00000000" w14:paraId="00000131">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TECAR( diatermie de contact)</w:t>
            </w:r>
            <w:r w:rsidDel="00000000" w:rsidR="00000000" w:rsidRPr="00000000">
              <w:rPr>
                <w:rtl w:val="0"/>
              </w:rPr>
            </w:r>
          </w:p>
        </w:tc>
        <w:tc>
          <w:tcPr>
            <w:vAlign w:val="bottom"/>
          </w:tcPr>
          <w:p w:rsidR="00000000" w:rsidDel="00000000" w:rsidP="00000000" w:rsidRDefault="00000000" w:rsidRPr="00000000" w14:paraId="00000132">
            <w:pPr>
              <w:spacing w:after="0" w:lineRule="auto"/>
              <w:jc w:val="center"/>
              <w:rPr>
                <w:rFonts w:ascii="Times New Roman" w:cs="Times New Roman" w:eastAsia="Times New Roman" w:hAnsi="Times New Roman"/>
                <w:b w:val="1"/>
                <w:sz w:val="24"/>
                <w:szCs w:val="24"/>
              </w:rPr>
            </w:pPr>
            <w:r w:rsidDel="00000000" w:rsidR="00000000" w:rsidRPr="00000000">
              <w:rPr>
                <w:color w:val="000000"/>
                <w:sz w:val="20"/>
                <w:szCs w:val="20"/>
                <w:rtl w:val="0"/>
              </w:rPr>
              <w:t xml:space="preserve">765</w:t>
            </w:r>
            <w:r w:rsidDel="00000000" w:rsidR="00000000" w:rsidRPr="00000000">
              <w:rPr>
                <w:rtl w:val="0"/>
              </w:rPr>
            </w:r>
          </w:p>
        </w:tc>
        <w:tc>
          <w:tcPr/>
          <w:p w:rsidR="00000000" w:rsidDel="00000000" w:rsidP="00000000" w:rsidRDefault="00000000" w:rsidRPr="00000000" w14:paraId="00000133">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34">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12</w:t>
            </w:r>
            <w:r w:rsidDel="00000000" w:rsidR="00000000" w:rsidRPr="00000000">
              <w:rPr>
                <w:rtl w:val="0"/>
              </w:rPr>
            </w:r>
          </w:p>
        </w:tc>
        <w:tc>
          <w:tcPr/>
          <w:p w:rsidR="00000000" w:rsidDel="00000000" w:rsidP="00000000" w:rsidRDefault="00000000" w:rsidRPr="00000000" w14:paraId="00000135">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Crioterapie</w:t>
            </w:r>
            <w:r w:rsidDel="00000000" w:rsidR="00000000" w:rsidRPr="00000000">
              <w:rPr>
                <w:rtl w:val="0"/>
              </w:rPr>
            </w:r>
          </w:p>
        </w:tc>
        <w:tc>
          <w:tcPr>
            <w:vAlign w:val="bottom"/>
          </w:tcPr>
          <w:p w:rsidR="00000000" w:rsidDel="00000000" w:rsidP="00000000" w:rsidRDefault="00000000" w:rsidRPr="00000000" w14:paraId="00000136">
            <w:pPr>
              <w:spacing w:after="0" w:lineRule="auto"/>
              <w:jc w:val="center"/>
              <w:rPr>
                <w:rFonts w:ascii="Times New Roman" w:cs="Times New Roman" w:eastAsia="Times New Roman" w:hAnsi="Times New Roman"/>
                <w:b w:val="1"/>
                <w:sz w:val="24"/>
                <w:szCs w:val="24"/>
              </w:rPr>
            </w:pPr>
            <w:r w:rsidDel="00000000" w:rsidR="00000000" w:rsidRPr="00000000">
              <w:rPr>
                <w:color w:val="000000"/>
                <w:sz w:val="20"/>
                <w:szCs w:val="20"/>
                <w:rtl w:val="0"/>
              </w:rPr>
              <w:t xml:space="preserve">440</w:t>
            </w:r>
            <w:r w:rsidDel="00000000" w:rsidR="00000000" w:rsidRPr="00000000">
              <w:rPr>
                <w:rtl w:val="0"/>
              </w:rPr>
            </w:r>
          </w:p>
        </w:tc>
        <w:tc>
          <w:tcPr/>
          <w:p w:rsidR="00000000" w:rsidDel="00000000" w:rsidP="00000000" w:rsidRDefault="00000000" w:rsidRPr="00000000" w14:paraId="00000137">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38">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13</w:t>
            </w:r>
            <w:r w:rsidDel="00000000" w:rsidR="00000000" w:rsidRPr="00000000">
              <w:rPr>
                <w:rtl w:val="0"/>
              </w:rPr>
            </w:r>
          </w:p>
        </w:tc>
        <w:tc>
          <w:tcPr/>
          <w:p w:rsidR="00000000" w:rsidDel="00000000" w:rsidP="00000000" w:rsidRDefault="00000000" w:rsidRPr="00000000" w14:paraId="00000139">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Drenaj limfatic</w:t>
            </w:r>
            <w:r w:rsidDel="00000000" w:rsidR="00000000" w:rsidRPr="00000000">
              <w:rPr>
                <w:rtl w:val="0"/>
              </w:rPr>
            </w:r>
          </w:p>
        </w:tc>
        <w:tc>
          <w:tcPr>
            <w:vAlign w:val="bottom"/>
          </w:tcPr>
          <w:p w:rsidR="00000000" w:rsidDel="00000000" w:rsidP="00000000" w:rsidRDefault="00000000" w:rsidRPr="00000000" w14:paraId="0000013A">
            <w:pPr>
              <w:spacing w:after="0" w:lineRule="auto"/>
              <w:jc w:val="center"/>
              <w:rPr>
                <w:rFonts w:ascii="Times New Roman" w:cs="Times New Roman" w:eastAsia="Times New Roman" w:hAnsi="Times New Roman"/>
                <w:b w:val="1"/>
                <w:sz w:val="24"/>
                <w:szCs w:val="24"/>
              </w:rPr>
            </w:pPr>
            <w:r w:rsidDel="00000000" w:rsidR="00000000" w:rsidRPr="00000000">
              <w:rPr>
                <w:color w:val="000000"/>
                <w:sz w:val="20"/>
                <w:szCs w:val="20"/>
                <w:rtl w:val="0"/>
              </w:rPr>
              <w:t xml:space="preserve">370</w:t>
            </w:r>
            <w:r w:rsidDel="00000000" w:rsidR="00000000" w:rsidRPr="00000000">
              <w:rPr>
                <w:rtl w:val="0"/>
              </w:rPr>
            </w:r>
          </w:p>
        </w:tc>
        <w:tc>
          <w:tcPr/>
          <w:p w:rsidR="00000000" w:rsidDel="00000000" w:rsidP="00000000" w:rsidRDefault="00000000" w:rsidRPr="00000000" w14:paraId="0000013B">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3C">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14</w:t>
            </w:r>
            <w:r w:rsidDel="00000000" w:rsidR="00000000" w:rsidRPr="00000000">
              <w:rPr>
                <w:rtl w:val="0"/>
              </w:rPr>
            </w:r>
          </w:p>
        </w:tc>
        <w:tc>
          <w:tcPr/>
          <w:p w:rsidR="00000000" w:rsidDel="00000000" w:rsidP="00000000" w:rsidRDefault="00000000" w:rsidRPr="00000000" w14:paraId="0000013D">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Kinetoterapie active</w:t>
            </w:r>
            <w:r w:rsidDel="00000000" w:rsidR="00000000" w:rsidRPr="00000000">
              <w:rPr>
                <w:rtl w:val="0"/>
              </w:rPr>
            </w:r>
          </w:p>
        </w:tc>
        <w:tc>
          <w:tcPr>
            <w:vAlign w:val="bottom"/>
          </w:tcPr>
          <w:p w:rsidR="00000000" w:rsidDel="00000000" w:rsidP="00000000" w:rsidRDefault="00000000" w:rsidRPr="00000000" w14:paraId="0000013E">
            <w:pPr>
              <w:spacing w:after="0" w:lineRule="auto"/>
              <w:jc w:val="center"/>
              <w:rPr>
                <w:rFonts w:ascii="Times New Roman" w:cs="Times New Roman" w:eastAsia="Times New Roman" w:hAnsi="Times New Roman"/>
                <w:b w:val="1"/>
                <w:sz w:val="24"/>
                <w:szCs w:val="24"/>
              </w:rPr>
            </w:pPr>
            <w:r w:rsidDel="00000000" w:rsidR="00000000" w:rsidRPr="00000000">
              <w:rPr>
                <w:color w:val="000000"/>
                <w:sz w:val="20"/>
                <w:szCs w:val="20"/>
                <w:rtl w:val="0"/>
              </w:rPr>
              <w:t xml:space="preserve">320</w:t>
            </w:r>
            <w:r w:rsidDel="00000000" w:rsidR="00000000" w:rsidRPr="00000000">
              <w:rPr>
                <w:rtl w:val="0"/>
              </w:rPr>
            </w:r>
          </w:p>
        </w:tc>
        <w:tc>
          <w:tcPr/>
          <w:p w:rsidR="00000000" w:rsidDel="00000000" w:rsidP="00000000" w:rsidRDefault="00000000" w:rsidRPr="00000000" w14:paraId="0000013F">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40">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15</w:t>
            </w:r>
            <w:r w:rsidDel="00000000" w:rsidR="00000000" w:rsidRPr="00000000">
              <w:rPr>
                <w:rtl w:val="0"/>
              </w:rPr>
            </w:r>
          </w:p>
        </w:tc>
        <w:tc>
          <w:tcPr/>
          <w:p w:rsidR="00000000" w:rsidDel="00000000" w:rsidP="00000000" w:rsidRDefault="00000000" w:rsidRPr="00000000" w14:paraId="00000141">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KInetoterapie pasiva</w:t>
            </w:r>
            <w:r w:rsidDel="00000000" w:rsidR="00000000" w:rsidRPr="00000000">
              <w:rPr>
                <w:rtl w:val="0"/>
              </w:rPr>
            </w:r>
          </w:p>
        </w:tc>
        <w:tc>
          <w:tcPr>
            <w:vAlign w:val="bottom"/>
          </w:tcPr>
          <w:p w:rsidR="00000000" w:rsidDel="00000000" w:rsidP="00000000" w:rsidRDefault="00000000" w:rsidRPr="00000000" w14:paraId="00000142">
            <w:pPr>
              <w:spacing w:after="0" w:lineRule="auto"/>
              <w:jc w:val="center"/>
              <w:rPr>
                <w:rFonts w:ascii="Times New Roman" w:cs="Times New Roman" w:eastAsia="Times New Roman" w:hAnsi="Times New Roman"/>
                <w:b w:val="1"/>
                <w:sz w:val="24"/>
                <w:szCs w:val="24"/>
              </w:rPr>
            </w:pPr>
            <w:r w:rsidDel="00000000" w:rsidR="00000000" w:rsidRPr="00000000">
              <w:rPr>
                <w:color w:val="000000"/>
                <w:sz w:val="20"/>
                <w:szCs w:val="20"/>
                <w:rtl w:val="0"/>
              </w:rPr>
              <w:t xml:space="preserve">270</w:t>
            </w:r>
            <w:r w:rsidDel="00000000" w:rsidR="00000000" w:rsidRPr="00000000">
              <w:rPr>
                <w:rtl w:val="0"/>
              </w:rPr>
            </w:r>
          </w:p>
        </w:tc>
        <w:tc>
          <w:tcPr/>
          <w:p w:rsidR="00000000" w:rsidDel="00000000" w:rsidP="00000000" w:rsidRDefault="00000000" w:rsidRPr="00000000" w14:paraId="00000143">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44">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16</w:t>
            </w:r>
            <w:r w:rsidDel="00000000" w:rsidR="00000000" w:rsidRPr="00000000">
              <w:rPr>
                <w:rtl w:val="0"/>
              </w:rPr>
            </w:r>
          </w:p>
        </w:tc>
        <w:tc>
          <w:tcPr/>
          <w:p w:rsidR="00000000" w:rsidDel="00000000" w:rsidP="00000000" w:rsidRDefault="00000000" w:rsidRPr="00000000" w14:paraId="00000145">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KInesio tape cu banda inclusa</w:t>
            </w:r>
            <w:r w:rsidDel="00000000" w:rsidR="00000000" w:rsidRPr="00000000">
              <w:rPr>
                <w:rtl w:val="0"/>
              </w:rPr>
            </w:r>
          </w:p>
        </w:tc>
        <w:tc>
          <w:tcPr>
            <w:vAlign w:val="bottom"/>
          </w:tcPr>
          <w:p w:rsidR="00000000" w:rsidDel="00000000" w:rsidP="00000000" w:rsidRDefault="00000000" w:rsidRPr="00000000" w14:paraId="00000146">
            <w:pPr>
              <w:spacing w:after="0" w:lineRule="auto"/>
              <w:jc w:val="center"/>
              <w:rPr>
                <w:rFonts w:ascii="Times New Roman" w:cs="Times New Roman" w:eastAsia="Times New Roman" w:hAnsi="Times New Roman"/>
                <w:b w:val="1"/>
                <w:sz w:val="24"/>
                <w:szCs w:val="24"/>
              </w:rPr>
            </w:pPr>
            <w:r w:rsidDel="00000000" w:rsidR="00000000" w:rsidRPr="00000000">
              <w:rPr>
                <w:color w:val="000000"/>
                <w:sz w:val="20"/>
                <w:szCs w:val="20"/>
                <w:rtl w:val="0"/>
              </w:rPr>
              <w:t xml:space="preserve">90</w:t>
            </w:r>
            <w:r w:rsidDel="00000000" w:rsidR="00000000" w:rsidRPr="00000000">
              <w:rPr>
                <w:rtl w:val="0"/>
              </w:rPr>
            </w:r>
          </w:p>
        </w:tc>
        <w:tc>
          <w:tcPr/>
          <w:p w:rsidR="00000000" w:rsidDel="00000000" w:rsidP="00000000" w:rsidRDefault="00000000" w:rsidRPr="00000000" w14:paraId="00000147">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48">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17</w:t>
            </w:r>
            <w:r w:rsidDel="00000000" w:rsidR="00000000" w:rsidRPr="00000000">
              <w:rPr>
                <w:rtl w:val="0"/>
              </w:rPr>
            </w:r>
          </w:p>
        </w:tc>
        <w:tc>
          <w:tcPr/>
          <w:p w:rsidR="00000000" w:rsidDel="00000000" w:rsidP="00000000" w:rsidRDefault="00000000" w:rsidRPr="00000000" w14:paraId="00000149">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Tape rigid cu banda inclusa</w:t>
            </w:r>
            <w:r w:rsidDel="00000000" w:rsidR="00000000" w:rsidRPr="00000000">
              <w:rPr>
                <w:rtl w:val="0"/>
              </w:rPr>
            </w:r>
          </w:p>
        </w:tc>
        <w:tc>
          <w:tcPr>
            <w:vAlign w:val="bottom"/>
          </w:tcPr>
          <w:p w:rsidR="00000000" w:rsidDel="00000000" w:rsidP="00000000" w:rsidRDefault="00000000" w:rsidRPr="00000000" w14:paraId="0000014A">
            <w:pPr>
              <w:spacing w:after="0" w:lineRule="auto"/>
              <w:jc w:val="center"/>
              <w:rPr>
                <w:rFonts w:ascii="Times New Roman" w:cs="Times New Roman" w:eastAsia="Times New Roman" w:hAnsi="Times New Roman"/>
                <w:b w:val="1"/>
                <w:sz w:val="24"/>
                <w:szCs w:val="24"/>
              </w:rPr>
            </w:pPr>
            <w:r w:rsidDel="00000000" w:rsidR="00000000" w:rsidRPr="00000000">
              <w:rPr>
                <w:color w:val="000000"/>
                <w:sz w:val="20"/>
                <w:szCs w:val="20"/>
                <w:rtl w:val="0"/>
              </w:rPr>
              <w:t xml:space="preserve">40</w:t>
            </w:r>
            <w:r w:rsidDel="00000000" w:rsidR="00000000" w:rsidRPr="00000000">
              <w:rPr>
                <w:rtl w:val="0"/>
              </w:rPr>
            </w:r>
          </w:p>
        </w:tc>
        <w:tc>
          <w:tcPr/>
          <w:p w:rsidR="00000000" w:rsidDel="00000000" w:rsidP="00000000" w:rsidRDefault="00000000" w:rsidRPr="00000000" w14:paraId="0000014B">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4C">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18</w:t>
            </w:r>
            <w:r w:rsidDel="00000000" w:rsidR="00000000" w:rsidRPr="00000000">
              <w:rPr>
                <w:rtl w:val="0"/>
              </w:rPr>
            </w:r>
          </w:p>
        </w:tc>
        <w:tc>
          <w:tcPr/>
          <w:p w:rsidR="00000000" w:rsidDel="00000000" w:rsidP="00000000" w:rsidRDefault="00000000" w:rsidRPr="00000000" w14:paraId="0000014D">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Masaj</w:t>
            </w:r>
            <w:r w:rsidDel="00000000" w:rsidR="00000000" w:rsidRPr="00000000">
              <w:rPr>
                <w:rtl w:val="0"/>
              </w:rPr>
            </w:r>
          </w:p>
        </w:tc>
        <w:tc>
          <w:tcPr>
            <w:vAlign w:val="bottom"/>
          </w:tcPr>
          <w:p w:rsidR="00000000" w:rsidDel="00000000" w:rsidP="00000000" w:rsidRDefault="00000000" w:rsidRPr="00000000" w14:paraId="0000014E">
            <w:pPr>
              <w:spacing w:after="0" w:lineRule="auto"/>
              <w:jc w:val="center"/>
              <w:rPr>
                <w:rFonts w:ascii="Times New Roman" w:cs="Times New Roman" w:eastAsia="Times New Roman" w:hAnsi="Times New Roman"/>
                <w:b w:val="1"/>
                <w:sz w:val="24"/>
                <w:szCs w:val="24"/>
              </w:rPr>
            </w:pPr>
            <w:r w:rsidDel="00000000" w:rsidR="00000000" w:rsidRPr="00000000">
              <w:rPr>
                <w:color w:val="000000"/>
                <w:sz w:val="20"/>
                <w:szCs w:val="20"/>
                <w:rtl w:val="0"/>
              </w:rPr>
              <w:t xml:space="preserve">310</w:t>
            </w:r>
            <w:r w:rsidDel="00000000" w:rsidR="00000000" w:rsidRPr="00000000">
              <w:rPr>
                <w:rtl w:val="0"/>
              </w:rPr>
            </w:r>
          </w:p>
        </w:tc>
        <w:tc>
          <w:tcPr/>
          <w:p w:rsidR="00000000" w:rsidDel="00000000" w:rsidP="00000000" w:rsidRDefault="00000000" w:rsidRPr="00000000" w14:paraId="0000014F">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50">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19</w:t>
            </w:r>
            <w:r w:rsidDel="00000000" w:rsidR="00000000" w:rsidRPr="00000000">
              <w:rPr>
                <w:rtl w:val="0"/>
              </w:rPr>
            </w:r>
          </w:p>
        </w:tc>
        <w:tc>
          <w:tcPr/>
          <w:p w:rsidR="00000000" w:rsidDel="00000000" w:rsidP="00000000" w:rsidRDefault="00000000" w:rsidRPr="00000000" w14:paraId="00000151">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Consult ortopedie/recuperare medicala</w:t>
            </w:r>
            <w:r w:rsidDel="00000000" w:rsidR="00000000" w:rsidRPr="00000000">
              <w:rPr>
                <w:rtl w:val="0"/>
              </w:rPr>
            </w:r>
          </w:p>
        </w:tc>
        <w:tc>
          <w:tcPr>
            <w:vAlign w:val="bottom"/>
          </w:tcPr>
          <w:p w:rsidR="00000000" w:rsidDel="00000000" w:rsidP="00000000" w:rsidRDefault="00000000" w:rsidRPr="00000000" w14:paraId="00000152">
            <w:pPr>
              <w:spacing w:after="0" w:lineRule="auto"/>
              <w:jc w:val="center"/>
              <w:rPr>
                <w:rFonts w:ascii="Times New Roman" w:cs="Times New Roman" w:eastAsia="Times New Roman" w:hAnsi="Times New Roman"/>
                <w:b w:val="1"/>
                <w:sz w:val="24"/>
                <w:szCs w:val="24"/>
              </w:rPr>
            </w:pPr>
            <w:r w:rsidDel="00000000" w:rsidR="00000000" w:rsidRPr="00000000">
              <w:rPr>
                <w:color w:val="000000"/>
                <w:sz w:val="20"/>
                <w:szCs w:val="20"/>
                <w:rtl w:val="0"/>
              </w:rPr>
              <w:t xml:space="preserve">280</w:t>
            </w:r>
            <w:r w:rsidDel="00000000" w:rsidR="00000000" w:rsidRPr="00000000">
              <w:rPr>
                <w:rtl w:val="0"/>
              </w:rPr>
            </w:r>
          </w:p>
        </w:tc>
        <w:tc>
          <w:tcPr/>
          <w:p w:rsidR="00000000" w:rsidDel="00000000" w:rsidP="00000000" w:rsidRDefault="00000000" w:rsidRPr="00000000" w14:paraId="00000153">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54">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20</w:t>
            </w:r>
            <w:r w:rsidDel="00000000" w:rsidR="00000000" w:rsidRPr="00000000">
              <w:rPr>
                <w:rtl w:val="0"/>
              </w:rPr>
            </w:r>
          </w:p>
        </w:tc>
        <w:tc>
          <w:tcPr/>
          <w:p w:rsidR="00000000" w:rsidDel="00000000" w:rsidP="00000000" w:rsidRDefault="00000000" w:rsidRPr="00000000" w14:paraId="00000155">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Echografie musculara</w:t>
            </w:r>
            <w:r w:rsidDel="00000000" w:rsidR="00000000" w:rsidRPr="00000000">
              <w:rPr>
                <w:rtl w:val="0"/>
              </w:rPr>
            </w:r>
          </w:p>
        </w:tc>
        <w:tc>
          <w:tcPr>
            <w:vAlign w:val="bottom"/>
          </w:tcPr>
          <w:p w:rsidR="00000000" w:rsidDel="00000000" w:rsidP="00000000" w:rsidRDefault="00000000" w:rsidRPr="00000000" w14:paraId="00000156">
            <w:pPr>
              <w:spacing w:after="0" w:lineRule="auto"/>
              <w:jc w:val="center"/>
              <w:rPr>
                <w:rFonts w:ascii="Times New Roman" w:cs="Times New Roman" w:eastAsia="Times New Roman" w:hAnsi="Times New Roman"/>
                <w:b w:val="1"/>
                <w:sz w:val="24"/>
                <w:szCs w:val="24"/>
              </w:rPr>
            </w:pPr>
            <w:r w:rsidDel="00000000" w:rsidR="00000000" w:rsidRPr="00000000">
              <w:rPr>
                <w:color w:val="000000"/>
                <w:sz w:val="20"/>
                <w:szCs w:val="20"/>
                <w:rtl w:val="0"/>
              </w:rPr>
              <w:t xml:space="preserve">165</w:t>
            </w:r>
            <w:r w:rsidDel="00000000" w:rsidR="00000000" w:rsidRPr="00000000">
              <w:rPr>
                <w:rtl w:val="0"/>
              </w:rPr>
            </w:r>
          </w:p>
        </w:tc>
        <w:tc>
          <w:tcPr/>
          <w:p w:rsidR="00000000" w:rsidDel="00000000" w:rsidP="00000000" w:rsidRDefault="00000000" w:rsidRPr="00000000" w14:paraId="00000157">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58">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21</w:t>
            </w:r>
            <w:r w:rsidDel="00000000" w:rsidR="00000000" w:rsidRPr="00000000">
              <w:rPr>
                <w:rtl w:val="0"/>
              </w:rPr>
            </w:r>
          </w:p>
        </w:tc>
        <w:tc>
          <w:tcPr/>
          <w:p w:rsidR="00000000" w:rsidDel="00000000" w:rsidP="00000000" w:rsidRDefault="00000000" w:rsidRPr="00000000" w14:paraId="00000159">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Infiltratie derivate de cortizon si /sau alte substante  cu substanta inclusa/fara substanta inclusa</w:t>
            </w:r>
            <w:r w:rsidDel="00000000" w:rsidR="00000000" w:rsidRPr="00000000">
              <w:rPr>
                <w:rtl w:val="0"/>
              </w:rPr>
            </w:r>
          </w:p>
        </w:tc>
        <w:tc>
          <w:tcPr>
            <w:vAlign w:val="bottom"/>
          </w:tcPr>
          <w:p w:rsidR="00000000" w:rsidDel="00000000" w:rsidP="00000000" w:rsidRDefault="00000000" w:rsidRPr="00000000" w14:paraId="0000015A">
            <w:pPr>
              <w:spacing w:after="0" w:lineRule="auto"/>
              <w:jc w:val="center"/>
              <w:rPr>
                <w:rFonts w:ascii="Times New Roman" w:cs="Times New Roman" w:eastAsia="Times New Roman" w:hAnsi="Times New Roman"/>
                <w:b w:val="1"/>
                <w:sz w:val="24"/>
                <w:szCs w:val="24"/>
              </w:rPr>
            </w:pPr>
            <w:r w:rsidDel="00000000" w:rsidR="00000000" w:rsidRPr="00000000">
              <w:rPr>
                <w:color w:val="000000"/>
                <w:sz w:val="20"/>
                <w:szCs w:val="20"/>
                <w:rtl w:val="0"/>
              </w:rPr>
              <w:t xml:space="preserve">145</w:t>
            </w:r>
            <w:r w:rsidDel="00000000" w:rsidR="00000000" w:rsidRPr="00000000">
              <w:rPr>
                <w:rtl w:val="0"/>
              </w:rPr>
            </w:r>
          </w:p>
        </w:tc>
        <w:tc>
          <w:tcPr/>
          <w:p w:rsidR="00000000" w:rsidDel="00000000" w:rsidP="00000000" w:rsidRDefault="00000000" w:rsidRPr="00000000" w14:paraId="0000015B">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5C">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22</w:t>
            </w:r>
            <w:r w:rsidDel="00000000" w:rsidR="00000000" w:rsidRPr="00000000">
              <w:rPr>
                <w:rtl w:val="0"/>
              </w:rPr>
            </w:r>
          </w:p>
        </w:tc>
        <w:tc>
          <w:tcPr/>
          <w:p w:rsidR="00000000" w:rsidDel="00000000" w:rsidP="00000000" w:rsidRDefault="00000000" w:rsidRPr="00000000" w14:paraId="0000015D">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Infiltratie Acid Hyaluronic specific articular Cu substanta inclusa/fara substanta inclusa</w:t>
            </w:r>
            <w:r w:rsidDel="00000000" w:rsidR="00000000" w:rsidRPr="00000000">
              <w:rPr>
                <w:rtl w:val="0"/>
              </w:rPr>
            </w:r>
          </w:p>
        </w:tc>
        <w:tc>
          <w:tcPr>
            <w:vAlign w:val="bottom"/>
          </w:tcPr>
          <w:p w:rsidR="00000000" w:rsidDel="00000000" w:rsidP="00000000" w:rsidRDefault="00000000" w:rsidRPr="00000000" w14:paraId="0000015E">
            <w:pPr>
              <w:spacing w:after="0" w:lineRule="auto"/>
              <w:jc w:val="center"/>
              <w:rPr>
                <w:rFonts w:ascii="Times New Roman" w:cs="Times New Roman" w:eastAsia="Times New Roman" w:hAnsi="Times New Roman"/>
                <w:b w:val="1"/>
                <w:sz w:val="24"/>
                <w:szCs w:val="24"/>
              </w:rPr>
            </w:pPr>
            <w:r w:rsidDel="00000000" w:rsidR="00000000" w:rsidRPr="00000000">
              <w:rPr>
                <w:color w:val="000000"/>
                <w:sz w:val="20"/>
                <w:szCs w:val="20"/>
                <w:rtl w:val="0"/>
              </w:rPr>
              <w:t xml:space="preserve">105</w:t>
            </w:r>
            <w:r w:rsidDel="00000000" w:rsidR="00000000" w:rsidRPr="00000000">
              <w:rPr>
                <w:rtl w:val="0"/>
              </w:rPr>
            </w:r>
          </w:p>
        </w:tc>
        <w:tc>
          <w:tcPr/>
          <w:p w:rsidR="00000000" w:rsidDel="00000000" w:rsidP="00000000" w:rsidRDefault="00000000" w:rsidRPr="00000000" w14:paraId="0000015F">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60">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23</w:t>
            </w:r>
            <w:r w:rsidDel="00000000" w:rsidR="00000000" w:rsidRPr="00000000">
              <w:rPr>
                <w:rtl w:val="0"/>
              </w:rPr>
            </w:r>
          </w:p>
        </w:tc>
        <w:tc>
          <w:tcPr/>
          <w:p w:rsidR="00000000" w:rsidDel="00000000" w:rsidP="00000000" w:rsidRDefault="00000000" w:rsidRPr="00000000" w14:paraId="00000161">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Infiltratie periaticulara ghidata diverse substante</w:t>
            </w:r>
            <w:r w:rsidDel="00000000" w:rsidR="00000000" w:rsidRPr="00000000">
              <w:rPr>
                <w:rtl w:val="0"/>
              </w:rPr>
            </w:r>
          </w:p>
        </w:tc>
        <w:tc>
          <w:tcPr>
            <w:vAlign w:val="bottom"/>
          </w:tcPr>
          <w:p w:rsidR="00000000" w:rsidDel="00000000" w:rsidP="00000000" w:rsidRDefault="00000000" w:rsidRPr="00000000" w14:paraId="00000162">
            <w:pPr>
              <w:spacing w:after="0" w:lineRule="auto"/>
              <w:jc w:val="center"/>
              <w:rPr>
                <w:rFonts w:ascii="Times New Roman" w:cs="Times New Roman" w:eastAsia="Times New Roman" w:hAnsi="Times New Roman"/>
                <w:b w:val="1"/>
                <w:sz w:val="24"/>
                <w:szCs w:val="24"/>
              </w:rPr>
            </w:pPr>
            <w:r w:rsidDel="00000000" w:rsidR="00000000" w:rsidRPr="00000000">
              <w:rPr>
                <w:color w:val="000000"/>
                <w:sz w:val="20"/>
                <w:szCs w:val="20"/>
                <w:rtl w:val="0"/>
              </w:rPr>
              <w:t xml:space="preserve">14</w:t>
            </w:r>
            <w:r w:rsidDel="00000000" w:rsidR="00000000" w:rsidRPr="00000000">
              <w:rPr>
                <w:rtl w:val="0"/>
              </w:rPr>
            </w:r>
          </w:p>
        </w:tc>
        <w:tc>
          <w:tcPr/>
          <w:p w:rsidR="00000000" w:rsidDel="00000000" w:rsidP="00000000" w:rsidRDefault="00000000" w:rsidRPr="00000000" w14:paraId="00000163">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64">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24</w:t>
            </w:r>
            <w:r w:rsidDel="00000000" w:rsidR="00000000" w:rsidRPr="00000000">
              <w:rPr>
                <w:rtl w:val="0"/>
              </w:rPr>
            </w:r>
          </w:p>
        </w:tc>
        <w:tc>
          <w:tcPr/>
          <w:p w:rsidR="00000000" w:rsidDel="00000000" w:rsidP="00000000" w:rsidRDefault="00000000" w:rsidRPr="00000000" w14:paraId="00000165">
            <w:pPr>
              <w:spacing w:after="0" w:lineRule="auto"/>
              <w:jc w:val="center"/>
              <w:rPr>
                <w:rFonts w:ascii="Times New Roman" w:cs="Times New Roman" w:eastAsia="Times New Roman" w:hAnsi="Times New Roman"/>
                <w:b w:val="1"/>
                <w:sz w:val="24"/>
                <w:szCs w:val="24"/>
              </w:rPr>
            </w:pPr>
            <w:r w:rsidDel="00000000" w:rsidR="00000000" w:rsidRPr="00000000">
              <w:rPr>
                <w:b w:val="1"/>
                <w:rtl w:val="0"/>
              </w:rPr>
              <w:t xml:space="preserve">Infiltratie PRP ( plasma imbogatita plachetar)</w:t>
            </w:r>
            <w:r w:rsidDel="00000000" w:rsidR="00000000" w:rsidRPr="00000000">
              <w:rPr>
                <w:rtl w:val="0"/>
              </w:rPr>
            </w:r>
          </w:p>
        </w:tc>
        <w:tc>
          <w:tcPr>
            <w:vAlign w:val="bottom"/>
          </w:tcPr>
          <w:p w:rsidR="00000000" w:rsidDel="00000000" w:rsidP="00000000" w:rsidRDefault="00000000" w:rsidRPr="00000000" w14:paraId="00000166">
            <w:pPr>
              <w:spacing w:after="0" w:lineRule="auto"/>
              <w:jc w:val="center"/>
              <w:rPr>
                <w:rFonts w:ascii="Times New Roman" w:cs="Times New Roman" w:eastAsia="Times New Roman" w:hAnsi="Times New Roman"/>
                <w:b w:val="1"/>
                <w:sz w:val="24"/>
                <w:szCs w:val="24"/>
              </w:rPr>
            </w:pPr>
            <w:r w:rsidDel="00000000" w:rsidR="00000000" w:rsidRPr="00000000">
              <w:rPr>
                <w:color w:val="000000"/>
                <w:sz w:val="20"/>
                <w:szCs w:val="20"/>
                <w:rtl w:val="0"/>
              </w:rPr>
              <w:t xml:space="preserve">66</w:t>
            </w:r>
            <w:r w:rsidDel="00000000" w:rsidR="00000000" w:rsidRPr="00000000">
              <w:rPr>
                <w:rtl w:val="0"/>
              </w:rPr>
            </w:r>
          </w:p>
        </w:tc>
        <w:tc>
          <w:tcPr/>
          <w:p w:rsidR="00000000" w:rsidDel="00000000" w:rsidP="00000000" w:rsidRDefault="00000000" w:rsidRPr="00000000" w14:paraId="00000167">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68">
      <w:pPr>
        <w:rPr>
          <w:sz w:val="24"/>
          <w:szCs w:val="24"/>
        </w:rPr>
      </w:pPr>
      <w:r w:rsidDel="00000000" w:rsidR="00000000" w:rsidRPr="00000000">
        <w:rPr>
          <w:rtl w:val="0"/>
        </w:rPr>
      </w:r>
    </w:p>
    <w:p w:rsidR="00000000" w:rsidDel="00000000" w:rsidP="00000000" w:rsidRDefault="00000000" w:rsidRPr="00000000" w14:paraId="0000016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LOT 2 – Evaluare si recuperare medicala-terapie computerizata</w:t>
      </w:r>
    </w:p>
    <w:p w:rsidR="00000000" w:rsidDel="00000000" w:rsidP="00000000" w:rsidRDefault="00000000" w:rsidRPr="00000000" w14:paraId="0000016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Programare 24/ 48 ore</w:t>
      </w:r>
    </w:p>
    <w:tbl>
      <w:tblPr>
        <w:tblStyle w:val="Table2"/>
        <w:tblW w:w="946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5"/>
        <w:gridCol w:w="3803"/>
        <w:gridCol w:w="2250"/>
        <w:gridCol w:w="2520"/>
        <w:tblGridChange w:id="0">
          <w:tblGrid>
            <w:gridCol w:w="895"/>
            <w:gridCol w:w="3803"/>
            <w:gridCol w:w="2250"/>
            <w:gridCol w:w="2520"/>
          </w:tblGrid>
        </w:tblGridChange>
      </w:tblGrid>
      <w:tr>
        <w:trPr>
          <w:trHeight w:val="161" w:hRule="atLeast"/>
        </w:trPr>
        <w:tc>
          <w:tcPr/>
          <w:p w:rsidR="00000000" w:rsidDel="00000000" w:rsidP="00000000" w:rsidRDefault="00000000" w:rsidRPr="00000000" w14:paraId="0000016B">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 crt</w:t>
            </w:r>
          </w:p>
        </w:tc>
        <w:tc>
          <w:tcPr/>
          <w:p w:rsidR="00000000" w:rsidDel="00000000" w:rsidP="00000000" w:rsidRDefault="00000000" w:rsidRPr="00000000" w14:paraId="0000016C">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Denumire</w:t>
            </w:r>
          </w:p>
        </w:tc>
        <w:tc>
          <w:tcPr/>
          <w:p w:rsidR="00000000" w:rsidDel="00000000" w:rsidP="00000000" w:rsidRDefault="00000000" w:rsidRPr="00000000" w14:paraId="0000016D">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Cantitate</w:t>
            </w:r>
          </w:p>
        </w:tc>
        <w:tc>
          <w:tcPr/>
          <w:p w:rsidR="00000000" w:rsidDel="00000000" w:rsidP="00000000" w:rsidRDefault="00000000" w:rsidRPr="00000000" w14:paraId="0000016E">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Pret unitar</w:t>
            </w:r>
          </w:p>
        </w:tc>
      </w:tr>
      <w:tr>
        <w:tc>
          <w:tcPr/>
          <w:p w:rsidR="00000000" w:rsidDel="00000000" w:rsidP="00000000" w:rsidRDefault="00000000" w:rsidRPr="00000000" w14:paraId="0000016F">
            <w:pPr>
              <w:spacing w:after="0" w:lineRule="auto"/>
              <w:jc w:val="center"/>
              <w:rPr>
                <w:rFonts w:ascii="Times New Roman" w:cs="Times New Roman" w:eastAsia="Times New Roman" w:hAnsi="Times New Roman"/>
                <w:sz w:val="24"/>
                <w:szCs w:val="24"/>
              </w:rPr>
            </w:pP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170">
            <w:pPr>
              <w:spacing w:after="0" w:lineRule="auto"/>
              <w:rPr>
                <w:rFonts w:ascii="Times New Roman" w:cs="Times New Roman" w:eastAsia="Times New Roman" w:hAnsi="Times New Roman"/>
                <w:sz w:val="24"/>
                <w:szCs w:val="24"/>
              </w:rPr>
            </w:pPr>
            <w:r w:rsidDel="00000000" w:rsidR="00000000" w:rsidRPr="00000000">
              <w:rPr>
                <w:rtl w:val="0"/>
              </w:rPr>
              <w:t xml:space="preserve">-Evaluare forta musculara izometrica, isokinetica, isotonica si a capacitatii de miscare, mobilitate la nivelul articulatiilor membrelor cu estimarea disfunctionalitatii date de traumatisme musculare,ligamentare si articulare si riscul de ruptura./evaluare</w:t>
            </w:r>
            <w:r w:rsidDel="00000000" w:rsidR="00000000" w:rsidRPr="00000000">
              <w:rPr>
                <w:rtl w:val="0"/>
              </w:rPr>
            </w:r>
          </w:p>
        </w:tc>
        <w:tc>
          <w:tcPr>
            <w:vAlign w:val="bottom"/>
          </w:tcPr>
          <w:p w:rsidR="00000000" w:rsidDel="00000000" w:rsidP="00000000" w:rsidRDefault="00000000" w:rsidRPr="00000000" w14:paraId="00000171">
            <w:pPr>
              <w:spacing w:after="0" w:lineRule="auto"/>
              <w:rPr>
                <w:rFonts w:ascii="Times New Roman" w:cs="Times New Roman" w:eastAsia="Times New Roman" w:hAnsi="Times New Roman"/>
                <w:sz w:val="24"/>
                <w:szCs w:val="24"/>
              </w:rPr>
            </w:pPr>
            <w:r w:rsidDel="00000000" w:rsidR="00000000" w:rsidRPr="00000000">
              <w:rPr>
                <w:color w:val="000000"/>
                <w:sz w:val="20"/>
                <w:szCs w:val="20"/>
                <w:rtl w:val="0"/>
              </w:rPr>
              <w:t xml:space="preserve">98</w:t>
            </w:r>
            <w:r w:rsidDel="00000000" w:rsidR="00000000" w:rsidRPr="00000000">
              <w:rPr>
                <w:rtl w:val="0"/>
              </w:rPr>
            </w:r>
          </w:p>
        </w:tc>
        <w:tc>
          <w:tcPr/>
          <w:p w:rsidR="00000000" w:rsidDel="00000000" w:rsidP="00000000" w:rsidRDefault="00000000" w:rsidRPr="00000000" w14:paraId="00000172">
            <w:pPr>
              <w:spacing w:after="0"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73">
            <w:pPr>
              <w:spacing w:after="0" w:lineRule="auto"/>
              <w:jc w:val="center"/>
              <w:rPr>
                <w:rFonts w:ascii="Times New Roman" w:cs="Times New Roman" w:eastAsia="Times New Roman" w:hAnsi="Times New Roman"/>
                <w:sz w:val="24"/>
                <w:szCs w:val="24"/>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174">
            <w:pPr>
              <w:spacing w:after="0" w:lineRule="auto"/>
              <w:rPr>
                <w:rFonts w:ascii="Times New Roman" w:cs="Times New Roman" w:eastAsia="Times New Roman" w:hAnsi="Times New Roman"/>
                <w:sz w:val="24"/>
                <w:szCs w:val="24"/>
              </w:rPr>
            </w:pPr>
            <w:r w:rsidDel="00000000" w:rsidR="00000000" w:rsidRPr="00000000">
              <w:rPr>
                <w:rtl w:val="0"/>
              </w:rPr>
              <w:t xml:space="preserve">Evaluare functionala a fortei musculare in saritura</w:t>
            </w:r>
            <w:r w:rsidDel="00000000" w:rsidR="00000000" w:rsidRPr="00000000">
              <w:rPr>
                <w:rtl w:val="0"/>
              </w:rPr>
            </w:r>
          </w:p>
        </w:tc>
        <w:tc>
          <w:tcPr>
            <w:vAlign w:val="bottom"/>
          </w:tcPr>
          <w:p w:rsidR="00000000" w:rsidDel="00000000" w:rsidP="00000000" w:rsidRDefault="00000000" w:rsidRPr="00000000" w14:paraId="00000175">
            <w:pPr>
              <w:spacing w:after="0" w:lineRule="auto"/>
              <w:rPr>
                <w:rFonts w:ascii="Times New Roman" w:cs="Times New Roman" w:eastAsia="Times New Roman" w:hAnsi="Times New Roman"/>
                <w:sz w:val="24"/>
                <w:szCs w:val="24"/>
              </w:rPr>
            </w:pPr>
            <w:r w:rsidDel="00000000" w:rsidR="00000000" w:rsidRPr="00000000">
              <w:rPr>
                <w:color w:val="000000"/>
                <w:sz w:val="20"/>
                <w:szCs w:val="20"/>
                <w:rtl w:val="0"/>
              </w:rPr>
              <w:t xml:space="preserve">20</w:t>
            </w:r>
            <w:r w:rsidDel="00000000" w:rsidR="00000000" w:rsidRPr="00000000">
              <w:rPr>
                <w:rtl w:val="0"/>
              </w:rPr>
            </w:r>
          </w:p>
        </w:tc>
        <w:tc>
          <w:tcPr/>
          <w:p w:rsidR="00000000" w:rsidDel="00000000" w:rsidP="00000000" w:rsidRDefault="00000000" w:rsidRPr="00000000" w14:paraId="00000176">
            <w:pPr>
              <w:spacing w:after="0"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77">
            <w:pPr>
              <w:spacing w:after="0" w:lineRule="auto"/>
              <w:jc w:val="center"/>
              <w:rPr>
                <w:rFonts w:ascii="Times New Roman" w:cs="Times New Roman" w:eastAsia="Times New Roman" w:hAnsi="Times New Roman"/>
                <w:sz w:val="24"/>
                <w:szCs w:val="24"/>
              </w:rPr>
            </w:pPr>
            <w:r w:rsidDel="00000000" w:rsidR="00000000" w:rsidRPr="00000000">
              <w:rPr>
                <w:rtl w:val="0"/>
              </w:rPr>
              <w:t xml:space="preserve">3</w:t>
            </w:r>
            <w:r w:rsidDel="00000000" w:rsidR="00000000" w:rsidRPr="00000000">
              <w:rPr>
                <w:rtl w:val="0"/>
              </w:rPr>
            </w:r>
          </w:p>
        </w:tc>
        <w:tc>
          <w:tcPr/>
          <w:p w:rsidR="00000000" w:rsidDel="00000000" w:rsidP="00000000" w:rsidRDefault="00000000" w:rsidRPr="00000000" w14:paraId="00000178">
            <w:pPr>
              <w:spacing w:after="0" w:lineRule="auto"/>
              <w:rPr>
                <w:rFonts w:ascii="Times New Roman" w:cs="Times New Roman" w:eastAsia="Times New Roman" w:hAnsi="Times New Roman"/>
                <w:sz w:val="24"/>
                <w:szCs w:val="24"/>
              </w:rPr>
            </w:pPr>
            <w:r w:rsidDel="00000000" w:rsidR="00000000" w:rsidRPr="00000000">
              <w:rPr>
                <w:rtl w:val="0"/>
              </w:rPr>
              <w:t xml:space="preserve">Evaluarea functionala a calitatii si capacitatii de alergare la sportivi</w:t>
            </w:r>
            <w:r w:rsidDel="00000000" w:rsidR="00000000" w:rsidRPr="00000000">
              <w:rPr>
                <w:rtl w:val="0"/>
              </w:rPr>
            </w:r>
          </w:p>
        </w:tc>
        <w:tc>
          <w:tcPr>
            <w:vAlign w:val="bottom"/>
          </w:tcPr>
          <w:p w:rsidR="00000000" w:rsidDel="00000000" w:rsidP="00000000" w:rsidRDefault="00000000" w:rsidRPr="00000000" w14:paraId="00000179">
            <w:pPr>
              <w:spacing w:after="0" w:lineRule="auto"/>
              <w:rPr>
                <w:rFonts w:ascii="Times New Roman" w:cs="Times New Roman" w:eastAsia="Times New Roman" w:hAnsi="Times New Roman"/>
                <w:sz w:val="24"/>
                <w:szCs w:val="24"/>
              </w:rPr>
            </w:pPr>
            <w:r w:rsidDel="00000000" w:rsidR="00000000" w:rsidRPr="00000000">
              <w:rPr>
                <w:color w:val="000000"/>
                <w:sz w:val="20"/>
                <w:szCs w:val="20"/>
                <w:rtl w:val="0"/>
              </w:rPr>
              <w:t xml:space="preserve">20</w:t>
            </w:r>
            <w:r w:rsidDel="00000000" w:rsidR="00000000" w:rsidRPr="00000000">
              <w:rPr>
                <w:rtl w:val="0"/>
              </w:rPr>
            </w:r>
          </w:p>
        </w:tc>
        <w:tc>
          <w:tcPr/>
          <w:p w:rsidR="00000000" w:rsidDel="00000000" w:rsidP="00000000" w:rsidRDefault="00000000" w:rsidRPr="00000000" w14:paraId="0000017A">
            <w:pPr>
              <w:spacing w:after="0"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7B">
            <w:pPr>
              <w:spacing w:after="0" w:lineRule="auto"/>
              <w:jc w:val="center"/>
              <w:rPr>
                <w:rFonts w:ascii="Times New Roman" w:cs="Times New Roman" w:eastAsia="Times New Roman" w:hAnsi="Times New Roman"/>
                <w:sz w:val="24"/>
                <w:szCs w:val="24"/>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17C">
            <w:pPr>
              <w:spacing w:after="0" w:lineRule="auto"/>
              <w:rPr>
                <w:rFonts w:ascii="Times New Roman" w:cs="Times New Roman" w:eastAsia="Times New Roman" w:hAnsi="Times New Roman"/>
                <w:sz w:val="24"/>
                <w:szCs w:val="24"/>
              </w:rPr>
            </w:pPr>
            <w:r w:rsidDel="00000000" w:rsidR="00000000" w:rsidRPr="00000000">
              <w:rPr>
                <w:rtl w:val="0"/>
              </w:rPr>
              <w:t xml:space="preserve">Evaluarea si diagnosticarea viciilor de postura , mobilitate si disfunctionalitati ale coloanei vertyebrale prin diverse tehnici </w:t>
            </w:r>
            <w:r w:rsidDel="00000000" w:rsidR="00000000" w:rsidRPr="00000000">
              <w:rPr>
                <w:rtl w:val="0"/>
              </w:rPr>
            </w:r>
          </w:p>
        </w:tc>
        <w:tc>
          <w:tcPr>
            <w:vAlign w:val="bottom"/>
          </w:tcPr>
          <w:p w:rsidR="00000000" w:rsidDel="00000000" w:rsidP="00000000" w:rsidRDefault="00000000" w:rsidRPr="00000000" w14:paraId="0000017D">
            <w:pPr>
              <w:spacing w:after="0" w:lineRule="auto"/>
              <w:rPr>
                <w:rFonts w:ascii="Times New Roman" w:cs="Times New Roman" w:eastAsia="Times New Roman" w:hAnsi="Times New Roman"/>
                <w:sz w:val="24"/>
                <w:szCs w:val="24"/>
              </w:rPr>
            </w:pPr>
            <w:r w:rsidDel="00000000" w:rsidR="00000000" w:rsidRPr="00000000">
              <w:rPr>
                <w:color w:val="000000"/>
                <w:sz w:val="20"/>
                <w:szCs w:val="20"/>
                <w:rtl w:val="0"/>
              </w:rPr>
              <w:t xml:space="preserve">75</w:t>
            </w:r>
            <w:r w:rsidDel="00000000" w:rsidR="00000000" w:rsidRPr="00000000">
              <w:rPr>
                <w:rtl w:val="0"/>
              </w:rPr>
            </w:r>
          </w:p>
        </w:tc>
        <w:tc>
          <w:tcPr/>
          <w:p w:rsidR="00000000" w:rsidDel="00000000" w:rsidP="00000000" w:rsidRDefault="00000000" w:rsidRPr="00000000" w14:paraId="0000017E">
            <w:pPr>
              <w:spacing w:after="0"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7F">
            <w:pPr>
              <w:spacing w:after="0" w:lineRule="auto"/>
              <w:jc w:val="center"/>
              <w:rPr>
                <w:rFonts w:ascii="Times New Roman" w:cs="Times New Roman" w:eastAsia="Times New Roman" w:hAnsi="Times New Roman"/>
                <w:sz w:val="24"/>
                <w:szCs w:val="24"/>
              </w:rPr>
            </w:pP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180">
            <w:pPr>
              <w:spacing w:after="0" w:lineRule="auto"/>
              <w:rPr>
                <w:rFonts w:ascii="Times New Roman" w:cs="Times New Roman" w:eastAsia="Times New Roman" w:hAnsi="Times New Roman"/>
                <w:sz w:val="24"/>
                <w:szCs w:val="24"/>
              </w:rPr>
            </w:pPr>
            <w:r w:rsidDel="00000000" w:rsidR="00000000" w:rsidRPr="00000000">
              <w:rPr>
                <w:rtl w:val="0"/>
              </w:rPr>
              <w:t xml:space="preserve">Evaluarea si diagnosticarea echilibrului si stabilitatii posturale</w:t>
            </w:r>
            <w:r w:rsidDel="00000000" w:rsidR="00000000" w:rsidRPr="00000000">
              <w:rPr>
                <w:rtl w:val="0"/>
              </w:rPr>
            </w:r>
          </w:p>
        </w:tc>
        <w:tc>
          <w:tcPr>
            <w:vAlign w:val="bottom"/>
          </w:tcPr>
          <w:p w:rsidR="00000000" w:rsidDel="00000000" w:rsidP="00000000" w:rsidRDefault="00000000" w:rsidRPr="00000000" w14:paraId="00000181">
            <w:pPr>
              <w:spacing w:after="0" w:lineRule="auto"/>
              <w:rPr>
                <w:rFonts w:ascii="Times New Roman" w:cs="Times New Roman" w:eastAsia="Times New Roman" w:hAnsi="Times New Roman"/>
                <w:sz w:val="24"/>
                <w:szCs w:val="24"/>
              </w:rPr>
            </w:pPr>
            <w:r w:rsidDel="00000000" w:rsidR="00000000" w:rsidRPr="00000000">
              <w:rPr>
                <w:color w:val="000000"/>
                <w:sz w:val="20"/>
                <w:szCs w:val="20"/>
                <w:rtl w:val="0"/>
              </w:rPr>
              <w:t xml:space="preserve">43</w:t>
            </w:r>
            <w:r w:rsidDel="00000000" w:rsidR="00000000" w:rsidRPr="00000000">
              <w:rPr>
                <w:rtl w:val="0"/>
              </w:rPr>
            </w:r>
          </w:p>
        </w:tc>
        <w:tc>
          <w:tcPr/>
          <w:p w:rsidR="00000000" w:rsidDel="00000000" w:rsidP="00000000" w:rsidRDefault="00000000" w:rsidRPr="00000000" w14:paraId="00000182">
            <w:pPr>
              <w:spacing w:after="0"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83">
            <w:pPr>
              <w:spacing w:after="0" w:lineRule="auto"/>
              <w:jc w:val="center"/>
              <w:rPr>
                <w:rFonts w:ascii="Times New Roman" w:cs="Times New Roman" w:eastAsia="Times New Roman" w:hAnsi="Times New Roman"/>
                <w:sz w:val="24"/>
                <w:szCs w:val="24"/>
              </w:rPr>
            </w:pPr>
            <w:r w:rsidDel="00000000" w:rsidR="00000000" w:rsidRPr="00000000">
              <w:rPr>
                <w:rtl w:val="0"/>
              </w:rPr>
              <w:t xml:space="preserve">6</w:t>
            </w:r>
            <w:r w:rsidDel="00000000" w:rsidR="00000000" w:rsidRPr="00000000">
              <w:rPr>
                <w:rtl w:val="0"/>
              </w:rPr>
            </w:r>
          </w:p>
        </w:tc>
        <w:tc>
          <w:tcPr/>
          <w:p w:rsidR="00000000" w:rsidDel="00000000" w:rsidP="00000000" w:rsidRDefault="00000000" w:rsidRPr="00000000" w14:paraId="00000184">
            <w:pPr>
              <w:spacing w:after="0" w:lineRule="auto"/>
              <w:rPr>
                <w:rFonts w:ascii="Times New Roman" w:cs="Times New Roman" w:eastAsia="Times New Roman" w:hAnsi="Times New Roman"/>
                <w:sz w:val="24"/>
                <w:szCs w:val="24"/>
              </w:rPr>
            </w:pPr>
            <w:r w:rsidDel="00000000" w:rsidR="00000000" w:rsidRPr="00000000">
              <w:rPr>
                <w:rtl w:val="0"/>
              </w:rPr>
              <w:t xml:space="preserve">Evaluarea si diagnosticarea tulburarilor de static plantara in regim static si dinamic</w:t>
            </w:r>
            <w:r w:rsidDel="00000000" w:rsidR="00000000" w:rsidRPr="00000000">
              <w:rPr>
                <w:rtl w:val="0"/>
              </w:rPr>
            </w:r>
          </w:p>
        </w:tc>
        <w:tc>
          <w:tcPr>
            <w:vAlign w:val="bottom"/>
          </w:tcPr>
          <w:p w:rsidR="00000000" w:rsidDel="00000000" w:rsidP="00000000" w:rsidRDefault="00000000" w:rsidRPr="00000000" w14:paraId="00000185">
            <w:pPr>
              <w:spacing w:after="0" w:lineRule="auto"/>
              <w:rPr>
                <w:rFonts w:ascii="Times New Roman" w:cs="Times New Roman" w:eastAsia="Times New Roman" w:hAnsi="Times New Roman"/>
                <w:sz w:val="24"/>
                <w:szCs w:val="24"/>
              </w:rPr>
            </w:pPr>
            <w:r w:rsidDel="00000000" w:rsidR="00000000" w:rsidRPr="00000000">
              <w:rPr>
                <w:color w:val="000000"/>
                <w:sz w:val="20"/>
                <w:szCs w:val="20"/>
                <w:rtl w:val="0"/>
              </w:rPr>
              <w:t xml:space="preserve">29</w:t>
            </w:r>
            <w:r w:rsidDel="00000000" w:rsidR="00000000" w:rsidRPr="00000000">
              <w:rPr>
                <w:rtl w:val="0"/>
              </w:rPr>
            </w:r>
          </w:p>
        </w:tc>
        <w:tc>
          <w:tcPr/>
          <w:p w:rsidR="00000000" w:rsidDel="00000000" w:rsidP="00000000" w:rsidRDefault="00000000" w:rsidRPr="00000000" w14:paraId="00000186">
            <w:pPr>
              <w:spacing w:after="0"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87">
            <w:pPr>
              <w:spacing w:after="0" w:lineRule="auto"/>
              <w:jc w:val="center"/>
              <w:rPr>
                <w:rFonts w:ascii="Times New Roman" w:cs="Times New Roman" w:eastAsia="Times New Roman" w:hAnsi="Times New Roman"/>
                <w:sz w:val="24"/>
                <w:szCs w:val="24"/>
              </w:rPr>
            </w:pPr>
            <w:r w:rsidDel="00000000" w:rsidR="00000000" w:rsidRPr="00000000">
              <w:rPr>
                <w:rtl w:val="0"/>
              </w:rPr>
              <w:t xml:space="preserve">7</w:t>
            </w:r>
            <w:r w:rsidDel="00000000" w:rsidR="00000000" w:rsidRPr="00000000">
              <w:rPr>
                <w:rtl w:val="0"/>
              </w:rPr>
            </w:r>
          </w:p>
        </w:tc>
        <w:tc>
          <w:tcPr/>
          <w:p w:rsidR="00000000" w:rsidDel="00000000" w:rsidP="00000000" w:rsidRDefault="00000000" w:rsidRPr="00000000" w14:paraId="00000188">
            <w:pPr>
              <w:spacing w:after="0" w:lineRule="auto"/>
              <w:rPr>
                <w:rFonts w:ascii="Times New Roman" w:cs="Times New Roman" w:eastAsia="Times New Roman" w:hAnsi="Times New Roman"/>
                <w:sz w:val="24"/>
                <w:szCs w:val="24"/>
              </w:rPr>
            </w:pPr>
            <w:r w:rsidDel="00000000" w:rsidR="00000000" w:rsidRPr="00000000">
              <w:rPr>
                <w:rtl w:val="0"/>
              </w:rPr>
              <w:t xml:space="preserve">Executie de sustinatori plantari</w:t>
            </w:r>
            <w:r w:rsidDel="00000000" w:rsidR="00000000" w:rsidRPr="00000000">
              <w:rPr>
                <w:rtl w:val="0"/>
              </w:rPr>
            </w:r>
          </w:p>
        </w:tc>
        <w:tc>
          <w:tcPr>
            <w:vAlign w:val="bottom"/>
          </w:tcPr>
          <w:p w:rsidR="00000000" w:rsidDel="00000000" w:rsidP="00000000" w:rsidRDefault="00000000" w:rsidRPr="00000000" w14:paraId="00000189">
            <w:pPr>
              <w:spacing w:after="0" w:lineRule="auto"/>
              <w:rPr>
                <w:rFonts w:ascii="Times New Roman" w:cs="Times New Roman" w:eastAsia="Times New Roman" w:hAnsi="Times New Roman"/>
                <w:sz w:val="24"/>
                <w:szCs w:val="24"/>
              </w:rPr>
            </w:pPr>
            <w:r w:rsidDel="00000000" w:rsidR="00000000" w:rsidRPr="00000000">
              <w:rPr>
                <w:color w:val="000000"/>
                <w:sz w:val="20"/>
                <w:szCs w:val="20"/>
                <w:rtl w:val="0"/>
              </w:rPr>
              <w:t xml:space="preserve">36</w:t>
            </w:r>
            <w:r w:rsidDel="00000000" w:rsidR="00000000" w:rsidRPr="00000000">
              <w:rPr>
                <w:rtl w:val="0"/>
              </w:rPr>
            </w:r>
          </w:p>
        </w:tc>
        <w:tc>
          <w:tcPr/>
          <w:p w:rsidR="00000000" w:rsidDel="00000000" w:rsidP="00000000" w:rsidRDefault="00000000" w:rsidRPr="00000000" w14:paraId="0000018A">
            <w:pPr>
              <w:spacing w:after="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8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LOT 3 RMN/CT/Radiografii</w:t>
      </w:r>
    </w:p>
    <w:p w:rsidR="00000000" w:rsidDel="00000000" w:rsidP="00000000" w:rsidRDefault="00000000" w:rsidRPr="00000000" w14:paraId="0000019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Minim 1,5 Tesla</w:t>
      </w:r>
    </w:p>
    <w:p w:rsidR="00000000" w:rsidDel="00000000" w:rsidP="00000000" w:rsidRDefault="00000000" w:rsidRPr="00000000" w14:paraId="0000019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Termen de executie 48 ore</w:t>
      </w:r>
    </w:p>
    <w:p w:rsidR="00000000" w:rsidDel="00000000" w:rsidP="00000000" w:rsidRDefault="00000000" w:rsidRPr="00000000" w14:paraId="0000019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Rezultat in 24 ore</w:t>
      </w:r>
    </w:p>
    <w:tbl>
      <w:tblPr>
        <w:tblStyle w:val="Table3"/>
        <w:tblW w:w="720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
        <w:gridCol w:w="2787"/>
        <w:gridCol w:w="1799"/>
        <w:gridCol w:w="1766"/>
        <w:tblGridChange w:id="0">
          <w:tblGrid>
            <w:gridCol w:w="855"/>
            <w:gridCol w:w="2787"/>
            <w:gridCol w:w="1799"/>
            <w:gridCol w:w="1766"/>
          </w:tblGrid>
        </w:tblGridChange>
      </w:tblGrid>
      <w:tr>
        <w:tc>
          <w:tcPr/>
          <w:p w:rsidR="00000000" w:rsidDel="00000000" w:rsidP="00000000" w:rsidRDefault="00000000" w:rsidRPr="00000000" w14:paraId="00000198">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 crt</w:t>
            </w:r>
          </w:p>
        </w:tc>
        <w:tc>
          <w:tcPr/>
          <w:p w:rsidR="00000000" w:rsidDel="00000000" w:rsidP="00000000" w:rsidRDefault="00000000" w:rsidRPr="00000000" w14:paraId="00000199">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Denumire</w:t>
            </w:r>
          </w:p>
        </w:tc>
        <w:tc>
          <w:tcPr/>
          <w:p w:rsidR="00000000" w:rsidDel="00000000" w:rsidP="00000000" w:rsidRDefault="00000000" w:rsidRPr="00000000" w14:paraId="0000019A">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Cantitate</w:t>
            </w:r>
          </w:p>
        </w:tc>
        <w:tc>
          <w:tcPr/>
          <w:p w:rsidR="00000000" w:rsidDel="00000000" w:rsidP="00000000" w:rsidRDefault="00000000" w:rsidRPr="00000000" w14:paraId="0000019B">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Pret unitar</w:t>
            </w:r>
          </w:p>
        </w:tc>
      </w:tr>
      <w:tr>
        <w:tc>
          <w:tcPr/>
          <w:p w:rsidR="00000000" w:rsidDel="00000000" w:rsidP="00000000" w:rsidRDefault="00000000" w:rsidRPr="00000000" w14:paraId="0000019C">
            <w:pPr>
              <w:spacing w:after="0" w:lineRule="auto"/>
              <w:rPr>
                <w:rFonts w:ascii="Times New Roman" w:cs="Times New Roman" w:eastAsia="Times New Roman" w:hAnsi="Times New Roman"/>
                <w:b w:val="1"/>
                <w:sz w:val="24"/>
                <w:szCs w:val="24"/>
              </w:rPr>
            </w:pP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19D">
            <w:pPr>
              <w:spacing w:after="0" w:lineRule="auto"/>
              <w:rPr>
                <w:rFonts w:ascii="Times New Roman" w:cs="Times New Roman" w:eastAsia="Times New Roman" w:hAnsi="Times New Roman"/>
                <w:b w:val="1"/>
                <w:sz w:val="24"/>
                <w:szCs w:val="24"/>
              </w:rPr>
            </w:pPr>
            <w:r w:rsidDel="00000000" w:rsidR="00000000" w:rsidRPr="00000000">
              <w:rPr>
                <w:rtl w:val="0"/>
              </w:rPr>
              <w:t xml:space="preserve">Radiografii diverse segmente</w:t>
            </w:r>
            <w:r w:rsidDel="00000000" w:rsidR="00000000" w:rsidRPr="00000000">
              <w:rPr>
                <w:rtl w:val="0"/>
              </w:rPr>
            </w:r>
          </w:p>
        </w:tc>
        <w:tc>
          <w:tcPr>
            <w:vAlign w:val="bottom"/>
          </w:tcPr>
          <w:p w:rsidR="00000000" w:rsidDel="00000000" w:rsidP="00000000" w:rsidRDefault="00000000" w:rsidRPr="00000000" w14:paraId="0000019E">
            <w:pPr>
              <w:spacing w:after="0" w:lineRule="auto"/>
              <w:rPr>
                <w:rFonts w:ascii="Times New Roman" w:cs="Times New Roman" w:eastAsia="Times New Roman" w:hAnsi="Times New Roman"/>
                <w:b w:val="1"/>
                <w:sz w:val="24"/>
                <w:szCs w:val="24"/>
              </w:rPr>
            </w:pPr>
            <w:r w:rsidDel="00000000" w:rsidR="00000000" w:rsidRPr="00000000">
              <w:rPr>
                <w:color w:val="000000"/>
                <w:sz w:val="20"/>
                <w:szCs w:val="20"/>
                <w:rtl w:val="0"/>
              </w:rPr>
              <w:t xml:space="preserve">260</w:t>
            </w:r>
            <w:r w:rsidDel="00000000" w:rsidR="00000000" w:rsidRPr="00000000">
              <w:rPr>
                <w:rtl w:val="0"/>
              </w:rPr>
            </w:r>
          </w:p>
        </w:tc>
        <w:tc>
          <w:tcPr/>
          <w:p w:rsidR="00000000" w:rsidDel="00000000" w:rsidP="00000000" w:rsidRDefault="00000000" w:rsidRPr="00000000" w14:paraId="0000019F">
            <w:pPr>
              <w:spacing w:after="0" w:lineRule="auto"/>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A0">
            <w:pPr>
              <w:spacing w:after="0" w:lineRule="auto"/>
              <w:rPr>
                <w:rFonts w:ascii="Times New Roman" w:cs="Times New Roman" w:eastAsia="Times New Roman" w:hAnsi="Times New Roman"/>
                <w:b w:val="1"/>
                <w:sz w:val="24"/>
                <w:szCs w:val="24"/>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1A1">
            <w:pPr>
              <w:spacing w:after="0" w:lineRule="auto"/>
              <w:rPr>
                <w:rFonts w:ascii="Times New Roman" w:cs="Times New Roman" w:eastAsia="Times New Roman" w:hAnsi="Times New Roman"/>
                <w:b w:val="1"/>
                <w:sz w:val="24"/>
                <w:szCs w:val="24"/>
              </w:rPr>
            </w:pPr>
            <w:r w:rsidDel="00000000" w:rsidR="00000000" w:rsidRPr="00000000">
              <w:rPr>
                <w:rtl w:val="0"/>
              </w:rPr>
              <w:t xml:space="preserve">RMN diverse segmente</w:t>
            </w:r>
            <w:r w:rsidDel="00000000" w:rsidR="00000000" w:rsidRPr="00000000">
              <w:rPr>
                <w:rtl w:val="0"/>
              </w:rPr>
            </w:r>
          </w:p>
        </w:tc>
        <w:tc>
          <w:tcPr>
            <w:vAlign w:val="bottom"/>
          </w:tcPr>
          <w:p w:rsidR="00000000" w:rsidDel="00000000" w:rsidP="00000000" w:rsidRDefault="00000000" w:rsidRPr="00000000" w14:paraId="000001A2">
            <w:pPr>
              <w:spacing w:after="0" w:lineRule="auto"/>
              <w:rPr>
                <w:rFonts w:ascii="Times New Roman" w:cs="Times New Roman" w:eastAsia="Times New Roman" w:hAnsi="Times New Roman"/>
                <w:b w:val="1"/>
                <w:sz w:val="24"/>
                <w:szCs w:val="24"/>
              </w:rPr>
            </w:pPr>
            <w:r w:rsidDel="00000000" w:rsidR="00000000" w:rsidRPr="00000000">
              <w:rPr>
                <w:color w:val="000000"/>
                <w:sz w:val="20"/>
                <w:szCs w:val="20"/>
                <w:rtl w:val="0"/>
              </w:rPr>
              <w:t xml:space="preserve">190</w:t>
            </w:r>
            <w:r w:rsidDel="00000000" w:rsidR="00000000" w:rsidRPr="00000000">
              <w:rPr>
                <w:rtl w:val="0"/>
              </w:rPr>
            </w:r>
          </w:p>
        </w:tc>
        <w:tc>
          <w:tcPr/>
          <w:p w:rsidR="00000000" w:rsidDel="00000000" w:rsidP="00000000" w:rsidRDefault="00000000" w:rsidRPr="00000000" w14:paraId="000001A3">
            <w:pPr>
              <w:spacing w:after="0" w:lineRule="auto"/>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A4">
            <w:pPr>
              <w:spacing w:after="0" w:lineRule="auto"/>
              <w:rPr>
                <w:rFonts w:ascii="Times New Roman" w:cs="Times New Roman" w:eastAsia="Times New Roman" w:hAnsi="Times New Roman"/>
                <w:b w:val="1"/>
                <w:sz w:val="24"/>
                <w:szCs w:val="24"/>
              </w:rPr>
            </w:pPr>
            <w:r w:rsidDel="00000000" w:rsidR="00000000" w:rsidRPr="00000000">
              <w:rPr>
                <w:rtl w:val="0"/>
              </w:rPr>
              <w:t xml:space="preserve">3</w:t>
            </w:r>
            <w:r w:rsidDel="00000000" w:rsidR="00000000" w:rsidRPr="00000000">
              <w:rPr>
                <w:rtl w:val="0"/>
              </w:rPr>
            </w:r>
          </w:p>
        </w:tc>
        <w:tc>
          <w:tcPr/>
          <w:p w:rsidR="00000000" w:rsidDel="00000000" w:rsidP="00000000" w:rsidRDefault="00000000" w:rsidRPr="00000000" w14:paraId="000001A5">
            <w:pPr>
              <w:spacing w:after="0" w:lineRule="auto"/>
              <w:rPr>
                <w:rFonts w:ascii="Times New Roman" w:cs="Times New Roman" w:eastAsia="Times New Roman" w:hAnsi="Times New Roman"/>
                <w:b w:val="1"/>
                <w:sz w:val="24"/>
                <w:szCs w:val="24"/>
              </w:rPr>
            </w:pPr>
            <w:r w:rsidDel="00000000" w:rsidR="00000000" w:rsidRPr="00000000">
              <w:rPr>
                <w:rtl w:val="0"/>
              </w:rPr>
              <w:t xml:space="preserve">CT diverse segmente</w:t>
            </w:r>
            <w:r w:rsidDel="00000000" w:rsidR="00000000" w:rsidRPr="00000000">
              <w:rPr>
                <w:rtl w:val="0"/>
              </w:rPr>
            </w:r>
          </w:p>
        </w:tc>
        <w:tc>
          <w:tcPr>
            <w:vAlign w:val="bottom"/>
          </w:tcPr>
          <w:p w:rsidR="00000000" w:rsidDel="00000000" w:rsidP="00000000" w:rsidRDefault="00000000" w:rsidRPr="00000000" w14:paraId="000001A6">
            <w:pPr>
              <w:spacing w:after="0" w:lineRule="auto"/>
              <w:rPr>
                <w:rFonts w:ascii="Times New Roman" w:cs="Times New Roman" w:eastAsia="Times New Roman" w:hAnsi="Times New Roman"/>
                <w:b w:val="1"/>
                <w:sz w:val="24"/>
                <w:szCs w:val="24"/>
              </w:rPr>
            </w:pPr>
            <w:r w:rsidDel="00000000" w:rsidR="00000000" w:rsidRPr="00000000">
              <w:rPr>
                <w:color w:val="000000"/>
                <w:sz w:val="20"/>
                <w:szCs w:val="20"/>
                <w:rtl w:val="0"/>
              </w:rPr>
              <w:t xml:space="preserve">52</w:t>
            </w:r>
            <w:r w:rsidDel="00000000" w:rsidR="00000000" w:rsidRPr="00000000">
              <w:rPr>
                <w:rtl w:val="0"/>
              </w:rPr>
            </w:r>
          </w:p>
        </w:tc>
        <w:tc>
          <w:tcPr/>
          <w:p w:rsidR="00000000" w:rsidDel="00000000" w:rsidP="00000000" w:rsidRDefault="00000000" w:rsidRPr="00000000" w14:paraId="000001A7">
            <w:pPr>
              <w:spacing w:after="0" w:lineRule="auto"/>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A8">
            <w:pPr>
              <w:spacing w:after="0" w:lineRule="auto"/>
              <w:rPr>
                <w:rFonts w:ascii="Times New Roman" w:cs="Times New Roman" w:eastAsia="Times New Roman" w:hAnsi="Times New Roman"/>
                <w:b w:val="1"/>
                <w:sz w:val="24"/>
                <w:szCs w:val="24"/>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1A9">
            <w:pPr>
              <w:spacing w:after="0" w:lineRule="auto"/>
              <w:rPr>
                <w:rFonts w:ascii="Times New Roman" w:cs="Times New Roman" w:eastAsia="Times New Roman" w:hAnsi="Times New Roman"/>
                <w:b w:val="1"/>
                <w:sz w:val="24"/>
                <w:szCs w:val="24"/>
              </w:rPr>
            </w:pPr>
            <w:r w:rsidDel="00000000" w:rsidR="00000000" w:rsidRPr="00000000">
              <w:rPr>
                <w:rtl w:val="0"/>
              </w:rPr>
              <w:t xml:space="preserve">CT/RMN cu reconstructie 3D</w:t>
            </w:r>
            <w:r w:rsidDel="00000000" w:rsidR="00000000" w:rsidRPr="00000000">
              <w:rPr>
                <w:rtl w:val="0"/>
              </w:rPr>
            </w:r>
          </w:p>
        </w:tc>
        <w:tc>
          <w:tcPr>
            <w:vAlign w:val="bottom"/>
          </w:tcPr>
          <w:p w:rsidR="00000000" w:rsidDel="00000000" w:rsidP="00000000" w:rsidRDefault="00000000" w:rsidRPr="00000000" w14:paraId="000001AA">
            <w:pPr>
              <w:spacing w:after="0" w:lineRule="auto"/>
              <w:rPr>
                <w:rFonts w:ascii="Times New Roman" w:cs="Times New Roman" w:eastAsia="Times New Roman" w:hAnsi="Times New Roman"/>
                <w:b w:val="1"/>
                <w:sz w:val="24"/>
                <w:szCs w:val="24"/>
              </w:rPr>
            </w:pPr>
            <w:r w:rsidDel="00000000" w:rsidR="00000000" w:rsidRPr="00000000">
              <w:rPr>
                <w:color w:val="000000"/>
                <w:sz w:val="20"/>
                <w:szCs w:val="20"/>
                <w:rtl w:val="0"/>
              </w:rPr>
              <w:t xml:space="preserve">12</w:t>
            </w:r>
            <w:r w:rsidDel="00000000" w:rsidR="00000000" w:rsidRPr="00000000">
              <w:rPr>
                <w:rtl w:val="0"/>
              </w:rPr>
            </w:r>
          </w:p>
        </w:tc>
        <w:tc>
          <w:tcPr/>
          <w:p w:rsidR="00000000" w:rsidDel="00000000" w:rsidP="00000000" w:rsidRDefault="00000000" w:rsidRPr="00000000" w14:paraId="000001AB">
            <w:pPr>
              <w:spacing w:after="0" w:lineRule="auto"/>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AC">
            <w:pPr>
              <w:spacing w:after="0" w:lineRule="auto"/>
              <w:rPr>
                <w:rFonts w:ascii="Times New Roman" w:cs="Times New Roman" w:eastAsia="Times New Roman" w:hAnsi="Times New Roman"/>
                <w:b w:val="1"/>
                <w:sz w:val="24"/>
                <w:szCs w:val="24"/>
              </w:rPr>
            </w:pP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1AD">
            <w:pPr>
              <w:spacing w:after="0" w:lineRule="auto"/>
              <w:rPr>
                <w:rFonts w:ascii="Times New Roman" w:cs="Times New Roman" w:eastAsia="Times New Roman" w:hAnsi="Times New Roman"/>
                <w:b w:val="1"/>
                <w:sz w:val="24"/>
                <w:szCs w:val="24"/>
              </w:rPr>
            </w:pPr>
            <w:r w:rsidDel="00000000" w:rsidR="00000000" w:rsidRPr="00000000">
              <w:rPr>
                <w:rtl w:val="0"/>
              </w:rPr>
              <w:t xml:space="preserve">Artro RMN diverse segmente</w:t>
            </w:r>
            <w:r w:rsidDel="00000000" w:rsidR="00000000" w:rsidRPr="00000000">
              <w:rPr>
                <w:rtl w:val="0"/>
              </w:rPr>
            </w:r>
          </w:p>
        </w:tc>
        <w:tc>
          <w:tcPr>
            <w:vAlign w:val="bottom"/>
          </w:tcPr>
          <w:p w:rsidR="00000000" w:rsidDel="00000000" w:rsidP="00000000" w:rsidRDefault="00000000" w:rsidRPr="00000000" w14:paraId="000001AE">
            <w:pPr>
              <w:spacing w:after="0" w:lineRule="auto"/>
              <w:rPr>
                <w:rFonts w:ascii="Times New Roman" w:cs="Times New Roman" w:eastAsia="Times New Roman" w:hAnsi="Times New Roman"/>
                <w:b w:val="1"/>
                <w:sz w:val="24"/>
                <w:szCs w:val="24"/>
              </w:rPr>
            </w:pPr>
            <w:r w:rsidDel="00000000" w:rsidR="00000000" w:rsidRPr="00000000">
              <w:rPr>
                <w:color w:val="000000"/>
                <w:sz w:val="20"/>
                <w:szCs w:val="20"/>
                <w:rtl w:val="0"/>
              </w:rPr>
              <w:t xml:space="preserve">12</w:t>
            </w:r>
            <w:r w:rsidDel="00000000" w:rsidR="00000000" w:rsidRPr="00000000">
              <w:rPr>
                <w:rtl w:val="0"/>
              </w:rPr>
            </w:r>
          </w:p>
        </w:tc>
        <w:tc>
          <w:tcPr/>
          <w:p w:rsidR="00000000" w:rsidDel="00000000" w:rsidP="00000000" w:rsidRDefault="00000000" w:rsidRPr="00000000" w14:paraId="000001AF">
            <w:pPr>
              <w:spacing w:after="0" w:lineRule="auto"/>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B0">
            <w:pPr>
              <w:spacing w:after="0" w:lineRule="auto"/>
              <w:rPr>
                <w:rFonts w:ascii="Times New Roman" w:cs="Times New Roman" w:eastAsia="Times New Roman" w:hAnsi="Times New Roman"/>
                <w:b w:val="1"/>
                <w:sz w:val="24"/>
                <w:szCs w:val="24"/>
              </w:rPr>
            </w:pPr>
            <w:r w:rsidDel="00000000" w:rsidR="00000000" w:rsidRPr="00000000">
              <w:rPr>
                <w:rtl w:val="0"/>
              </w:rPr>
              <w:t xml:space="preserve">6</w:t>
            </w:r>
            <w:r w:rsidDel="00000000" w:rsidR="00000000" w:rsidRPr="00000000">
              <w:rPr>
                <w:rtl w:val="0"/>
              </w:rPr>
            </w:r>
          </w:p>
        </w:tc>
        <w:tc>
          <w:tcPr/>
          <w:p w:rsidR="00000000" w:rsidDel="00000000" w:rsidP="00000000" w:rsidRDefault="00000000" w:rsidRPr="00000000" w14:paraId="000001B1">
            <w:pPr>
              <w:spacing w:after="0" w:lineRule="auto"/>
              <w:rPr>
                <w:rFonts w:ascii="Times New Roman" w:cs="Times New Roman" w:eastAsia="Times New Roman" w:hAnsi="Times New Roman"/>
                <w:color w:val="000000"/>
                <w:sz w:val="24"/>
                <w:szCs w:val="24"/>
              </w:rPr>
            </w:pPr>
            <w:r w:rsidDel="00000000" w:rsidR="00000000" w:rsidRPr="00000000">
              <w:rPr>
                <w:rtl w:val="0"/>
              </w:rPr>
              <w:t xml:space="preserve">Angio RMN</w:t>
            </w:r>
            <w:r w:rsidDel="00000000" w:rsidR="00000000" w:rsidRPr="00000000">
              <w:rPr>
                <w:rtl w:val="0"/>
              </w:rPr>
            </w:r>
          </w:p>
        </w:tc>
        <w:tc>
          <w:tcPr>
            <w:vAlign w:val="bottom"/>
          </w:tcPr>
          <w:p w:rsidR="00000000" w:rsidDel="00000000" w:rsidP="00000000" w:rsidRDefault="00000000" w:rsidRPr="00000000" w14:paraId="000001B2">
            <w:pPr>
              <w:spacing w:after="0" w:lineRule="auto"/>
              <w:rPr>
                <w:rFonts w:ascii="Times New Roman" w:cs="Times New Roman" w:eastAsia="Times New Roman" w:hAnsi="Times New Roman"/>
                <w:b w:val="1"/>
                <w:sz w:val="24"/>
                <w:szCs w:val="24"/>
              </w:rPr>
            </w:pPr>
            <w:r w:rsidDel="00000000" w:rsidR="00000000" w:rsidRPr="00000000">
              <w:rPr>
                <w:color w:val="000000"/>
                <w:sz w:val="20"/>
                <w:szCs w:val="20"/>
                <w:rtl w:val="0"/>
              </w:rPr>
              <w:t xml:space="preserve">4</w:t>
            </w:r>
            <w:r w:rsidDel="00000000" w:rsidR="00000000" w:rsidRPr="00000000">
              <w:rPr>
                <w:rtl w:val="0"/>
              </w:rPr>
            </w:r>
          </w:p>
        </w:tc>
        <w:tc>
          <w:tcPr/>
          <w:p w:rsidR="00000000" w:rsidDel="00000000" w:rsidP="00000000" w:rsidRDefault="00000000" w:rsidRPr="00000000" w14:paraId="000001B3">
            <w:pPr>
              <w:spacing w:after="0" w:lineRule="auto"/>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B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LOT 4-CONSULTATII-INVESTIGATII-INTERVENTII CHIRURGICALE</w:t>
      </w:r>
    </w:p>
    <w:p w:rsidR="00000000" w:rsidDel="00000000" w:rsidP="00000000" w:rsidRDefault="00000000" w:rsidRPr="00000000" w14:paraId="000001C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Programare 24/48 ore</w:t>
      </w:r>
    </w:p>
    <w:p w:rsidR="00000000" w:rsidDel="00000000" w:rsidP="00000000" w:rsidRDefault="00000000" w:rsidRPr="00000000" w14:paraId="000001C3">
      <w:pPr>
        <w:rPr>
          <w:rFonts w:ascii="Times New Roman" w:cs="Times New Roman" w:eastAsia="Times New Roman" w:hAnsi="Times New Roman"/>
          <w:b w:val="1"/>
          <w:sz w:val="24"/>
          <w:szCs w:val="24"/>
        </w:rPr>
      </w:pPr>
      <w:r w:rsidDel="00000000" w:rsidR="00000000" w:rsidRPr="00000000">
        <w:rPr>
          <w:rtl w:val="0"/>
        </w:rPr>
      </w:r>
    </w:p>
    <w:tbl>
      <w:tblPr>
        <w:tblStyle w:val="Table4"/>
        <w:tblW w:w="817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0"/>
        <w:gridCol w:w="4799"/>
        <w:gridCol w:w="1551"/>
        <w:gridCol w:w="1144"/>
        <w:tblGridChange w:id="0">
          <w:tblGrid>
            <w:gridCol w:w="680"/>
            <w:gridCol w:w="4799"/>
            <w:gridCol w:w="1551"/>
            <w:gridCol w:w="1144"/>
          </w:tblGrid>
        </w:tblGridChange>
      </w:tblGrid>
      <w:tr>
        <w:tc>
          <w:tcPr/>
          <w:p w:rsidR="00000000" w:rsidDel="00000000" w:rsidP="00000000" w:rsidRDefault="00000000" w:rsidRPr="00000000" w14:paraId="000001C4">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 crt.</w:t>
            </w:r>
          </w:p>
        </w:tc>
        <w:tc>
          <w:tcPr/>
          <w:p w:rsidR="00000000" w:rsidDel="00000000" w:rsidP="00000000" w:rsidRDefault="00000000" w:rsidRPr="00000000" w14:paraId="000001C5">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Denumire</w:t>
            </w:r>
          </w:p>
        </w:tc>
        <w:tc>
          <w:tcPr/>
          <w:p w:rsidR="00000000" w:rsidDel="00000000" w:rsidP="00000000" w:rsidRDefault="00000000" w:rsidRPr="00000000" w14:paraId="000001C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Cantitate</w:t>
            </w:r>
          </w:p>
        </w:tc>
        <w:tc>
          <w:tcPr/>
          <w:p w:rsidR="00000000" w:rsidDel="00000000" w:rsidP="00000000" w:rsidRDefault="00000000" w:rsidRPr="00000000" w14:paraId="000001C7">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Pret unitar</w:t>
            </w:r>
          </w:p>
        </w:tc>
      </w:tr>
      <w:tr>
        <w:tc>
          <w:tcPr/>
          <w:p w:rsidR="00000000" w:rsidDel="00000000" w:rsidP="00000000" w:rsidRDefault="00000000" w:rsidRPr="00000000" w14:paraId="000001C8">
            <w:pPr>
              <w:spacing w:after="0" w:lineRule="auto"/>
              <w:rPr>
                <w:rFonts w:ascii="Times New Roman" w:cs="Times New Roman" w:eastAsia="Times New Roman" w:hAnsi="Times New Roman"/>
                <w:sz w:val="24"/>
                <w:szCs w:val="24"/>
              </w:rPr>
            </w:pP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1C9">
            <w:pPr>
              <w:spacing w:after="0" w:lineRule="auto"/>
              <w:rPr>
                <w:rFonts w:ascii="Times New Roman" w:cs="Times New Roman" w:eastAsia="Times New Roman" w:hAnsi="Times New Roman"/>
                <w:sz w:val="24"/>
                <w:szCs w:val="24"/>
              </w:rPr>
            </w:pPr>
            <w:r w:rsidDel="00000000" w:rsidR="00000000" w:rsidRPr="00000000">
              <w:rPr>
                <w:rtl w:val="0"/>
              </w:rPr>
              <w:t xml:space="preserve">Consultatii diverse specialitati</w:t>
            </w:r>
            <w:r w:rsidDel="00000000" w:rsidR="00000000" w:rsidRPr="00000000">
              <w:rPr>
                <w:rtl w:val="0"/>
              </w:rPr>
            </w:r>
          </w:p>
        </w:tc>
        <w:tc>
          <w:tcPr>
            <w:vAlign w:val="bottom"/>
          </w:tcPr>
          <w:p w:rsidR="00000000" w:rsidDel="00000000" w:rsidP="00000000" w:rsidRDefault="00000000" w:rsidRPr="00000000" w14:paraId="000001CA">
            <w:pPr>
              <w:spacing w:after="0" w:lineRule="auto"/>
              <w:rPr>
                <w:rFonts w:ascii="Times New Roman" w:cs="Times New Roman" w:eastAsia="Times New Roman" w:hAnsi="Times New Roman"/>
                <w:sz w:val="24"/>
                <w:szCs w:val="24"/>
              </w:rPr>
            </w:pPr>
            <w:r w:rsidDel="00000000" w:rsidR="00000000" w:rsidRPr="00000000">
              <w:rPr>
                <w:color w:val="000000"/>
                <w:sz w:val="20"/>
                <w:szCs w:val="20"/>
                <w:rtl w:val="0"/>
              </w:rPr>
              <w:t xml:space="preserve">80</w:t>
            </w:r>
            <w:r w:rsidDel="00000000" w:rsidR="00000000" w:rsidRPr="00000000">
              <w:rPr>
                <w:rtl w:val="0"/>
              </w:rPr>
            </w:r>
          </w:p>
        </w:tc>
        <w:tc>
          <w:tcPr/>
          <w:p w:rsidR="00000000" w:rsidDel="00000000" w:rsidP="00000000" w:rsidRDefault="00000000" w:rsidRPr="00000000" w14:paraId="000001CB">
            <w:pPr>
              <w:spacing w:after="0"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CC">
            <w:pPr>
              <w:spacing w:after="0" w:lineRule="auto"/>
              <w:rPr>
                <w:rFonts w:ascii="Times New Roman" w:cs="Times New Roman" w:eastAsia="Times New Roman" w:hAnsi="Times New Roman"/>
                <w:sz w:val="24"/>
                <w:szCs w:val="24"/>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1CD">
            <w:pPr>
              <w:spacing w:after="0" w:lineRule="auto"/>
              <w:rPr>
                <w:rFonts w:ascii="Times New Roman" w:cs="Times New Roman" w:eastAsia="Times New Roman" w:hAnsi="Times New Roman"/>
                <w:sz w:val="24"/>
                <w:szCs w:val="24"/>
              </w:rPr>
            </w:pPr>
            <w:r w:rsidDel="00000000" w:rsidR="00000000" w:rsidRPr="00000000">
              <w:rPr>
                <w:rtl w:val="0"/>
              </w:rPr>
              <w:t xml:space="preserve">Consultatii recontrol</w:t>
            </w:r>
            <w:r w:rsidDel="00000000" w:rsidR="00000000" w:rsidRPr="00000000">
              <w:rPr>
                <w:rtl w:val="0"/>
              </w:rPr>
            </w:r>
          </w:p>
        </w:tc>
        <w:tc>
          <w:tcPr>
            <w:vAlign w:val="bottom"/>
          </w:tcPr>
          <w:p w:rsidR="00000000" w:rsidDel="00000000" w:rsidP="00000000" w:rsidRDefault="00000000" w:rsidRPr="00000000" w14:paraId="000001CE">
            <w:pPr>
              <w:spacing w:after="0" w:lineRule="auto"/>
              <w:rPr>
                <w:rFonts w:ascii="Times New Roman" w:cs="Times New Roman" w:eastAsia="Times New Roman" w:hAnsi="Times New Roman"/>
                <w:sz w:val="24"/>
                <w:szCs w:val="24"/>
              </w:rPr>
            </w:pPr>
            <w:r w:rsidDel="00000000" w:rsidR="00000000" w:rsidRPr="00000000">
              <w:rPr>
                <w:color w:val="000000"/>
                <w:sz w:val="20"/>
                <w:szCs w:val="20"/>
                <w:rtl w:val="0"/>
              </w:rPr>
              <w:t xml:space="preserve">40</w:t>
            </w:r>
            <w:r w:rsidDel="00000000" w:rsidR="00000000" w:rsidRPr="00000000">
              <w:rPr>
                <w:rtl w:val="0"/>
              </w:rPr>
            </w:r>
          </w:p>
        </w:tc>
        <w:tc>
          <w:tcPr/>
          <w:p w:rsidR="00000000" w:rsidDel="00000000" w:rsidP="00000000" w:rsidRDefault="00000000" w:rsidRPr="00000000" w14:paraId="000001CF">
            <w:pPr>
              <w:spacing w:after="0"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D0">
            <w:pPr>
              <w:spacing w:after="0" w:lineRule="auto"/>
              <w:rPr>
                <w:rFonts w:ascii="Times New Roman" w:cs="Times New Roman" w:eastAsia="Times New Roman" w:hAnsi="Times New Roman"/>
                <w:sz w:val="24"/>
                <w:szCs w:val="24"/>
              </w:rPr>
            </w:pPr>
            <w:r w:rsidDel="00000000" w:rsidR="00000000" w:rsidRPr="00000000">
              <w:rPr>
                <w:rtl w:val="0"/>
              </w:rPr>
              <w:t xml:space="preserve">3</w:t>
            </w:r>
            <w:r w:rsidDel="00000000" w:rsidR="00000000" w:rsidRPr="00000000">
              <w:rPr>
                <w:rtl w:val="0"/>
              </w:rPr>
            </w:r>
          </w:p>
        </w:tc>
        <w:tc>
          <w:tcPr/>
          <w:p w:rsidR="00000000" w:rsidDel="00000000" w:rsidP="00000000" w:rsidRDefault="00000000" w:rsidRPr="00000000" w14:paraId="000001D1">
            <w:pPr>
              <w:spacing w:after="0" w:lineRule="auto"/>
              <w:rPr>
                <w:rFonts w:ascii="Times New Roman" w:cs="Times New Roman" w:eastAsia="Times New Roman" w:hAnsi="Times New Roman"/>
                <w:sz w:val="24"/>
                <w:szCs w:val="24"/>
              </w:rPr>
            </w:pPr>
            <w:r w:rsidDel="00000000" w:rsidR="00000000" w:rsidRPr="00000000">
              <w:rPr>
                <w:rtl w:val="0"/>
              </w:rPr>
              <w:t xml:space="preserve">Analize de laborator</w:t>
            </w:r>
            <w:r w:rsidDel="00000000" w:rsidR="00000000" w:rsidRPr="00000000">
              <w:rPr>
                <w:rtl w:val="0"/>
              </w:rPr>
            </w:r>
          </w:p>
        </w:tc>
        <w:tc>
          <w:tcPr>
            <w:vAlign w:val="bottom"/>
          </w:tcPr>
          <w:p w:rsidR="00000000" w:rsidDel="00000000" w:rsidP="00000000" w:rsidRDefault="00000000" w:rsidRPr="00000000" w14:paraId="000001D2">
            <w:pPr>
              <w:spacing w:after="0" w:lineRule="auto"/>
              <w:rPr>
                <w:rFonts w:ascii="Times New Roman" w:cs="Times New Roman" w:eastAsia="Times New Roman" w:hAnsi="Times New Roman"/>
                <w:sz w:val="24"/>
                <w:szCs w:val="24"/>
              </w:rPr>
            </w:pPr>
            <w:r w:rsidDel="00000000" w:rsidR="00000000" w:rsidRPr="00000000">
              <w:rPr>
                <w:color w:val="000000"/>
                <w:sz w:val="20"/>
                <w:szCs w:val="20"/>
                <w:rtl w:val="0"/>
              </w:rPr>
              <w:t xml:space="preserve">315</w:t>
            </w:r>
            <w:r w:rsidDel="00000000" w:rsidR="00000000" w:rsidRPr="00000000">
              <w:rPr>
                <w:rtl w:val="0"/>
              </w:rPr>
            </w:r>
          </w:p>
        </w:tc>
        <w:tc>
          <w:tcPr/>
          <w:p w:rsidR="00000000" w:rsidDel="00000000" w:rsidP="00000000" w:rsidRDefault="00000000" w:rsidRPr="00000000" w14:paraId="000001D3">
            <w:pPr>
              <w:spacing w:after="0"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D4">
            <w:pPr>
              <w:spacing w:after="0" w:lineRule="auto"/>
              <w:rPr>
                <w:rFonts w:ascii="Times New Roman" w:cs="Times New Roman" w:eastAsia="Times New Roman" w:hAnsi="Times New Roman"/>
                <w:sz w:val="24"/>
                <w:szCs w:val="24"/>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1D5">
            <w:pPr>
              <w:spacing w:after="0" w:lineRule="auto"/>
              <w:rPr>
                <w:rFonts w:ascii="Times New Roman" w:cs="Times New Roman" w:eastAsia="Times New Roman" w:hAnsi="Times New Roman"/>
                <w:sz w:val="24"/>
                <w:szCs w:val="24"/>
              </w:rPr>
            </w:pPr>
            <w:r w:rsidDel="00000000" w:rsidR="00000000" w:rsidRPr="00000000">
              <w:rPr>
                <w:rtl w:val="0"/>
              </w:rPr>
              <w:t xml:space="preserve">Echografii diverse segmente</w:t>
            </w:r>
            <w:r w:rsidDel="00000000" w:rsidR="00000000" w:rsidRPr="00000000">
              <w:rPr>
                <w:rtl w:val="0"/>
              </w:rPr>
            </w:r>
          </w:p>
        </w:tc>
        <w:tc>
          <w:tcPr>
            <w:vAlign w:val="bottom"/>
          </w:tcPr>
          <w:p w:rsidR="00000000" w:rsidDel="00000000" w:rsidP="00000000" w:rsidRDefault="00000000" w:rsidRPr="00000000" w14:paraId="000001D6">
            <w:pPr>
              <w:spacing w:after="0" w:lineRule="auto"/>
              <w:rPr>
                <w:rFonts w:ascii="Times New Roman" w:cs="Times New Roman" w:eastAsia="Times New Roman" w:hAnsi="Times New Roman"/>
                <w:sz w:val="24"/>
                <w:szCs w:val="24"/>
              </w:rPr>
            </w:pPr>
            <w:r w:rsidDel="00000000" w:rsidR="00000000" w:rsidRPr="00000000">
              <w:rPr>
                <w:color w:val="000000"/>
                <w:sz w:val="20"/>
                <w:szCs w:val="20"/>
                <w:rtl w:val="0"/>
              </w:rPr>
              <w:t xml:space="preserve">40</w:t>
            </w:r>
            <w:r w:rsidDel="00000000" w:rsidR="00000000" w:rsidRPr="00000000">
              <w:rPr>
                <w:rtl w:val="0"/>
              </w:rPr>
            </w:r>
          </w:p>
        </w:tc>
        <w:tc>
          <w:tcPr/>
          <w:p w:rsidR="00000000" w:rsidDel="00000000" w:rsidP="00000000" w:rsidRDefault="00000000" w:rsidRPr="00000000" w14:paraId="000001D7">
            <w:pPr>
              <w:spacing w:after="0"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D8">
            <w:pPr>
              <w:spacing w:after="0" w:lineRule="auto"/>
              <w:rPr>
                <w:rFonts w:ascii="Times New Roman" w:cs="Times New Roman" w:eastAsia="Times New Roman" w:hAnsi="Times New Roman"/>
                <w:sz w:val="24"/>
                <w:szCs w:val="24"/>
              </w:rPr>
            </w:pP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1D9">
            <w:pPr>
              <w:spacing w:after="0" w:lineRule="auto"/>
              <w:rPr>
                <w:rFonts w:ascii="Times New Roman" w:cs="Times New Roman" w:eastAsia="Times New Roman" w:hAnsi="Times New Roman"/>
                <w:sz w:val="24"/>
                <w:szCs w:val="24"/>
              </w:rPr>
            </w:pPr>
            <w:r w:rsidDel="00000000" w:rsidR="00000000" w:rsidRPr="00000000">
              <w:rPr>
                <w:rtl w:val="0"/>
              </w:rPr>
              <w:t xml:space="preserve">EKG repaus</w:t>
            </w:r>
            <w:r w:rsidDel="00000000" w:rsidR="00000000" w:rsidRPr="00000000">
              <w:rPr>
                <w:rtl w:val="0"/>
              </w:rPr>
            </w:r>
          </w:p>
        </w:tc>
        <w:tc>
          <w:tcPr>
            <w:vAlign w:val="bottom"/>
          </w:tcPr>
          <w:p w:rsidR="00000000" w:rsidDel="00000000" w:rsidP="00000000" w:rsidRDefault="00000000" w:rsidRPr="00000000" w14:paraId="000001DA">
            <w:pPr>
              <w:spacing w:after="0" w:lineRule="auto"/>
              <w:rPr>
                <w:rFonts w:ascii="Times New Roman" w:cs="Times New Roman" w:eastAsia="Times New Roman" w:hAnsi="Times New Roman"/>
                <w:sz w:val="24"/>
                <w:szCs w:val="24"/>
              </w:rPr>
            </w:pPr>
            <w:r w:rsidDel="00000000" w:rsidR="00000000" w:rsidRPr="00000000">
              <w:rPr>
                <w:color w:val="000000"/>
                <w:sz w:val="20"/>
                <w:szCs w:val="20"/>
                <w:rtl w:val="0"/>
              </w:rPr>
              <w:t xml:space="preserve">48</w:t>
            </w:r>
            <w:r w:rsidDel="00000000" w:rsidR="00000000" w:rsidRPr="00000000">
              <w:rPr>
                <w:rtl w:val="0"/>
              </w:rPr>
            </w:r>
          </w:p>
        </w:tc>
        <w:tc>
          <w:tcPr/>
          <w:p w:rsidR="00000000" w:rsidDel="00000000" w:rsidP="00000000" w:rsidRDefault="00000000" w:rsidRPr="00000000" w14:paraId="000001DB">
            <w:pPr>
              <w:spacing w:after="0"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DC">
            <w:pPr>
              <w:spacing w:after="0" w:lineRule="auto"/>
              <w:rPr>
                <w:rFonts w:ascii="Times New Roman" w:cs="Times New Roman" w:eastAsia="Times New Roman" w:hAnsi="Times New Roman"/>
                <w:sz w:val="24"/>
                <w:szCs w:val="24"/>
              </w:rPr>
            </w:pPr>
            <w:r w:rsidDel="00000000" w:rsidR="00000000" w:rsidRPr="00000000">
              <w:rPr>
                <w:rtl w:val="0"/>
              </w:rPr>
              <w:t xml:space="preserve">6</w:t>
            </w:r>
            <w:r w:rsidDel="00000000" w:rsidR="00000000" w:rsidRPr="00000000">
              <w:rPr>
                <w:rtl w:val="0"/>
              </w:rPr>
            </w:r>
          </w:p>
        </w:tc>
        <w:tc>
          <w:tcPr/>
          <w:p w:rsidR="00000000" w:rsidDel="00000000" w:rsidP="00000000" w:rsidRDefault="00000000" w:rsidRPr="00000000" w14:paraId="000001DD">
            <w:pPr>
              <w:spacing w:after="0" w:lineRule="auto"/>
              <w:rPr>
                <w:rFonts w:ascii="Times New Roman" w:cs="Times New Roman" w:eastAsia="Times New Roman" w:hAnsi="Times New Roman"/>
                <w:sz w:val="24"/>
                <w:szCs w:val="24"/>
              </w:rPr>
            </w:pPr>
            <w:r w:rsidDel="00000000" w:rsidR="00000000" w:rsidRPr="00000000">
              <w:rPr>
                <w:rtl w:val="0"/>
              </w:rPr>
              <w:t xml:space="preserve">Test EKG de efort</w:t>
            </w:r>
            <w:r w:rsidDel="00000000" w:rsidR="00000000" w:rsidRPr="00000000">
              <w:rPr>
                <w:rtl w:val="0"/>
              </w:rPr>
            </w:r>
          </w:p>
        </w:tc>
        <w:tc>
          <w:tcPr>
            <w:vAlign w:val="bottom"/>
          </w:tcPr>
          <w:p w:rsidR="00000000" w:rsidDel="00000000" w:rsidP="00000000" w:rsidRDefault="00000000" w:rsidRPr="00000000" w14:paraId="000001DE">
            <w:pPr>
              <w:spacing w:after="0" w:lineRule="auto"/>
              <w:rPr>
                <w:rFonts w:ascii="Times New Roman" w:cs="Times New Roman" w:eastAsia="Times New Roman" w:hAnsi="Times New Roman"/>
                <w:sz w:val="24"/>
                <w:szCs w:val="24"/>
              </w:rPr>
            </w:pPr>
            <w:r w:rsidDel="00000000" w:rsidR="00000000" w:rsidRPr="00000000">
              <w:rPr>
                <w:color w:val="000000"/>
                <w:sz w:val="20"/>
                <w:szCs w:val="20"/>
                <w:rtl w:val="0"/>
              </w:rPr>
              <w:t xml:space="preserve">21</w:t>
            </w:r>
            <w:r w:rsidDel="00000000" w:rsidR="00000000" w:rsidRPr="00000000">
              <w:rPr>
                <w:rtl w:val="0"/>
              </w:rPr>
            </w:r>
          </w:p>
        </w:tc>
        <w:tc>
          <w:tcPr/>
          <w:p w:rsidR="00000000" w:rsidDel="00000000" w:rsidP="00000000" w:rsidRDefault="00000000" w:rsidRPr="00000000" w14:paraId="000001DF">
            <w:pPr>
              <w:spacing w:after="0"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E0">
            <w:pPr>
              <w:spacing w:after="0" w:lineRule="auto"/>
              <w:rPr>
                <w:rFonts w:ascii="Times New Roman" w:cs="Times New Roman" w:eastAsia="Times New Roman" w:hAnsi="Times New Roman"/>
                <w:sz w:val="24"/>
                <w:szCs w:val="24"/>
              </w:rPr>
            </w:pPr>
            <w:r w:rsidDel="00000000" w:rsidR="00000000" w:rsidRPr="00000000">
              <w:rPr>
                <w:rtl w:val="0"/>
              </w:rPr>
              <w:t xml:space="preserve">7</w:t>
            </w:r>
            <w:r w:rsidDel="00000000" w:rsidR="00000000" w:rsidRPr="00000000">
              <w:rPr>
                <w:rtl w:val="0"/>
              </w:rPr>
            </w:r>
          </w:p>
        </w:tc>
        <w:tc>
          <w:tcPr/>
          <w:p w:rsidR="00000000" w:rsidDel="00000000" w:rsidP="00000000" w:rsidRDefault="00000000" w:rsidRPr="00000000" w14:paraId="000001E1">
            <w:pPr>
              <w:spacing w:after="0" w:lineRule="auto"/>
              <w:rPr>
                <w:rFonts w:ascii="Times New Roman" w:cs="Times New Roman" w:eastAsia="Times New Roman" w:hAnsi="Times New Roman"/>
                <w:sz w:val="24"/>
                <w:szCs w:val="24"/>
              </w:rPr>
            </w:pPr>
            <w:r w:rsidDel="00000000" w:rsidR="00000000" w:rsidRPr="00000000">
              <w:rPr>
                <w:rtl w:val="0"/>
              </w:rPr>
              <w:t xml:space="preserve">Holter EKG</w:t>
            </w:r>
            <w:r w:rsidDel="00000000" w:rsidR="00000000" w:rsidRPr="00000000">
              <w:rPr>
                <w:rtl w:val="0"/>
              </w:rPr>
            </w:r>
          </w:p>
        </w:tc>
        <w:tc>
          <w:tcPr>
            <w:vAlign w:val="bottom"/>
          </w:tcPr>
          <w:p w:rsidR="00000000" w:rsidDel="00000000" w:rsidP="00000000" w:rsidRDefault="00000000" w:rsidRPr="00000000" w14:paraId="000001E2">
            <w:pPr>
              <w:spacing w:after="0" w:lineRule="auto"/>
              <w:rPr>
                <w:rFonts w:ascii="Times New Roman" w:cs="Times New Roman" w:eastAsia="Times New Roman" w:hAnsi="Times New Roman"/>
                <w:sz w:val="24"/>
                <w:szCs w:val="24"/>
              </w:rPr>
            </w:pPr>
            <w:r w:rsidDel="00000000" w:rsidR="00000000" w:rsidRPr="00000000">
              <w:rPr>
                <w:color w:val="000000"/>
                <w:sz w:val="20"/>
                <w:szCs w:val="20"/>
                <w:rtl w:val="0"/>
              </w:rPr>
              <w:t xml:space="preserve">19</w:t>
            </w:r>
            <w:r w:rsidDel="00000000" w:rsidR="00000000" w:rsidRPr="00000000">
              <w:rPr>
                <w:rtl w:val="0"/>
              </w:rPr>
            </w:r>
          </w:p>
        </w:tc>
        <w:tc>
          <w:tcPr/>
          <w:p w:rsidR="00000000" w:rsidDel="00000000" w:rsidP="00000000" w:rsidRDefault="00000000" w:rsidRPr="00000000" w14:paraId="000001E3">
            <w:pPr>
              <w:spacing w:after="0"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E4">
            <w:pPr>
              <w:spacing w:after="0" w:lineRule="auto"/>
              <w:rPr>
                <w:rFonts w:ascii="Times New Roman" w:cs="Times New Roman" w:eastAsia="Times New Roman" w:hAnsi="Times New Roman"/>
                <w:sz w:val="24"/>
                <w:szCs w:val="24"/>
              </w:rPr>
            </w:pPr>
            <w:r w:rsidDel="00000000" w:rsidR="00000000" w:rsidRPr="00000000">
              <w:rPr>
                <w:rtl w:val="0"/>
              </w:rPr>
              <w:t xml:space="preserve">8</w:t>
            </w:r>
            <w:r w:rsidDel="00000000" w:rsidR="00000000" w:rsidRPr="00000000">
              <w:rPr>
                <w:rtl w:val="0"/>
              </w:rPr>
            </w:r>
          </w:p>
        </w:tc>
        <w:tc>
          <w:tcPr/>
          <w:p w:rsidR="00000000" w:rsidDel="00000000" w:rsidP="00000000" w:rsidRDefault="00000000" w:rsidRPr="00000000" w14:paraId="000001E5">
            <w:pPr>
              <w:spacing w:after="0" w:lineRule="auto"/>
              <w:rPr>
                <w:rFonts w:ascii="Times New Roman" w:cs="Times New Roman" w:eastAsia="Times New Roman" w:hAnsi="Times New Roman"/>
                <w:sz w:val="24"/>
                <w:szCs w:val="24"/>
              </w:rPr>
            </w:pPr>
            <w:r w:rsidDel="00000000" w:rsidR="00000000" w:rsidRPr="00000000">
              <w:rPr>
                <w:rtl w:val="0"/>
              </w:rPr>
              <w:t xml:space="preserve">Holter TA</w:t>
            </w:r>
            <w:r w:rsidDel="00000000" w:rsidR="00000000" w:rsidRPr="00000000">
              <w:rPr>
                <w:rtl w:val="0"/>
              </w:rPr>
            </w:r>
          </w:p>
        </w:tc>
        <w:tc>
          <w:tcPr>
            <w:vAlign w:val="bottom"/>
          </w:tcPr>
          <w:p w:rsidR="00000000" w:rsidDel="00000000" w:rsidP="00000000" w:rsidRDefault="00000000" w:rsidRPr="00000000" w14:paraId="000001E6">
            <w:pPr>
              <w:spacing w:after="0" w:lineRule="auto"/>
              <w:rPr>
                <w:rFonts w:ascii="Times New Roman" w:cs="Times New Roman" w:eastAsia="Times New Roman" w:hAnsi="Times New Roman"/>
                <w:sz w:val="24"/>
                <w:szCs w:val="24"/>
              </w:rPr>
            </w:pPr>
            <w:r w:rsidDel="00000000" w:rsidR="00000000" w:rsidRPr="00000000">
              <w:rPr>
                <w:color w:val="000000"/>
                <w:sz w:val="20"/>
                <w:szCs w:val="20"/>
                <w:rtl w:val="0"/>
              </w:rPr>
              <w:t xml:space="preserve">8</w:t>
            </w:r>
            <w:r w:rsidDel="00000000" w:rsidR="00000000" w:rsidRPr="00000000">
              <w:rPr>
                <w:rtl w:val="0"/>
              </w:rPr>
            </w:r>
          </w:p>
        </w:tc>
        <w:tc>
          <w:tcPr/>
          <w:p w:rsidR="00000000" w:rsidDel="00000000" w:rsidP="00000000" w:rsidRDefault="00000000" w:rsidRPr="00000000" w14:paraId="000001E7">
            <w:pPr>
              <w:spacing w:after="0"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E8">
            <w:pPr>
              <w:spacing w:after="0" w:lineRule="auto"/>
              <w:rPr>
                <w:rFonts w:ascii="Times New Roman" w:cs="Times New Roman" w:eastAsia="Times New Roman" w:hAnsi="Times New Roman"/>
                <w:sz w:val="24"/>
                <w:szCs w:val="24"/>
              </w:rPr>
            </w:pPr>
            <w:r w:rsidDel="00000000" w:rsidR="00000000" w:rsidRPr="00000000">
              <w:rPr>
                <w:rtl w:val="0"/>
              </w:rPr>
              <w:t xml:space="preserve">9</w:t>
            </w:r>
            <w:r w:rsidDel="00000000" w:rsidR="00000000" w:rsidRPr="00000000">
              <w:rPr>
                <w:rtl w:val="0"/>
              </w:rPr>
            </w:r>
          </w:p>
        </w:tc>
        <w:tc>
          <w:tcPr/>
          <w:p w:rsidR="00000000" w:rsidDel="00000000" w:rsidP="00000000" w:rsidRDefault="00000000" w:rsidRPr="00000000" w14:paraId="000001E9">
            <w:pPr>
              <w:spacing w:after="0" w:lineRule="auto"/>
              <w:rPr>
                <w:rFonts w:ascii="Times New Roman" w:cs="Times New Roman" w:eastAsia="Times New Roman" w:hAnsi="Times New Roman"/>
                <w:sz w:val="24"/>
                <w:szCs w:val="24"/>
              </w:rPr>
            </w:pPr>
            <w:r w:rsidDel="00000000" w:rsidR="00000000" w:rsidRPr="00000000">
              <w:rPr>
                <w:rtl w:val="0"/>
              </w:rPr>
              <w:t xml:space="preserve">Echografie cardiaca</w:t>
            </w:r>
            <w:r w:rsidDel="00000000" w:rsidR="00000000" w:rsidRPr="00000000">
              <w:rPr>
                <w:rtl w:val="0"/>
              </w:rPr>
            </w:r>
          </w:p>
        </w:tc>
        <w:tc>
          <w:tcPr>
            <w:vAlign w:val="bottom"/>
          </w:tcPr>
          <w:p w:rsidR="00000000" w:rsidDel="00000000" w:rsidP="00000000" w:rsidRDefault="00000000" w:rsidRPr="00000000" w14:paraId="000001EA">
            <w:pPr>
              <w:spacing w:after="0" w:lineRule="auto"/>
              <w:rPr>
                <w:rFonts w:ascii="Times New Roman" w:cs="Times New Roman" w:eastAsia="Times New Roman" w:hAnsi="Times New Roman"/>
                <w:sz w:val="24"/>
                <w:szCs w:val="24"/>
              </w:rPr>
            </w:pPr>
            <w:r w:rsidDel="00000000" w:rsidR="00000000" w:rsidRPr="00000000">
              <w:rPr>
                <w:color w:val="000000"/>
                <w:sz w:val="20"/>
                <w:szCs w:val="20"/>
                <w:rtl w:val="0"/>
              </w:rPr>
              <w:t xml:space="preserve">16</w:t>
            </w:r>
            <w:r w:rsidDel="00000000" w:rsidR="00000000" w:rsidRPr="00000000">
              <w:rPr>
                <w:rtl w:val="0"/>
              </w:rPr>
            </w:r>
          </w:p>
        </w:tc>
        <w:tc>
          <w:tcPr/>
          <w:p w:rsidR="00000000" w:rsidDel="00000000" w:rsidP="00000000" w:rsidRDefault="00000000" w:rsidRPr="00000000" w14:paraId="000001EB">
            <w:pPr>
              <w:spacing w:after="0"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EC">
            <w:pPr>
              <w:spacing w:after="0" w:lineRule="auto"/>
              <w:rPr>
                <w:rFonts w:ascii="Times New Roman" w:cs="Times New Roman" w:eastAsia="Times New Roman" w:hAnsi="Times New Roman"/>
                <w:sz w:val="24"/>
                <w:szCs w:val="24"/>
              </w:rPr>
            </w:pPr>
            <w:r w:rsidDel="00000000" w:rsidR="00000000" w:rsidRPr="00000000">
              <w:rPr>
                <w:rtl w:val="0"/>
              </w:rPr>
              <w:t xml:space="preserve">10</w:t>
            </w:r>
            <w:r w:rsidDel="00000000" w:rsidR="00000000" w:rsidRPr="00000000">
              <w:rPr>
                <w:rtl w:val="0"/>
              </w:rPr>
            </w:r>
          </w:p>
        </w:tc>
        <w:tc>
          <w:tcPr/>
          <w:p w:rsidR="00000000" w:rsidDel="00000000" w:rsidP="00000000" w:rsidRDefault="00000000" w:rsidRPr="00000000" w14:paraId="000001ED">
            <w:pPr>
              <w:spacing w:after="0" w:lineRule="auto"/>
              <w:rPr>
                <w:rFonts w:ascii="Times New Roman" w:cs="Times New Roman" w:eastAsia="Times New Roman" w:hAnsi="Times New Roman"/>
                <w:sz w:val="24"/>
                <w:szCs w:val="24"/>
              </w:rPr>
            </w:pPr>
            <w:r w:rsidDel="00000000" w:rsidR="00000000" w:rsidRPr="00000000">
              <w:rPr>
                <w:rtl w:val="0"/>
              </w:rPr>
              <w:t xml:space="preserve">Echografie cardiaca transtoracica</w:t>
            </w:r>
            <w:r w:rsidDel="00000000" w:rsidR="00000000" w:rsidRPr="00000000">
              <w:rPr>
                <w:rtl w:val="0"/>
              </w:rPr>
            </w:r>
          </w:p>
        </w:tc>
        <w:tc>
          <w:tcPr>
            <w:vAlign w:val="bottom"/>
          </w:tcPr>
          <w:p w:rsidR="00000000" w:rsidDel="00000000" w:rsidP="00000000" w:rsidRDefault="00000000" w:rsidRPr="00000000" w14:paraId="000001EE">
            <w:pPr>
              <w:spacing w:after="0" w:lineRule="auto"/>
              <w:rPr>
                <w:rFonts w:ascii="Times New Roman" w:cs="Times New Roman" w:eastAsia="Times New Roman" w:hAnsi="Times New Roman"/>
                <w:sz w:val="24"/>
                <w:szCs w:val="24"/>
              </w:rPr>
            </w:pPr>
            <w:r w:rsidDel="00000000" w:rsidR="00000000" w:rsidRPr="00000000">
              <w:rPr>
                <w:color w:val="000000"/>
                <w:sz w:val="20"/>
                <w:szCs w:val="20"/>
                <w:rtl w:val="0"/>
              </w:rPr>
              <w:t xml:space="preserve">10</w:t>
            </w:r>
            <w:r w:rsidDel="00000000" w:rsidR="00000000" w:rsidRPr="00000000">
              <w:rPr>
                <w:rtl w:val="0"/>
              </w:rPr>
            </w:r>
          </w:p>
        </w:tc>
        <w:tc>
          <w:tcPr/>
          <w:p w:rsidR="00000000" w:rsidDel="00000000" w:rsidP="00000000" w:rsidRDefault="00000000" w:rsidRPr="00000000" w14:paraId="000001EF">
            <w:pPr>
              <w:spacing w:after="0"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F0">
            <w:pPr>
              <w:spacing w:after="0" w:lineRule="auto"/>
              <w:rPr>
                <w:rFonts w:ascii="Times New Roman" w:cs="Times New Roman" w:eastAsia="Times New Roman" w:hAnsi="Times New Roman"/>
                <w:sz w:val="24"/>
                <w:szCs w:val="24"/>
              </w:rPr>
            </w:pPr>
            <w:r w:rsidDel="00000000" w:rsidR="00000000" w:rsidRPr="00000000">
              <w:rPr>
                <w:rtl w:val="0"/>
              </w:rPr>
              <w:t xml:space="preserve">11</w:t>
            </w:r>
            <w:r w:rsidDel="00000000" w:rsidR="00000000" w:rsidRPr="00000000">
              <w:rPr>
                <w:rtl w:val="0"/>
              </w:rPr>
            </w:r>
          </w:p>
        </w:tc>
        <w:tc>
          <w:tcPr/>
          <w:p w:rsidR="00000000" w:rsidDel="00000000" w:rsidP="00000000" w:rsidRDefault="00000000" w:rsidRPr="00000000" w14:paraId="000001F1">
            <w:pPr>
              <w:spacing w:after="0" w:lineRule="auto"/>
              <w:jc w:val="left"/>
              <w:rPr>
                <w:rFonts w:ascii="Times New Roman" w:cs="Times New Roman" w:eastAsia="Times New Roman" w:hAnsi="Times New Roman"/>
                <w:sz w:val="24"/>
                <w:szCs w:val="24"/>
              </w:rPr>
            </w:pPr>
            <w:r w:rsidDel="00000000" w:rsidR="00000000" w:rsidRPr="00000000">
              <w:rPr>
                <w:rtl w:val="0"/>
              </w:rPr>
              <w:t xml:space="preserve">Imobilizare atela gipsata</w:t>
            </w:r>
            <w:r w:rsidDel="00000000" w:rsidR="00000000" w:rsidRPr="00000000">
              <w:rPr>
                <w:rtl w:val="0"/>
              </w:rPr>
            </w:r>
          </w:p>
        </w:tc>
        <w:tc>
          <w:tcPr>
            <w:vAlign w:val="bottom"/>
          </w:tcPr>
          <w:p w:rsidR="00000000" w:rsidDel="00000000" w:rsidP="00000000" w:rsidRDefault="00000000" w:rsidRPr="00000000" w14:paraId="000001F2">
            <w:pPr>
              <w:spacing w:after="0" w:lineRule="auto"/>
              <w:rPr>
                <w:rFonts w:ascii="Times New Roman" w:cs="Times New Roman" w:eastAsia="Times New Roman" w:hAnsi="Times New Roman"/>
                <w:sz w:val="24"/>
                <w:szCs w:val="24"/>
              </w:rPr>
            </w:pPr>
            <w:r w:rsidDel="00000000" w:rsidR="00000000" w:rsidRPr="00000000">
              <w:rPr>
                <w:color w:val="000000"/>
                <w:sz w:val="20"/>
                <w:szCs w:val="20"/>
                <w:rtl w:val="0"/>
              </w:rPr>
              <w:t xml:space="preserve">85</w:t>
            </w:r>
            <w:r w:rsidDel="00000000" w:rsidR="00000000" w:rsidRPr="00000000">
              <w:rPr>
                <w:rtl w:val="0"/>
              </w:rPr>
            </w:r>
          </w:p>
        </w:tc>
        <w:tc>
          <w:tcPr/>
          <w:p w:rsidR="00000000" w:rsidDel="00000000" w:rsidP="00000000" w:rsidRDefault="00000000" w:rsidRPr="00000000" w14:paraId="000001F3">
            <w:pPr>
              <w:spacing w:after="0"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F4">
            <w:pPr>
              <w:spacing w:after="0" w:lineRule="auto"/>
              <w:rPr>
                <w:rFonts w:ascii="Times New Roman" w:cs="Times New Roman" w:eastAsia="Times New Roman" w:hAnsi="Times New Roman"/>
                <w:sz w:val="24"/>
                <w:szCs w:val="24"/>
              </w:rPr>
            </w:pPr>
            <w:r w:rsidDel="00000000" w:rsidR="00000000" w:rsidRPr="00000000">
              <w:rPr>
                <w:rtl w:val="0"/>
              </w:rPr>
              <w:t xml:space="preserve">12</w:t>
            </w:r>
            <w:r w:rsidDel="00000000" w:rsidR="00000000" w:rsidRPr="00000000">
              <w:rPr>
                <w:rtl w:val="0"/>
              </w:rPr>
            </w:r>
          </w:p>
        </w:tc>
        <w:tc>
          <w:tcPr/>
          <w:p w:rsidR="00000000" w:rsidDel="00000000" w:rsidP="00000000" w:rsidRDefault="00000000" w:rsidRPr="00000000" w14:paraId="000001F5">
            <w:pPr>
              <w:spacing w:after="0" w:lineRule="auto"/>
              <w:rPr>
                <w:rFonts w:ascii="Times New Roman" w:cs="Times New Roman" w:eastAsia="Times New Roman" w:hAnsi="Times New Roman"/>
                <w:sz w:val="24"/>
                <w:szCs w:val="24"/>
              </w:rPr>
            </w:pPr>
            <w:r w:rsidDel="00000000" w:rsidR="00000000" w:rsidRPr="00000000">
              <w:rPr>
                <w:rtl w:val="0"/>
              </w:rPr>
              <w:t xml:space="preserve">Pansamente diverse</w:t>
            </w:r>
            <w:r w:rsidDel="00000000" w:rsidR="00000000" w:rsidRPr="00000000">
              <w:rPr>
                <w:rtl w:val="0"/>
              </w:rPr>
            </w:r>
          </w:p>
        </w:tc>
        <w:tc>
          <w:tcPr>
            <w:vAlign w:val="bottom"/>
          </w:tcPr>
          <w:p w:rsidR="00000000" w:rsidDel="00000000" w:rsidP="00000000" w:rsidRDefault="00000000" w:rsidRPr="00000000" w14:paraId="000001F6">
            <w:pPr>
              <w:spacing w:after="0" w:lineRule="auto"/>
              <w:rPr>
                <w:rFonts w:ascii="Times New Roman" w:cs="Times New Roman" w:eastAsia="Times New Roman" w:hAnsi="Times New Roman"/>
                <w:sz w:val="24"/>
                <w:szCs w:val="24"/>
              </w:rPr>
            </w:pPr>
            <w:r w:rsidDel="00000000" w:rsidR="00000000" w:rsidRPr="00000000">
              <w:rPr>
                <w:color w:val="000000"/>
                <w:sz w:val="20"/>
                <w:szCs w:val="20"/>
                <w:rtl w:val="0"/>
              </w:rPr>
              <w:t xml:space="preserve">115</w:t>
            </w:r>
            <w:r w:rsidDel="00000000" w:rsidR="00000000" w:rsidRPr="00000000">
              <w:rPr>
                <w:rtl w:val="0"/>
              </w:rPr>
            </w:r>
          </w:p>
        </w:tc>
        <w:tc>
          <w:tcPr/>
          <w:p w:rsidR="00000000" w:rsidDel="00000000" w:rsidP="00000000" w:rsidRDefault="00000000" w:rsidRPr="00000000" w14:paraId="000001F7">
            <w:pPr>
              <w:spacing w:after="0"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F8">
            <w:pPr>
              <w:spacing w:after="0" w:lineRule="auto"/>
              <w:rPr>
                <w:rFonts w:ascii="Times New Roman" w:cs="Times New Roman" w:eastAsia="Times New Roman" w:hAnsi="Times New Roman"/>
                <w:sz w:val="24"/>
                <w:szCs w:val="24"/>
              </w:rPr>
            </w:pPr>
            <w:r w:rsidDel="00000000" w:rsidR="00000000" w:rsidRPr="00000000">
              <w:rPr>
                <w:rtl w:val="0"/>
              </w:rPr>
              <w:t xml:space="preserve">13</w:t>
            </w:r>
            <w:r w:rsidDel="00000000" w:rsidR="00000000" w:rsidRPr="00000000">
              <w:rPr>
                <w:rtl w:val="0"/>
              </w:rPr>
            </w:r>
          </w:p>
        </w:tc>
        <w:tc>
          <w:tcPr/>
          <w:p w:rsidR="00000000" w:rsidDel="00000000" w:rsidP="00000000" w:rsidRDefault="00000000" w:rsidRPr="00000000" w14:paraId="000001F9">
            <w:pPr>
              <w:spacing w:after="0" w:lineRule="auto"/>
              <w:rPr>
                <w:rFonts w:ascii="Times New Roman" w:cs="Times New Roman" w:eastAsia="Times New Roman" w:hAnsi="Times New Roman"/>
                <w:sz w:val="24"/>
                <w:szCs w:val="24"/>
              </w:rPr>
            </w:pPr>
            <w:r w:rsidDel="00000000" w:rsidR="00000000" w:rsidRPr="00000000">
              <w:rPr>
                <w:rtl w:val="0"/>
              </w:rPr>
              <w:t xml:space="preserve">Interventii chirurgicale ortopedie traumatologie, diverse segmente  inclusiv  investigatii preoperatorii </w:t>
            </w:r>
            <w:r w:rsidDel="00000000" w:rsidR="00000000" w:rsidRPr="00000000">
              <w:rPr>
                <w:rtl w:val="0"/>
              </w:rPr>
            </w:r>
          </w:p>
        </w:tc>
        <w:tc>
          <w:tcPr>
            <w:vAlign w:val="bottom"/>
          </w:tcPr>
          <w:p w:rsidR="00000000" w:rsidDel="00000000" w:rsidP="00000000" w:rsidRDefault="00000000" w:rsidRPr="00000000" w14:paraId="000001FA">
            <w:pPr>
              <w:spacing w:after="0" w:lineRule="auto"/>
              <w:rPr>
                <w:rFonts w:ascii="Times New Roman" w:cs="Times New Roman" w:eastAsia="Times New Roman" w:hAnsi="Times New Roman"/>
                <w:sz w:val="24"/>
                <w:szCs w:val="24"/>
              </w:rPr>
            </w:pPr>
            <w:r w:rsidDel="00000000" w:rsidR="00000000" w:rsidRPr="00000000">
              <w:rPr>
                <w:color w:val="000000"/>
                <w:sz w:val="20"/>
                <w:szCs w:val="20"/>
                <w:rtl w:val="0"/>
              </w:rPr>
              <w:t xml:space="preserve">25</w:t>
            </w:r>
            <w:r w:rsidDel="00000000" w:rsidR="00000000" w:rsidRPr="00000000">
              <w:rPr>
                <w:rtl w:val="0"/>
              </w:rPr>
            </w:r>
          </w:p>
        </w:tc>
        <w:tc>
          <w:tcPr/>
          <w:p w:rsidR="00000000" w:rsidDel="00000000" w:rsidP="00000000" w:rsidRDefault="00000000" w:rsidRPr="00000000" w14:paraId="000001FB">
            <w:pPr>
              <w:spacing w:after="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E">
      <w:pPr>
        <w:spacing w:after="0" w:line="240" w:lineRule="auto"/>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F">
      <w:pPr>
        <w:spacing w:after="0" w:line="240" w:lineRule="auto"/>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0">
      <w:pPr>
        <w:spacing w:after="0" w:line="240" w:lineRule="auto"/>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1">
      <w:pPr>
        <w:spacing w:after="0" w:line="240" w:lineRule="auto"/>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2">
      <w:pPr>
        <w:spacing w:after="0" w:line="240" w:lineRule="auto"/>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3">
      <w:pPr>
        <w:spacing w:after="0" w:line="240" w:lineRule="auto"/>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4">
      <w:pPr>
        <w:spacing w:after="0" w:line="240" w:lineRule="auto"/>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5">
      <w:pPr>
        <w:spacing w:after="0" w:line="240" w:lineRule="auto"/>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6">
      <w:pPr>
        <w:spacing w:after="0" w:line="240" w:lineRule="auto"/>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7">
      <w:pPr>
        <w:spacing w:after="0" w:line="240" w:lineRule="auto"/>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8">
      <w:pPr>
        <w:spacing w:after="0" w:line="240" w:lineRule="auto"/>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9">
      <w:pPr>
        <w:spacing w:after="0" w:line="240" w:lineRule="auto"/>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A">
      <w:pPr>
        <w:spacing w:after="0" w:line="240" w:lineRule="auto"/>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B">
      <w:pPr>
        <w:spacing w:after="0" w:line="240" w:lineRule="auto"/>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C">
      <w:pPr>
        <w:spacing w:after="0" w:line="240" w:lineRule="auto"/>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D">
      <w:pPr>
        <w:spacing w:after="0" w:line="240" w:lineRule="auto"/>
        <w:ind w:left="648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E">
      <w:pPr>
        <w:spacing w:after="0" w:line="240" w:lineRule="auto"/>
        <w:ind w:left="6480"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Formular nr. 7 </w:t>
      </w:r>
    </w:p>
    <w:p w:rsidR="00000000" w:rsidDel="00000000" w:rsidP="00000000" w:rsidRDefault="00000000" w:rsidRPr="00000000" w14:paraId="0000020F">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0">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DECLARAŢIE</w:t>
      </w:r>
      <w:r w:rsidDel="00000000" w:rsidR="00000000" w:rsidRPr="00000000">
        <w:rPr>
          <w:rtl w:val="0"/>
        </w:rPr>
      </w:r>
    </w:p>
    <w:p w:rsidR="00000000" w:rsidDel="00000000" w:rsidP="00000000" w:rsidRDefault="00000000" w:rsidRPr="00000000" w14:paraId="0000021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privind respectarea reglementărilor obligatorii </w:t>
      </w:r>
    </w:p>
    <w:p w:rsidR="00000000" w:rsidDel="00000000" w:rsidP="00000000" w:rsidRDefault="00000000" w:rsidRPr="00000000" w14:paraId="0000021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domeniile mediului, social si al relatiilor de muncă</w:t>
      </w:r>
    </w:p>
    <w:p w:rsidR="00000000" w:rsidDel="00000000" w:rsidP="00000000" w:rsidRDefault="00000000" w:rsidRPr="00000000" w14:paraId="00000214">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5">
      <w:pPr>
        <w:spacing w:after="0" w:line="240" w:lineRule="auto"/>
        <w:ind w:firstLine="70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rsidR="00000000" w:rsidDel="00000000" w:rsidP="00000000" w:rsidRDefault="00000000" w:rsidRPr="00000000" w14:paraId="00000216">
      <w:pPr>
        <w:spacing w:after="0" w:line="240" w:lineRule="auto"/>
        <w:ind w:firstLine="70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7">
      <w:pPr>
        <w:spacing w:after="0" w:line="240" w:lineRule="auto"/>
        <w:ind w:firstLine="70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000000" w:rsidDel="00000000" w:rsidP="00000000" w:rsidRDefault="00000000" w:rsidRPr="00000000" w14:paraId="00000218">
      <w:pPr>
        <w:spacing w:after="0" w:line="240" w:lineRule="auto"/>
        <w:ind w:firstLine="70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9">
      <w:pPr>
        <w:spacing w:after="0" w:line="240" w:lineRule="auto"/>
        <w:ind w:firstLine="70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rsidR="00000000" w:rsidDel="00000000" w:rsidP="00000000" w:rsidRDefault="00000000" w:rsidRPr="00000000" w14:paraId="0000021A">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B">
      <w:pPr>
        <w:spacing w:after="0"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completării ………/………………….</w:t>
      </w:r>
    </w:p>
    <w:p w:rsidR="00000000" w:rsidDel="00000000" w:rsidP="00000000" w:rsidRDefault="00000000" w:rsidRPr="00000000" w14:paraId="0000021C">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Semnez ……………….. (nume si semnătură) în calitate de ……………………, legal autorizat să semnez oferta pentru si în numele …………………………………………...</w:t>
      </w:r>
    </w:p>
    <w:p w:rsidR="00000000" w:rsidDel="00000000" w:rsidP="00000000" w:rsidRDefault="00000000" w:rsidRPr="00000000" w14:paraId="0000021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(denumirea/numele operatorului economic participant la licitatie)</w:t>
      </w:r>
    </w:p>
    <w:p w:rsidR="00000000" w:rsidDel="00000000" w:rsidP="00000000" w:rsidRDefault="00000000" w:rsidRPr="00000000" w14:paraId="0000021F">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0">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1">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2">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3">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4">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5">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6">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7">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8">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9">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A">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2">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acord-cadru de prestari servicii</w:t>
      </w:r>
    </w:p>
    <w:p w:rsidR="00000000" w:rsidDel="00000000" w:rsidP="00000000" w:rsidRDefault="00000000" w:rsidRPr="00000000" w14:paraId="0000023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nr.______________data_______________</w:t>
      </w:r>
    </w:p>
    <w:p w:rsidR="00000000" w:rsidDel="00000000" w:rsidP="00000000" w:rsidRDefault="00000000" w:rsidRPr="00000000" w14:paraId="00000235">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Preambul</w:t>
      </w:r>
    </w:p>
    <w:p w:rsidR="00000000" w:rsidDel="00000000" w:rsidP="00000000" w:rsidRDefault="00000000" w:rsidRPr="00000000" w14:paraId="0000023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rsidR="00000000" w:rsidDel="00000000" w:rsidP="00000000" w:rsidRDefault="00000000" w:rsidRPr="00000000" w14:paraId="0000023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Părţile contractante</w:t>
      </w:r>
    </w:p>
    <w:p w:rsidR="00000000" w:rsidDel="00000000" w:rsidP="00000000" w:rsidRDefault="00000000" w:rsidRPr="00000000" w14:paraId="0000023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Între</w:t>
      </w:r>
    </w:p>
    <w:p w:rsidR="00000000" w:rsidDel="00000000" w:rsidP="00000000" w:rsidRDefault="00000000" w:rsidRPr="00000000" w14:paraId="0000023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CLUBUL SPORTIV MUNICIPAL BUCURESTI,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Achizitor, pe de o parte,</w:t>
      </w:r>
    </w:p>
    <w:p w:rsidR="00000000" w:rsidDel="00000000" w:rsidP="00000000" w:rsidRDefault="00000000" w:rsidRPr="00000000" w14:paraId="0000023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şi </w:t>
      </w:r>
    </w:p>
    <w:p w:rsidR="00000000" w:rsidDel="00000000" w:rsidP="00000000" w:rsidRDefault="00000000" w:rsidRPr="00000000" w14:paraId="0000023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……..............................................…………….....................denumirea operatorului economic adresă ................................................................. telefon/fax .............................................. număr de înmatriculare .................................................. cod fiscal ................................... cont (trezorerie, bancă) ............................................................................... reprezentată prin .............................................................................................. (denumirea conducătorului), funcţia..................................... în calitate de prestator, pe de altă parte.</w:t>
      </w:r>
    </w:p>
    <w:p w:rsidR="00000000" w:rsidDel="00000000" w:rsidP="00000000" w:rsidRDefault="00000000" w:rsidRPr="00000000" w14:paraId="0000023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Obiectul şi preţul acordului-cadru</w:t>
      </w:r>
    </w:p>
    <w:p w:rsidR="00000000" w:rsidDel="00000000" w:rsidP="00000000" w:rsidRDefault="00000000" w:rsidRPr="00000000" w14:paraId="0000024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Prestatorul se obligă să presteze următoarele servicii...................................................... în perioada/perioadele (denumirea serviciilor şi cantităţile) convenite şi în conformitate cu obligaţiile asumate prin prezentul contract.</w:t>
      </w:r>
    </w:p>
    <w:p w:rsidR="00000000" w:rsidDel="00000000" w:rsidP="00000000" w:rsidRDefault="00000000" w:rsidRPr="00000000" w14:paraId="0000024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Achizitorul se obligă să plătească prestatorului preţul convenit pentru îndeplinirea contractului de prestare ................................ . (denumirea serviciilor)</w:t>
      </w:r>
    </w:p>
    <w:p w:rsidR="00000000" w:rsidDel="00000000" w:rsidP="00000000" w:rsidRDefault="00000000" w:rsidRPr="00000000" w14:paraId="0000024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Preţul convenit pentru îndeplinirea contractului, respectiv preţul serviciilor prestate, plătibil prestatorului de către achizitor  este de ........... lei, din care T.V.A. ................ lei.</w:t>
      </w:r>
    </w:p>
    <w:p w:rsidR="00000000" w:rsidDel="00000000" w:rsidP="00000000" w:rsidRDefault="00000000" w:rsidRPr="00000000" w14:paraId="0000024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Durata acordului-cadru</w:t>
      </w:r>
    </w:p>
    <w:p w:rsidR="00000000" w:rsidDel="00000000" w:rsidP="00000000" w:rsidRDefault="00000000" w:rsidRPr="00000000" w14:paraId="0000024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Durata prezentului acordului-cadru este de ......... zile, adică de la............................................până la ………..............., cu drept de prelungire prin act adiţional, cu acordul părţilor(daca acest lucru a fost prevazut in documentatia de atribuire)</w:t>
      </w:r>
    </w:p>
    <w:p w:rsidR="00000000" w:rsidDel="00000000" w:rsidP="00000000" w:rsidRDefault="00000000" w:rsidRPr="00000000" w14:paraId="0000024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Obligaţiile principale ale Prestatorului</w:t>
      </w:r>
    </w:p>
    <w:p w:rsidR="00000000" w:rsidDel="00000000" w:rsidP="00000000" w:rsidRDefault="00000000" w:rsidRPr="00000000" w14:paraId="0000024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Prestatorul se obliga să presteze serviciile care fac obiectul prezentului contract în termenul convenit şi în conformitate cu obligaţiile asumate.</w:t>
      </w:r>
    </w:p>
    <w:p w:rsidR="00000000" w:rsidDel="00000000" w:rsidP="00000000" w:rsidRDefault="00000000" w:rsidRPr="00000000" w14:paraId="0000024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Prestatorul se obliga sa presteze serviciile la standardele şi performanţele stabilite şi în conformitate cu legislaţia în vigoare privind ............. </w:t>
      </w:r>
    </w:p>
    <w:p w:rsidR="00000000" w:rsidDel="00000000" w:rsidP="00000000" w:rsidRDefault="00000000" w:rsidRPr="00000000" w14:paraId="0000024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Obligaţiile principale ale Achizitorului</w:t>
      </w:r>
    </w:p>
    <w:p w:rsidR="00000000" w:rsidDel="00000000" w:rsidP="00000000" w:rsidRDefault="00000000" w:rsidRPr="00000000" w14:paraId="0000024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Achizitorul se obligă să plateasca pretul convenit in prezentul acord-cadru pentru serviciile prestate.</w:t>
      </w:r>
    </w:p>
    <w:p w:rsidR="00000000" w:rsidDel="00000000" w:rsidP="00000000" w:rsidRDefault="00000000" w:rsidRPr="00000000" w14:paraId="0000024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Achizitorul se obligă să recepţioneze serviciile prestate in termen de 5 zile lucratoare de la predarea ca catre Prestator a documentelor necesare conform clauzelor contractuale.</w:t>
      </w:r>
    </w:p>
    <w:p w:rsidR="00000000" w:rsidDel="00000000" w:rsidP="00000000" w:rsidRDefault="00000000" w:rsidRPr="00000000" w14:paraId="0000024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Achizitorul se obligă să plătească preţul catre Prestator in termen de maxim 30 zile de la receptia serviciilor in baza facturii emise de Prestator.</w:t>
      </w:r>
    </w:p>
    <w:p w:rsidR="00000000" w:rsidDel="00000000" w:rsidP="00000000" w:rsidRDefault="00000000" w:rsidRPr="00000000" w14:paraId="0000025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Dacă Achizitorul nu onorează facturile în termen de 14 de zile de la expirarea perioadei convenite, atunci Prestatorul are dreptul de a sista prestarea serviciilor.</w:t>
      </w:r>
    </w:p>
    <w:p w:rsidR="00000000" w:rsidDel="00000000" w:rsidP="00000000" w:rsidRDefault="00000000" w:rsidRPr="00000000" w14:paraId="0000025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5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Sancţiuni pentru neîndeplinirea culpabilă a obligaţiilor </w:t>
      </w:r>
    </w:p>
    <w:p w:rsidR="00000000" w:rsidDel="00000000" w:rsidP="00000000" w:rsidRDefault="00000000" w:rsidRPr="00000000" w14:paraId="0000025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 În cazul în care, din vina sa exclusivă, prestatorul nu reuşeşte să-şi îndeplinească obligaţiile asumate, atunci achizitorul are dreptul de a deduce din preţul serviciilor ramase de prestat,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rsidR="00000000" w:rsidDel="00000000" w:rsidP="00000000" w:rsidRDefault="00000000" w:rsidRPr="00000000" w14:paraId="0000025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 În cazul în care Achizitorul nu onorează  facturile în termenul prevăzut la art. 8.3, prestatorul are dreptul de a calcula dobânzi penalizatoare, după cum urmează:</w:t>
      </w:r>
    </w:p>
    <w:p w:rsidR="00000000" w:rsidDel="00000000" w:rsidP="00000000" w:rsidRDefault="00000000" w:rsidRPr="00000000" w14:paraId="0000025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nivelul dobânzii legale penalizatoare este cel  prevăzut la art. 3 alin. 2^1 din Ordonanta Guvernului nr. 13/2011 cu modificările si completările ulterioare;</w:t>
      </w:r>
    </w:p>
    <w:p w:rsidR="00000000" w:rsidDel="00000000" w:rsidP="00000000" w:rsidRDefault="00000000" w:rsidRPr="00000000" w14:paraId="0000025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dobânzile se datorează si se calculează asupra valorii neachitate, pentru fiecare zi de întârziere, începând cu prima zi după expirarea perioadei prevăzută la art. 8.3;</w:t>
      </w:r>
    </w:p>
    <w:p w:rsidR="00000000" w:rsidDel="00000000" w:rsidP="00000000" w:rsidRDefault="00000000" w:rsidRPr="00000000" w14:paraId="0000025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valoarea totală a dobânzilor nu poate depăşi cuantumul debitului şi se constituie venit al prrstatorului . </w:t>
      </w:r>
    </w:p>
    <w:p w:rsidR="00000000" w:rsidDel="00000000" w:rsidP="00000000" w:rsidRDefault="00000000" w:rsidRPr="00000000" w14:paraId="0000025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6.3 - Nerespectarea obligaţiilor asumate prin prezentul contract de către prestator ,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rsidR="00000000" w:rsidDel="00000000" w:rsidP="00000000" w:rsidRDefault="00000000" w:rsidRPr="00000000" w14:paraId="0000025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6.4 - Achizitorul îşi rezervă dreptul de a renunţa oricând la contract, printr-o notificare scrisă adresată prestatorului, fără nicio compensaţie, dacă:</w:t>
      </w:r>
    </w:p>
    <w:p w:rsidR="00000000" w:rsidDel="00000000" w:rsidP="00000000" w:rsidRDefault="00000000" w:rsidRPr="00000000" w14:paraId="0000025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 prestatorul dă faliment, cu condiţia ca această anulare să nu prejudicieze sau să afecteze dreptul la acţiune sau despăgubire pentru prestator . In acest caz, prestatorul are dreptul de a pretinde numai plata corespunzătoare pentru partea din contract îndeplinită până la data denunţării unilaterale a contractului;</w:t>
      </w:r>
    </w:p>
    <w:p w:rsidR="00000000" w:rsidDel="00000000" w:rsidP="00000000" w:rsidRDefault="00000000" w:rsidRPr="00000000" w14:paraId="0000025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 - de-a lungul derulării contractului, se constată că prestatorul nu a respectat de maximum 3 ori prestarea serviciului asa cum a fost ofertat.</w:t>
      </w:r>
    </w:p>
    <w:p w:rsidR="00000000" w:rsidDel="00000000" w:rsidP="00000000" w:rsidRDefault="00000000" w:rsidRPr="00000000" w14:paraId="0000025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Alte responsabilitati ale Prestatorului</w:t>
      </w:r>
    </w:p>
    <w:p w:rsidR="00000000" w:rsidDel="00000000" w:rsidP="00000000" w:rsidRDefault="00000000" w:rsidRPr="00000000" w14:paraId="0000025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Prestatorul are obligatia de a executa serviciile prevazute in contract cu profesionalismul si promptitudinea cuvenita angajamentului asumat.</w:t>
      </w:r>
    </w:p>
    <w:p w:rsidR="00000000" w:rsidDel="00000000" w:rsidP="00000000" w:rsidRDefault="00000000" w:rsidRPr="00000000" w14:paraId="0000025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Prestatorul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Achizitorului.</w:t>
      </w:r>
    </w:p>
    <w:p w:rsidR="00000000" w:rsidDel="00000000" w:rsidP="00000000" w:rsidRDefault="00000000" w:rsidRPr="00000000" w14:paraId="0000026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 Prestatorul este pe deplin responsabil pentru executia serviciilor in timp util. Totodata, este raspunzator atat de siguranta tuturor operatiunilor si metodelor de prestare utilizate, cat si de calificarea personalului folosit pe toata durata contractului.</w:t>
      </w:r>
    </w:p>
    <w:p w:rsidR="00000000" w:rsidDel="00000000" w:rsidP="00000000" w:rsidRDefault="00000000" w:rsidRPr="00000000" w14:paraId="0000026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Alte responsablitati ale Achizitorului</w:t>
      </w:r>
    </w:p>
    <w:p w:rsidR="00000000" w:rsidDel="00000000" w:rsidP="00000000" w:rsidRDefault="00000000" w:rsidRPr="00000000" w14:paraId="0000026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 Achizitorul se obliga sa puna la dispozitia Prestatorului orice facilitati si/ sau informatii pe care le considera necesare pentru indeplinirea contractului (Referate de necesitate, Note, Note justificative, etc.).</w:t>
      </w:r>
    </w:p>
    <w:p w:rsidR="00000000" w:rsidDel="00000000" w:rsidP="00000000" w:rsidRDefault="00000000" w:rsidRPr="00000000" w14:paraId="0000026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Receptia si verificari</w:t>
      </w:r>
    </w:p>
    <w:p w:rsidR="00000000" w:rsidDel="00000000" w:rsidP="00000000" w:rsidRDefault="00000000" w:rsidRPr="00000000" w14:paraId="0000026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 Achizitorul are dreptul de a verifica modul de prestare a serviciilor pentru a stabili conformitatea lor cu prevederile din prezentul contract.</w:t>
      </w:r>
    </w:p>
    <w:p w:rsidR="00000000" w:rsidDel="00000000" w:rsidP="00000000" w:rsidRDefault="00000000" w:rsidRPr="00000000" w14:paraId="0000026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Inceperea, finalizarea, intarzieri, sistare</w:t>
      </w:r>
    </w:p>
    <w:p w:rsidR="00000000" w:rsidDel="00000000" w:rsidP="00000000" w:rsidRDefault="00000000" w:rsidRPr="00000000" w14:paraId="0000026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 Prestatorul are obligatia de a incepe prestarea serviciilor in timpul cel mai scurt posibil de la incheierea contractului.</w:t>
      </w:r>
    </w:p>
    <w:p w:rsidR="00000000" w:rsidDel="00000000" w:rsidP="00000000" w:rsidRDefault="00000000" w:rsidRPr="00000000" w14:paraId="0000026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 Serviciile prestate in baza contractului sau, daca este cazul oricare faza a acestora prevazuta a fi terminata intr-o perioada stabilita, trebuie finalizate in termenul convenit de parti, termen care se calculeaza de la data inceperii prestarii serviciilor.</w:t>
      </w:r>
    </w:p>
    <w:p w:rsidR="00000000" w:rsidDel="00000000" w:rsidP="00000000" w:rsidRDefault="00000000" w:rsidRPr="00000000" w14:paraId="0000026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 Daca pe parcurusul indeplinirii contractului Prestatorul nu respecta perioadele stabilite de prestare, acesta are obligatia de a motiva si notifica in scris acest lucru in timp util, Achizitorului. Modificarea datei de prestare se face numai cu acordul Achizitorului.</w:t>
      </w:r>
    </w:p>
    <w:p w:rsidR="00000000" w:rsidDel="00000000" w:rsidP="00000000" w:rsidRDefault="00000000" w:rsidRPr="00000000" w14:paraId="0000026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 In afara cazului in care Achizitorul este de acord cu o prelungire a termenului de executie, orice intarziere in indeplinirea contractului da dreptul Achizitorului de a solicita penalitati Prestatorului.</w:t>
      </w:r>
    </w:p>
    <w:p w:rsidR="00000000" w:rsidDel="00000000" w:rsidP="00000000" w:rsidRDefault="00000000" w:rsidRPr="00000000" w14:paraId="0000026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rsidR="00000000" w:rsidDel="00000000" w:rsidP="00000000" w:rsidRDefault="00000000" w:rsidRPr="00000000" w14:paraId="0000026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Subcontractantii</w:t>
      </w:r>
    </w:p>
    <w:p w:rsidR="00000000" w:rsidDel="00000000" w:rsidP="00000000" w:rsidRDefault="00000000" w:rsidRPr="00000000" w14:paraId="0000027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Prestatorul are obligatia, in cazul in care subcontracteaza parti din contract, de a incheia contracte cu subcontractantii desemnati, in aceleasi conditii in care el a semnat contractul cu Achizitorul.</w:t>
      </w:r>
    </w:p>
    <w:p w:rsidR="00000000" w:rsidDel="00000000" w:rsidP="00000000" w:rsidRDefault="00000000" w:rsidRPr="00000000" w14:paraId="0000027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 Prestatorul este pe deplin raspunzator fata de Achizitor de modul in care indeplineste contractul.</w:t>
      </w:r>
    </w:p>
    <w:p w:rsidR="00000000" w:rsidDel="00000000" w:rsidP="00000000" w:rsidRDefault="00000000" w:rsidRPr="00000000" w14:paraId="0000027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 Prestatorul poate schimba oricare subcontractant daca acesta nu si-a indeplinit partea sa din contract. Schimbarea subcontractantului nu va determina schimbarea pretului contractului.</w:t>
      </w:r>
    </w:p>
    <w:p w:rsidR="00000000" w:rsidDel="00000000" w:rsidP="00000000" w:rsidRDefault="00000000" w:rsidRPr="00000000" w14:paraId="0000027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Răspunderea contractuală.</w:t>
      </w:r>
    </w:p>
    <w:p w:rsidR="00000000" w:rsidDel="00000000" w:rsidP="00000000" w:rsidRDefault="00000000" w:rsidRPr="00000000" w14:paraId="0000027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 – Părţile declară pe proprie răspundere că au deplină autoritate şi putere pentru a încheia prezentul contract şi de a-şi asuma şi îndeplini obligaţiile ce decurg din acesta. </w:t>
      </w:r>
    </w:p>
    <w:p w:rsidR="00000000" w:rsidDel="00000000" w:rsidP="00000000" w:rsidRDefault="00000000" w:rsidRPr="00000000" w14:paraId="0000027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 – Achizitorul îşi asumă în mod exclusiv răspunderea pentru veridicitatea, corectitudinea şi legalitatea datelor/informaţiilor/documentelor puse la dispoziţia Prestatorului, în vederea îndeplinirii prezentului contract.</w:t>
      </w:r>
    </w:p>
    <w:p w:rsidR="00000000" w:rsidDel="00000000" w:rsidP="00000000" w:rsidRDefault="00000000" w:rsidRPr="00000000" w14:paraId="0000027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 – În realizarea obiectului prezentului contract, Prestatorul consideră că toate datele/informaţiile/documentele care i-au fost puse la dispoziţie de către Achizitor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Achizitorului şi/sau persoanelor în drept care le-au întocmit, vizat şi/sau, după caz, aprobat.</w:t>
      </w:r>
    </w:p>
    <w:p w:rsidR="00000000" w:rsidDel="00000000" w:rsidP="00000000" w:rsidRDefault="00000000" w:rsidRPr="00000000" w14:paraId="0000027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 – Răspunderea contractuală a Prestatorului nu poate fi invocată în următoarele cazuri:</w:t>
      </w:r>
    </w:p>
    <w:p w:rsidR="00000000" w:rsidDel="00000000" w:rsidP="00000000" w:rsidRDefault="00000000" w:rsidRPr="00000000" w14:paraId="0000027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datele/informaţiile/documentele necesare în vederea îndeplinirii prezentului contract nu sunt puse la dispoziţia sa/sunt puse la dispoziţia sa cu întârziere de către Achizitor, adică în afara termenelor legale prevăzute de legislaţia în vigoare aplicabilă sau, în absenţa unor asemenea termene, care sunt menţionate de către Prestator şi/sau, deşi sunt puse la dispoziţia prestatorului înlăuntrul acestor termene, Prestatorul are la dispoziţie mai puţin de 5 (cinci) zile lucrătoare până la împlinirea termenelor de realizare a serviciilor care fac obiectul prezentului contract;</w:t>
      </w:r>
    </w:p>
    <w:p w:rsidR="00000000" w:rsidDel="00000000" w:rsidP="00000000" w:rsidRDefault="00000000" w:rsidRPr="00000000" w14:paraId="0000027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neexecutarea sau executarea în mod necorespunzător a obligaţiilor care revin Prestatorului în conformitate cu prevederile prezentului contract se datorează oricăror motive imputabile Achizitorului, altele decât cele prevăzute la lit. a); </w:t>
      </w:r>
    </w:p>
    <w:p w:rsidR="00000000" w:rsidDel="00000000" w:rsidP="00000000" w:rsidRDefault="00000000" w:rsidRPr="00000000" w14:paraId="0000027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 – Prestatorul nu este răspunzător în locul Achizitorului în legătură cu orice consecinţă care ar putea rezulta:</w:t>
      </w:r>
    </w:p>
    <w:p w:rsidR="00000000" w:rsidDel="00000000" w:rsidP="00000000" w:rsidRDefault="00000000" w:rsidRPr="00000000" w14:paraId="0000027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din nerespectarea/neaplicarea de către Achizitor a reglementărilor legale în vigoare în domeniul sportiv şi/sau neefectuarea recepţiei serviciilor care fac obiectul prezentului contract, inclusiv în cazul în care asemenea situatii sunt evidenţiate de Prestator ca urmare a prestării respectivelor servicii;</w:t>
      </w:r>
    </w:p>
    <w:p w:rsidR="00000000" w:rsidDel="00000000" w:rsidP="00000000" w:rsidRDefault="00000000" w:rsidRPr="00000000" w14:paraId="0000027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în cazul în care datele/informaţiile/documentele prezentate de către Achizitor nu reflectă activitatea reală sau completă a acestuia;</w:t>
      </w:r>
    </w:p>
    <w:p w:rsidR="00000000" w:rsidDel="00000000" w:rsidP="00000000" w:rsidRDefault="00000000" w:rsidRPr="00000000" w14:paraId="0000027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ca urmare a nedispunerii, ori a dispunerii de către Achizitor cu întârziere a măsurilor legale care se impun în raport cu concluziile care rezultă în urma prestării serviciilor care fac obiectul prezentului contract; </w:t>
      </w:r>
    </w:p>
    <w:p w:rsidR="00000000" w:rsidDel="00000000" w:rsidP="00000000" w:rsidRDefault="00000000" w:rsidRPr="00000000" w14:paraId="0000027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din legalitatea ori nelegalitatea operaţiunilor desfăşurate de către Achizitor în raport cu serviciile prestate în conformitate obiectul prezentului contract.</w:t>
      </w:r>
    </w:p>
    <w:p w:rsidR="00000000" w:rsidDel="00000000" w:rsidP="00000000" w:rsidRDefault="00000000" w:rsidRPr="00000000" w14:paraId="0000028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Încetarea acordului-cadru</w:t>
      </w:r>
    </w:p>
    <w:p w:rsidR="00000000" w:rsidDel="00000000" w:rsidP="00000000" w:rsidRDefault="00000000" w:rsidRPr="00000000" w14:paraId="0000028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Contractul inceteaza:</w:t>
      </w:r>
    </w:p>
    <w:p w:rsidR="00000000" w:rsidDel="00000000" w:rsidP="00000000" w:rsidRDefault="00000000" w:rsidRPr="00000000" w14:paraId="0000028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 Prin ajungerea la termen;</w:t>
      </w:r>
    </w:p>
    <w:p w:rsidR="00000000" w:rsidDel="00000000" w:rsidP="00000000" w:rsidRDefault="00000000" w:rsidRPr="00000000" w14:paraId="0000028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 Prin acordul partilor;</w:t>
      </w:r>
    </w:p>
    <w:p w:rsidR="00000000" w:rsidDel="00000000" w:rsidP="00000000" w:rsidRDefault="00000000" w:rsidRPr="00000000" w14:paraId="0000028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13.3. Prin rezilierea unilaterala de oricare intre parti in baza unei notificari scrise, cu cel putin 30 de zile inainte de data incetarii.</w:t>
      </w:r>
    </w:p>
    <w:p w:rsidR="00000000" w:rsidDel="00000000" w:rsidP="00000000" w:rsidRDefault="00000000" w:rsidRPr="00000000" w14:paraId="0000028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Forţa majoră</w:t>
      </w:r>
    </w:p>
    <w:p w:rsidR="00000000" w:rsidDel="00000000" w:rsidP="00000000" w:rsidRDefault="00000000" w:rsidRPr="00000000" w14:paraId="0000028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 Forţa majoră este constatată de o autoritate competentă.</w:t>
      </w:r>
    </w:p>
    <w:p w:rsidR="00000000" w:rsidDel="00000000" w:rsidP="00000000" w:rsidRDefault="00000000" w:rsidRPr="00000000" w14:paraId="0000028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 Forţa majoră exonerează părţile contractante de îndeplinirea obligaţiilor asumate prin prezentul contract, pe toată perioada în care aceasta acţionează.</w:t>
      </w:r>
    </w:p>
    <w:p w:rsidR="00000000" w:rsidDel="00000000" w:rsidP="00000000" w:rsidRDefault="00000000" w:rsidRPr="00000000" w14:paraId="0000028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 Îndeplinirea contractului va fi suspendată în perioada de acţiune a forţei majore, dar fără a prejudicia drepturile ce li se cuveneau părţilor până la apariţia acesteia.</w:t>
      </w:r>
    </w:p>
    <w:p w:rsidR="00000000" w:rsidDel="00000000" w:rsidP="00000000" w:rsidRDefault="00000000" w:rsidRPr="00000000" w14:paraId="0000028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14.4. Partea contractantă care invocă forţa majoră are obligaţia de a notifica celeilalte părţi, imediat şi în mod complet, producerea acesteia şi să ia orice măsuri care îi stau la dispoziţie în vederea limitării consecinţelor.</w:t>
      </w:r>
    </w:p>
    <w:p w:rsidR="00000000" w:rsidDel="00000000" w:rsidP="00000000" w:rsidRDefault="00000000" w:rsidRPr="00000000" w14:paraId="0000028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 Partea contractantă care invocă forţa majoră are obligaţia de a notifica celeilalte părţi încetarea cauzei acesteia în maximum 15 zile de la încetare.</w:t>
      </w:r>
    </w:p>
    <w:p w:rsidR="00000000" w:rsidDel="00000000" w:rsidP="00000000" w:rsidRDefault="00000000" w:rsidRPr="00000000" w14:paraId="0000028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14.6. Dacă forţa majoră acţionează sau se estimează că va acţiona o perioadă mai mare de 6 luni, fiecare parte va avea dreptul să notifice celeilalte părţi încetarea de drept a prezentului contract, fără ca vreuna din părţi să poată pretinde celeilalte daune-interese.</w:t>
      </w:r>
    </w:p>
    <w:p w:rsidR="00000000" w:rsidDel="00000000" w:rsidP="00000000" w:rsidRDefault="00000000" w:rsidRPr="00000000" w14:paraId="0000028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Soluţionarea litigiilor</w:t>
      </w:r>
    </w:p>
    <w:p w:rsidR="00000000" w:rsidDel="00000000" w:rsidP="00000000" w:rsidRDefault="00000000" w:rsidRPr="00000000" w14:paraId="0000029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15.1. Achizitorul şi Prestatorul vor depune toate eforturile pentru a rezolva pe cale amiabilă, prin tratative directe, orice neînţelegere sau dispută care se poate ivi între ei în cadrul sau în legătură cu îndeplinirea contractului.</w:t>
      </w:r>
    </w:p>
    <w:p w:rsidR="00000000" w:rsidDel="00000000" w:rsidP="00000000" w:rsidRDefault="00000000" w:rsidRPr="00000000" w14:paraId="0000029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15.2. Dacă, după 15 de zile de la începerea acestor tratative, Achizitorul şi Prestatorul nu reuşesc să rezolve în mod amiabil o divergenţă contractuală, fiecare poate solicita ca disputa să se soluţioneze de către instanţa judecătorească competentă. </w:t>
      </w:r>
    </w:p>
    <w:p w:rsidR="00000000" w:rsidDel="00000000" w:rsidP="00000000" w:rsidRDefault="00000000" w:rsidRPr="00000000" w14:paraId="0000029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Comunicări</w:t>
      </w:r>
    </w:p>
    <w:p w:rsidR="00000000" w:rsidDel="00000000" w:rsidP="00000000" w:rsidRDefault="00000000" w:rsidRPr="00000000" w14:paraId="0000029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16.1. (1) Orice comunicare între părţi, referitoare la îndeplinirea prezentului contract, trebuie să fie transmisă în scris.</w:t>
      </w:r>
    </w:p>
    <w:p w:rsidR="00000000" w:rsidDel="00000000" w:rsidP="00000000" w:rsidRDefault="00000000" w:rsidRPr="00000000" w14:paraId="0000029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Orice document scris trebuie înregistrat atât în momentul transmiterii, cât şi în momentul primirii.</w:t>
      </w:r>
    </w:p>
    <w:p w:rsidR="00000000" w:rsidDel="00000000" w:rsidP="00000000" w:rsidRDefault="00000000" w:rsidRPr="00000000" w14:paraId="0000029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16.2 Comunicările între părţi se pot face şi prin telefon sau e-mail, cu condiţia confirmării în scris a primirii comunicării.</w:t>
      </w:r>
    </w:p>
    <w:p w:rsidR="00000000" w:rsidDel="00000000" w:rsidP="00000000" w:rsidRDefault="00000000" w:rsidRPr="00000000" w14:paraId="0000029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Legea aplicabilă contractului</w:t>
      </w:r>
    </w:p>
    <w:p w:rsidR="00000000" w:rsidDel="00000000" w:rsidP="00000000" w:rsidRDefault="00000000" w:rsidRPr="00000000" w14:paraId="0000029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17.1 Contractul va fi interpretat conform legilor din România.</w:t>
      </w:r>
    </w:p>
    <w:p w:rsidR="00000000" w:rsidDel="00000000" w:rsidP="00000000" w:rsidRDefault="00000000" w:rsidRPr="00000000" w14:paraId="0000029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Părţile au înţeles să încheie azi .......................... prezentul acord-cadru în 2 (două) exemplare, câte unul pentru fiecare parte. </w:t>
      </w:r>
    </w:p>
    <w:p w:rsidR="00000000" w:rsidDel="00000000" w:rsidP="00000000" w:rsidRDefault="00000000" w:rsidRPr="00000000" w14:paraId="0000029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Achizitor,</w:t>
        <w:tab/>
        <w:tab/>
        <w:t xml:space="preserve"> </w:t>
        <w:tab/>
        <w:tab/>
        <w:tab/>
        <w:tab/>
        <w:tab/>
        <w:tab/>
        <w:t xml:space="preserve">Prestator, </w:t>
      </w:r>
    </w:p>
    <w:p w:rsidR="00000000" w:rsidDel="00000000" w:rsidP="00000000" w:rsidRDefault="00000000" w:rsidRPr="00000000" w14:paraId="000002A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(semnături autorizate)</w:t>
        <w:tab/>
        <w:tab/>
        <w:tab/>
        <w:tab/>
        <w:tab/>
        <w:tab/>
        <w:t xml:space="preserve">(semnături autorizate)</w:t>
      </w:r>
    </w:p>
    <w:p w:rsidR="00000000" w:rsidDel="00000000" w:rsidP="00000000" w:rsidRDefault="00000000" w:rsidRPr="00000000" w14:paraId="000002A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Clubul Sportiv Municipal Bucuresti</w:t>
        <w:tab/>
        <w:tab/>
        <w:tab/>
        <w:tab/>
        <w:tab/>
        <w:t xml:space="preserve">..............................</w:t>
      </w:r>
    </w:p>
    <w:p w:rsidR="00000000" w:rsidDel="00000000" w:rsidP="00000000" w:rsidRDefault="00000000" w:rsidRPr="00000000" w14:paraId="000002A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LS</w:t>
        <w:tab/>
        <w:tab/>
        <w:tab/>
        <w:tab/>
        <w:tab/>
        <w:tab/>
        <w:tab/>
        <w:tab/>
        <w:tab/>
        <w:t xml:space="preserve">LS</w:t>
      </w:r>
    </w:p>
    <w:p w:rsidR="00000000" w:rsidDel="00000000" w:rsidP="00000000" w:rsidRDefault="00000000" w:rsidRPr="00000000" w14:paraId="000002A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E">
      <w:pPr>
        <w:tabs>
          <w:tab w:val="left" w:pos="1418"/>
        </w:tabs>
        <w:spacing w:after="0" w:line="240" w:lineRule="auto"/>
        <w:jc w:val="right"/>
        <w:rPr>
          <w:rFonts w:ascii="Times New Roman" w:cs="Times New Roman" w:eastAsia="Times New Roman" w:hAnsi="Times New Roman"/>
          <w:b w:val="1"/>
          <w:color w:val="222222"/>
          <w:sz w:val="24"/>
          <w:szCs w:val="24"/>
          <w:u w:val="single"/>
        </w:rPr>
      </w:pPr>
      <w:r w:rsidDel="00000000" w:rsidR="00000000" w:rsidRPr="00000000">
        <w:rPr>
          <w:rFonts w:ascii="Times New Roman" w:cs="Times New Roman" w:eastAsia="Times New Roman" w:hAnsi="Times New Roman"/>
          <w:b w:val="1"/>
          <w:color w:val="222222"/>
          <w:sz w:val="24"/>
          <w:szCs w:val="24"/>
          <w:u w:val="single"/>
          <w:rtl w:val="0"/>
        </w:rPr>
        <w:t xml:space="preserve">APROB</w:t>
      </w:r>
    </w:p>
    <w:p w:rsidR="00000000" w:rsidDel="00000000" w:rsidP="00000000" w:rsidRDefault="00000000" w:rsidRPr="00000000" w14:paraId="000002BF">
      <w:pPr>
        <w:tabs>
          <w:tab w:val="left" w:pos="1418"/>
        </w:tabs>
        <w:spacing w:after="0" w:line="240" w:lineRule="auto"/>
        <w:jc w:val="right"/>
        <w:rPr>
          <w:rFonts w:ascii="Times New Roman" w:cs="Times New Roman" w:eastAsia="Times New Roman" w:hAnsi="Times New Roman"/>
          <w:b w:val="1"/>
          <w:color w:val="222222"/>
          <w:sz w:val="24"/>
          <w:szCs w:val="24"/>
          <w:u w:val="single"/>
        </w:rPr>
      </w:pPr>
      <w:r w:rsidDel="00000000" w:rsidR="00000000" w:rsidRPr="00000000">
        <w:rPr>
          <w:rFonts w:ascii="Times New Roman" w:cs="Times New Roman" w:eastAsia="Times New Roman" w:hAnsi="Times New Roman"/>
          <w:b w:val="1"/>
          <w:color w:val="222222"/>
          <w:sz w:val="24"/>
          <w:szCs w:val="24"/>
          <w:u w:val="single"/>
          <w:rtl w:val="0"/>
        </w:rPr>
        <w:t xml:space="preserve">Director General Adjunct </w:t>
      </w:r>
    </w:p>
    <w:p w:rsidR="00000000" w:rsidDel="00000000" w:rsidP="00000000" w:rsidRDefault="00000000" w:rsidRPr="00000000" w14:paraId="000002C0">
      <w:pPr>
        <w:tabs>
          <w:tab w:val="left" w:pos="1418"/>
        </w:tabs>
        <w:spacing w:after="0" w:line="240" w:lineRule="auto"/>
        <w:rPr>
          <w:rFonts w:ascii="Times New Roman" w:cs="Times New Roman" w:eastAsia="Times New Roman" w:hAnsi="Times New Roman"/>
          <w:b w:val="1"/>
          <w:color w:val="222222"/>
          <w:sz w:val="24"/>
          <w:szCs w:val="24"/>
          <w:u w:val="single"/>
        </w:rPr>
      </w:pPr>
      <w:r w:rsidDel="00000000" w:rsidR="00000000" w:rsidRPr="00000000">
        <w:rPr>
          <w:rtl w:val="0"/>
        </w:rPr>
      </w:r>
    </w:p>
    <w:p w:rsidR="00000000" w:rsidDel="00000000" w:rsidP="00000000" w:rsidRDefault="00000000" w:rsidRPr="00000000" w14:paraId="000002C1">
      <w:pPr>
        <w:tabs>
          <w:tab w:val="left" w:pos="1418"/>
        </w:tabs>
        <w:spacing w:after="0" w:line="240" w:lineRule="auto"/>
        <w:rPr>
          <w:rFonts w:ascii="Times New Roman" w:cs="Times New Roman" w:eastAsia="Times New Roman" w:hAnsi="Times New Roman"/>
          <w:b w:val="1"/>
          <w:color w:val="222222"/>
          <w:sz w:val="24"/>
          <w:szCs w:val="24"/>
          <w:u w:val="single"/>
        </w:rPr>
      </w:pPr>
      <w:r w:rsidDel="00000000" w:rsidR="00000000" w:rsidRPr="00000000">
        <w:rPr>
          <w:rtl w:val="0"/>
        </w:rPr>
      </w:r>
    </w:p>
    <w:p w:rsidR="00000000" w:rsidDel="00000000" w:rsidP="00000000" w:rsidRDefault="00000000" w:rsidRPr="00000000" w14:paraId="000002C2">
      <w:pPr>
        <w:tabs>
          <w:tab w:val="left" w:pos="1418"/>
        </w:tabs>
        <w:spacing w:after="0" w:line="240" w:lineRule="auto"/>
        <w:jc w:val="center"/>
        <w:rPr>
          <w:rFonts w:ascii="Times New Roman" w:cs="Times New Roman" w:eastAsia="Times New Roman" w:hAnsi="Times New Roman"/>
          <w:b w:val="1"/>
          <w:color w:val="222222"/>
          <w:sz w:val="24"/>
          <w:szCs w:val="24"/>
          <w:u w:val="single"/>
        </w:rPr>
      </w:pPr>
      <w:r w:rsidDel="00000000" w:rsidR="00000000" w:rsidRPr="00000000">
        <w:rPr>
          <w:rFonts w:ascii="Times New Roman" w:cs="Times New Roman" w:eastAsia="Times New Roman" w:hAnsi="Times New Roman"/>
          <w:b w:val="1"/>
          <w:color w:val="222222"/>
          <w:sz w:val="24"/>
          <w:szCs w:val="24"/>
          <w:u w:val="single"/>
          <w:rtl w:val="0"/>
        </w:rPr>
        <w:t xml:space="preserve">CAIET DE SARCINI</w:t>
      </w:r>
    </w:p>
    <w:p w:rsidR="00000000" w:rsidDel="00000000" w:rsidP="00000000" w:rsidRDefault="00000000" w:rsidRPr="00000000" w14:paraId="000002C3">
      <w:pPr>
        <w:tabs>
          <w:tab w:val="left" w:pos="1418"/>
        </w:tabs>
        <w:spacing w:after="0" w:line="240" w:lineRule="auto"/>
        <w:rPr>
          <w:rFonts w:ascii="Times New Roman" w:cs="Times New Roman" w:eastAsia="Times New Roman" w:hAnsi="Times New Roman"/>
          <w:b w:val="1"/>
          <w:color w:val="222222"/>
          <w:sz w:val="24"/>
          <w:szCs w:val="24"/>
          <w:u w:val="single"/>
        </w:rPr>
      </w:pPr>
      <w:r w:rsidDel="00000000" w:rsidR="00000000" w:rsidRPr="00000000">
        <w:rPr>
          <w:rtl w:val="0"/>
        </w:rPr>
      </w:r>
    </w:p>
    <w:p w:rsidR="00000000" w:rsidDel="00000000" w:rsidP="00000000" w:rsidRDefault="00000000" w:rsidRPr="00000000" w14:paraId="000002C4">
      <w:pPr>
        <w:spacing w:after="0" w:line="240" w:lineRule="auto"/>
        <w:ind w:right="18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Caietul de sarcini face parte integrantă din documentaţia de atribuire a contractului de prestare servicii si constituie ansamblul cerinţelor pe baza cărora se elaborează de către fiecare operator economic propunerea tehnică si cea financiara. </w:t>
      </w:r>
    </w:p>
    <w:p w:rsidR="00000000" w:rsidDel="00000000" w:rsidP="00000000" w:rsidRDefault="00000000" w:rsidRPr="00000000" w14:paraId="000002C5">
      <w:pPr>
        <w:keepNext w:val="1"/>
        <w:tabs>
          <w:tab w:val="left" w:pos="864"/>
        </w:tabs>
        <w:spacing w:after="0" w:line="240" w:lineRule="auto"/>
        <w:ind w:right="18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Caietul de sarcini conţine in mod obligatoriu, specificatii tehnice si totodata indicaţii privind regulile de bază care trebuie respectate astfel încât potenţialii operatori economici să elaboreze propunerea tehnică corespunzător cu necesităţile autorităţii contractante.</w:t>
      </w:r>
    </w:p>
    <w:p w:rsidR="00000000" w:rsidDel="00000000" w:rsidP="00000000" w:rsidRDefault="00000000" w:rsidRPr="00000000" w14:paraId="000002C6">
      <w:pPr>
        <w:spacing w:after="0" w:line="240" w:lineRule="auto"/>
        <w:ind w:right="18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Cerintele impuse vor fi considerate ca fiind minimale si obligatorii.</w:t>
      </w:r>
    </w:p>
    <w:p w:rsidR="00000000" w:rsidDel="00000000" w:rsidP="00000000" w:rsidRDefault="00000000" w:rsidRPr="00000000" w14:paraId="000002C7">
      <w:pPr>
        <w:spacing w:after="0" w:line="240" w:lineRule="auto"/>
        <w:ind w:right="18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În acest sens orice ofertă prezentată, care se abate de la prevederile Caietului de sarcini, va fi luata în considerare, dar numai în măsura în care propunerea tehnică presupune asigurarea unui nivel calitativ superior cerinţelor minimale din Caietul de sarcini. Ofertarea de servicii cu caracteristici tehnice inferioare celor prevăzute în caietul de sarcini atrage respingerea ofertei ca neconforma.</w:t>
      </w:r>
    </w:p>
    <w:p w:rsidR="00000000" w:rsidDel="00000000" w:rsidP="00000000" w:rsidRDefault="00000000" w:rsidRPr="00000000" w14:paraId="000002C8">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C9">
      <w:pPr>
        <w:spacing w:after="0" w:line="240"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Obiectul prezentului caiet de sarcini il constituie achizitia publica de „ Servicii spitaliceşti şi servicii conexe”.</w:t>
      </w:r>
    </w:p>
    <w:p w:rsidR="00000000" w:rsidDel="00000000" w:rsidP="00000000" w:rsidRDefault="00000000" w:rsidRPr="00000000" w14:paraId="000002CA">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Clubul Sportiv Municipal Bucuresti va atribui contractul/contractele pentru prestarea de “Servicii spitaliceşti şi servicii conexe”, in cadrul procedurii proprii conform art. 68 alin (2) lit. b din Legea nr. 98/2016 a achizitiilor publice.</w:t>
      </w:r>
    </w:p>
    <w:p w:rsidR="00000000" w:rsidDel="00000000" w:rsidP="00000000" w:rsidRDefault="00000000" w:rsidRPr="00000000" w14:paraId="000002CB">
      <w:pPr>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2CC">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1.</w:t>
      </w:r>
      <w:r w:rsidDel="00000000" w:rsidR="00000000" w:rsidRPr="00000000">
        <w:rPr>
          <w:rFonts w:ascii="Times New Roman" w:cs="Times New Roman" w:eastAsia="Times New Roman" w:hAnsi="Times New Roman"/>
          <w:color w:val="222222"/>
          <w:sz w:val="24"/>
          <w:szCs w:val="24"/>
          <w:rtl w:val="0"/>
        </w:rPr>
        <w:t xml:space="preserve"> Denumirea: Clubul Sportiv Municipal Bucuresti;</w:t>
      </w:r>
    </w:p>
    <w:p w:rsidR="00000000" w:rsidDel="00000000" w:rsidP="00000000" w:rsidRDefault="00000000" w:rsidRPr="00000000" w14:paraId="000002C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222222"/>
          <w:sz w:val="24"/>
          <w:szCs w:val="24"/>
          <w:rtl w:val="0"/>
        </w:rPr>
        <w:t xml:space="preserve">2.</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Cod de înregistrare fiscală</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22389856;</w:t>
      </w:r>
    </w:p>
    <w:p w:rsidR="00000000" w:rsidDel="00000000" w:rsidP="00000000" w:rsidRDefault="00000000" w:rsidRPr="00000000" w14:paraId="000002C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222222"/>
          <w:sz w:val="24"/>
          <w:szCs w:val="24"/>
          <w:rtl w:val="0"/>
        </w:rPr>
        <w:t xml:space="preserve">3.</w:t>
      </w:r>
      <w:r w:rsidDel="00000000" w:rsidR="00000000" w:rsidRPr="00000000">
        <w:rPr>
          <w:rFonts w:ascii="Times New Roman" w:cs="Times New Roman" w:eastAsia="Times New Roman" w:hAnsi="Times New Roman"/>
          <w:color w:val="222222"/>
          <w:sz w:val="24"/>
          <w:szCs w:val="24"/>
          <w:rtl w:val="0"/>
        </w:rPr>
        <w:t xml:space="preserve"> Adresa: Calea Vitan nr. 242, et. 1, sectorul 3, Bucuresti, Romania</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2C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 Telefon: 021.313.66.33;</w:t>
      </w:r>
    </w:p>
    <w:p w:rsidR="00000000" w:rsidDel="00000000" w:rsidP="00000000" w:rsidRDefault="00000000" w:rsidRPr="00000000" w14:paraId="000002D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 Fax: 021.317.42.48;</w:t>
      </w:r>
    </w:p>
    <w:p w:rsidR="00000000" w:rsidDel="00000000" w:rsidP="00000000" w:rsidRDefault="00000000" w:rsidRPr="00000000" w14:paraId="000002D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 E-mail: achizitii@csmbucuresti.ro;</w:t>
      </w:r>
    </w:p>
    <w:p w:rsidR="00000000" w:rsidDel="00000000" w:rsidP="00000000" w:rsidRDefault="00000000" w:rsidRPr="00000000" w14:paraId="000002D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w:t>
      </w:r>
      <w:r w:rsidDel="00000000" w:rsidR="00000000" w:rsidRPr="00000000">
        <w:rPr>
          <w:rFonts w:ascii="Times New Roman" w:cs="Times New Roman" w:eastAsia="Times New Roman" w:hAnsi="Times New Roman"/>
          <w:color w:val="000000"/>
          <w:sz w:val="24"/>
          <w:szCs w:val="24"/>
          <w:rtl w:val="0"/>
        </w:rPr>
        <w:t xml:space="preserve"> Pagina de internet: www.csmbucuresti.ro;</w:t>
      </w:r>
    </w:p>
    <w:p w:rsidR="00000000" w:rsidDel="00000000" w:rsidP="00000000" w:rsidRDefault="00000000" w:rsidRPr="00000000" w14:paraId="000002D3">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8.</w:t>
      </w:r>
      <w:r w:rsidDel="00000000" w:rsidR="00000000" w:rsidRPr="00000000">
        <w:rPr>
          <w:rFonts w:ascii="Times New Roman" w:cs="Times New Roman" w:eastAsia="Times New Roman" w:hAnsi="Times New Roman"/>
          <w:color w:val="222222"/>
          <w:sz w:val="24"/>
          <w:szCs w:val="24"/>
          <w:rtl w:val="0"/>
        </w:rPr>
        <w:t xml:space="preserve"> Procedura aplicată pentru atribuirea contractului de prestare servicii: procedura de atribuire aplicabilă în cazul serviciilor sociale şi al altor servicii specifice;</w:t>
      </w:r>
    </w:p>
    <w:p w:rsidR="00000000" w:rsidDel="00000000" w:rsidP="00000000" w:rsidRDefault="00000000" w:rsidRPr="00000000" w14:paraId="000002D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9.</w:t>
      </w:r>
      <w:r w:rsidDel="00000000" w:rsidR="00000000" w:rsidRPr="00000000">
        <w:rPr>
          <w:rFonts w:ascii="Times New Roman" w:cs="Times New Roman" w:eastAsia="Times New Roman" w:hAnsi="Times New Roman"/>
          <w:color w:val="000000"/>
          <w:sz w:val="24"/>
          <w:szCs w:val="24"/>
          <w:rtl w:val="0"/>
        </w:rPr>
        <w:t xml:space="preserve"> Sursa de finanţare a acordului-cadru: bugetul local;</w:t>
      </w:r>
    </w:p>
    <w:p w:rsidR="00000000" w:rsidDel="00000000" w:rsidP="00000000" w:rsidRDefault="00000000" w:rsidRPr="00000000" w14:paraId="000002D5">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10.</w:t>
      </w:r>
      <w:r w:rsidDel="00000000" w:rsidR="00000000" w:rsidRPr="00000000">
        <w:rPr>
          <w:rFonts w:ascii="Times New Roman" w:cs="Times New Roman" w:eastAsia="Times New Roman" w:hAnsi="Times New Roman"/>
          <w:color w:val="222222"/>
          <w:sz w:val="24"/>
          <w:szCs w:val="24"/>
          <w:rtl w:val="0"/>
        </w:rPr>
        <w:t xml:space="preserve"> Tipul acordului-cadru: acord-cadru de prestare „Servicii spitaliceşti şi servicii conexe”.</w:t>
      </w:r>
    </w:p>
    <w:p w:rsidR="00000000" w:rsidDel="00000000" w:rsidP="00000000" w:rsidRDefault="00000000" w:rsidRPr="00000000" w14:paraId="000002D6">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11.</w:t>
      </w:r>
      <w:r w:rsidDel="00000000" w:rsidR="00000000" w:rsidRPr="00000000">
        <w:rPr>
          <w:rFonts w:ascii="Times New Roman" w:cs="Times New Roman" w:eastAsia="Times New Roman" w:hAnsi="Times New Roman"/>
          <w:color w:val="222222"/>
          <w:sz w:val="24"/>
          <w:szCs w:val="24"/>
          <w:rtl w:val="0"/>
        </w:rPr>
        <w:t xml:space="preserve"> Locul prestarii serviciilor: serviciile vor fi prestate in locatiile prestatorului </w:t>
      </w:r>
    </w:p>
    <w:p w:rsidR="00000000" w:rsidDel="00000000" w:rsidP="00000000" w:rsidRDefault="00000000" w:rsidRPr="00000000" w14:paraId="000002D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222222"/>
          <w:sz w:val="24"/>
          <w:szCs w:val="24"/>
          <w:rtl w:val="0"/>
        </w:rPr>
        <w:t xml:space="preserve">12.</w:t>
      </w:r>
      <w:r w:rsidDel="00000000" w:rsidR="00000000" w:rsidRPr="00000000">
        <w:rPr>
          <w:rFonts w:ascii="Times New Roman" w:cs="Times New Roman" w:eastAsia="Times New Roman" w:hAnsi="Times New Roman"/>
          <w:color w:val="222222"/>
          <w:sz w:val="24"/>
          <w:szCs w:val="24"/>
          <w:rtl w:val="0"/>
        </w:rPr>
        <w:t xml:space="preserve"> Coduri de clasificare CPV: </w:t>
      </w:r>
      <w:r w:rsidDel="00000000" w:rsidR="00000000" w:rsidRPr="00000000">
        <w:rPr>
          <w:rFonts w:ascii="Times New Roman" w:cs="Times New Roman" w:eastAsia="Times New Roman" w:hAnsi="Times New Roman"/>
          <w:color w:val="000000"/>
          <w:sz w:val="24"/>
          <w:szCs w:val="24"/>
          <w:rtl w:val="0"/>
        </w:rPr>
        <w:t xml:space="preserve">85110000-3 Servicii spitaliceşti şi servicii conexe. </w:t>
      </w:r>
    </w:p>
    <w:p w:rsidR="00000000" w:rsidDel="00000000" w:rsidP="00000000" w:rsidRDefault="00000000" w:rsidRPr="00000000" w14:paraId="000002D8">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13.</w:t>
      </w:r>
      <w:r w:rsidDel="00000000" w:rsidR="00000000" w:rsidRPr="00000000">
        <w:rPr>
          <w:rFonts w:ascii="Times New Roman" w:cs="Times New Roman" w:eastAsia="Times New Roman" w:hAnsi="Times New Roman"/>
          <w:color w:val="222222"/>
          <w:sz w:val="24"/>
          <w:szCs w:val="24"/>
          <w:rtl w:val="0"/>
        </w:rPr>
        <w:t xml:space="preserve"> Caracteristicile minimale si obligatorii: Conform invitatiei de participare si anexelor acesteia.</w:t>
      </w:r>
    </w:p>
    <w:p w:rsidR="00000000" w:rsidDel="00000000" w:rsidP="00000000" w:rsidRDefault="00000000" w:rsidRPr="00000000" w14:paraId="000002D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14.</w:t>
      </w:r>
      <w:r w:rsidDel="00000000" w:rsidR="00000000" w:rsidRPr="00000000">
        <w:rPr>
          <w:rFonts w:ascii="Times New Roman" w:cs="Times New Roman" w:eastAsia="Times New Roman" w:hAnsi="Times New Roman"/>
          <w:color w:val="000000"/>
          <w:sz w:val="24"/>
          <w:szCs w:val="24"/>
          <w:rtl w:val="0"/>
        </w:rPr>
        <w:t xml:space="preserve"> Durata acordului-cadru: 12 luni de la data semnarii;</w:t>
      </w:r>
    </w:p>
    <w:p w:rsidR="00000000" w:rsidDel="00000000" w:rsidP="00000000" w:rsidRDefault="00000000" w:rsidRPr="00000000" w14:paraId="000002DA">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D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Modalităţile principale de finanţare şi de plata şi/sau referirile la prevederile care le reglementează: Plata se face prin virament bancar in contul de trezorerie al prestatorului. </w:t>
      </w:r>
    </w:p>
    <w:p w:rsidR="00000000" w:rsidDel="00000000" w:rsidP="00000000" w:rsidRDefault="00000000" w:rsidRPr="00000000" w14:paraId="000002D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Factura emisa de catre prestator va contine anexat un centralizator cu serviciile prestate;</w:t>
      </w:r>
    </w:p>
    <w:p w:rsidR="00000000" w:rsidDel="00000000" w:rsidP="00000000" w:rsidRDefault="00000000" w:rsidRPr="00000000" w14:paraId="000002D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Factura se va achita in termen de 30 de zile de la data emiterii.</w:t>
      </w:r>
    </w:p>
    <w:p w:rsidR="00000000" w:rsidDel="00000000" w:rsidP="00000000" w:rsidRDefault="00000000" w:rsidRPr="00000000" w14:paraId="000002D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 va emite o singura factura pentru toate serviciile efectuate in luna precedenta. </w:t>
      </w:r>
    </w:p>
    <w:p w:rsidR="00000000" w:rsidDel="00000000" w:rsidP="00000000" w:rsidRDefault="00000000" w:rsidRPr="00000000" w14:paraId="000002DF">
      <w:pPr>
        <w:spacing w:after="0" w:line="240" w:lineRule="auto"/>
        <w:rPr>
          <w:rFonts w:ascii="Times New Roman" w:cs="Times New Roman" w:eastAsia="Times New Roman" w:hAnsi="Times New Roman"/>
          <w:sz w:val="24"/>
          <w:szCs w:val="24"/>
        </w:rPr>
      </w:pPr>
      <w:bookmarkStart w:colFirst="0" w:colLast="0" w:name="_1t3h5sf" w:id="7"/>
      <w:bookmarkEnd w:id="7"/>
      <w:r w:rsidDel="00000000" w:rsidR="00000000" w:rsidRPr="00000000">
        <w:rPr>
          <w:rtl w:val="0"/>
        </w:rPr>
      </w:r>
    </w:p>
    <w:p w:rsidR="00000000" w:rsidDel="00000000" w:rsidP="00000000" w:rsidRDefault="00000000" w:rsidRPr="00000000" w14:paraId="000002E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Obiectul procedurii de achizitie </w:t>
      </w:r>
    </w:p>
    <w:p w:rsidR="00000000" w:rsidDel="00000000" w:rsidP="00000000" w:rsidRDefault="00000000" w:rsidRPr="00000000" w14:paraId="000002E1">
      <w:pPr>
        <w:spacing w:after="0" w:line="240"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Obiectul contractului il reprezinta prestarea de servicii pentru sanatate grupate pe loturi dupa cum urmeaza:</w:t>
      </w:r>
    </w:p>
    <w:p w:rsidR="00000000" w:rsidDel="00000000" w:rsidP="00000000" w:rsidRDefault="00000000" w:rsidRPr="00000000" w14:paraId="000002E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LOT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Proceduri de fizioterapie/recuperare medicala/Infiltratii </w:t>
      </w:r>
    </w:p>
    <w:p w:rsidR="00000000" w:rsidDel="00000000" w:rsidP="00000000" w:rsidRDefault="00000000" w:rsidRPr="00000000" w14:paraId="000002E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LOT 2 - Evaluare si recuperare medicala-terapie computerizata</w:t>
      </w:r>
    </w:p>
    <w:p w:rsidR="00000000" w:rsidDel="00000000" w:rsidP="00000000" w:rsidRDefault="00000000" w:rsidRPr="00000000" w14:paraId="000002E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LOT 3 - RMN/CT/Radiografii</w:t>
      </w:r>
    </w:p>
    <w:p w:rsidR="00000000" w:rsidDel="00000000" w:rsidP="00000000" w:rsidRDefault="00000000" w:rsidRPr="00000000" w14:paraId="000002E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LOT 4 - CONSULTATII-INVESTIGATII-INTERVENTII CHIRURGICALE</w:t>
      </w:r>
    </w:p>
    <w:p w:rsidR="00000000" w:rsidDel="00000000" w:rsidP="00000000" w:rsidRDefault="00000000" w:rsidRPr="00000000" w14:paraId="000002E6">
      <w:pPr>
        <w:spacing w:after="0" w:line="240" w:lineRule="auto"/>
        <w:ind w:right="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7">
      <w:pPr>
        <w:spacing w:after="0" w:line="240"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Autoritatea contractantă va încheia un contract pentru fiecare lot in parte cu ofertantul a carui oferta va fi declarata admisibila si care a ofertat pretul total cel mai scazut pe lot. </w:t>
      </w:r>
    </w:p>
    <w:p w:rsidR="00000000" w:rsidDel="00000000" w:rsidP="00000000" w:rsidRDefault="00000000" w:rsidRPr="00000000" w14:paraId="000002E8">
      <w:pPr>
        <w:spacing w:after="0" w:line="240" w:lineRule="auto"/>
        <w:ind w:right="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9">
      <w:pPr>
        <w:spacing w:after="0" w:line="240"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Metodologia de lucru este cea descrisă mai jos în cuprinsul prezentului caiet de sarcini si “PROCEDURA SIMPLIFICATA PROPRIE” de atribuire a contractelor de achizitie publica/acorduri-cadru pentru serviciile sociale si alte servicii specifice prevazute in Anexa nr. 2 din Legea nr. 98/2016 nr. 05/02.08.2018.</w:t>
      </w:r>
    </w:p>
    <w:p w:rsidR="00000000" w:rsidDel="00000000" w:rsidP="00000000" w:rsidRDefault="00000000" w:rsidRPr="00000000" w14:paraId="000002EA">
      <w:pPr>
        <w:spacing w:after="0" w:line="240"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color w:val="222222"/>
          <w:sz w:val="24"/>
          <w:szCs w:val="24"/>
          <w:rtl w:val="0"/>
        </w:rPr>
        <w:t xml:space="preserve">lementele/ condiţiile care rămân neschimbabile pe întreaga durată a contractului sunt:</w:t>
      </w:r>
      <w:r w:rsidDel="00000000" w:rsidR="00000000" w:rsidRPr="00000000">
        <w:rPr>
          <w:rtl w:val="0"/>
        </w:rPr>
      </w:r>
    </w:p>
    <w:p w:rsidR="00000000" w:rsidDel="00000000" w:rsidP="00000000" w:rsidRDefault="00000000" w:rsidRPr="00000000" w14:paraId="000002EB">
      <w:pPr>
        <w:spacing w:after="0" w:line="240"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1. obligaţiile pe care operatorii economici şi le-au asumat prin propunerea tehnică prezentată în cursul procedurii de atribuire, în special în ceea ce priveşte descrierea serviciilor care urmează să fie prestate şi nivelul calitativ al acestora; </w:t>
      </w:r>
      <w:r w:rsidDel="00000000" w:rsidR="00000000" w:rsidRPr="00000000">
        <w:rPr>
          <w:rtl w:val="0"/>
        </w:rPr>
      </w:r>
    </w:p>
    <w:p w:rsidR="00000000" w:rsidDel="00000000" w:rsidP="00000000" w:rsidRDefault="00000000" w:rsidRPr="00000000" w14:paraId="000002EC">
      <w:pPr>
        <w:spacing w:after="0" w:line="240"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2. pretul unitar pe fiecare serviciu, pe care operatorii economici le-au prevăzut în propunerea financiară;</w:t>
      </w:r>
      <w:r w:rsidDel="00000000" w:rsidR="00000000" w:rsidRPr="00000000">
        <w:rPr>
          <w:rtl w:val="0"/>
        </w:rPr>
      </w:r>
    </w:p>
    <w:p w:rsidR="00000000" w:rsidDel="00000000" w:rsidP="00000000" w:rsidRDefault="00000000" w:rsidRPr="00000000" w14:paraId="000002ED">
      <w:pPr>
        <w:spacing w:after="0" w:line="240" w:lineRule="auto"/>
        <w:ind w:right="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E">
      <w:pPr>
        <w:spacing w:after="0" w:line="240"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Comenzile vor fi </w:t>
      </w:r>
      <w:r w:rsidDel="00000000" w:rsidR="00000000" w:rsidRPr="00000000">
        <w:rPr>
          <w:rFonts w:ascii="Times New Roman" w:cs="Times New Roman" w:eastAsia="Times New Roman" w:hAnsi="Times New Roman"/>
          <w:color w:val="222222"/>
          <w:sz w:val="24"/>
          <w:szCs w:val="24"/>
          <w:rtl w:val="0"/>
        </w:rPr>
        <w:t xml:space="preserve">realizate ori de câte ori apare necesitatea folosirii unui serviciu conform contractului. Cantitățile de servicii vor fi în funcție de necesitățile și fondurile disponibile ale Clubului Sportiv Municipal Bucuresti.</w:t>
      </w:r>
      <w:r w:rsidDel="00000000" w:rsidR="00000000" w:rsidRPr="00000000">
        <w:rPr>
          <w:rtl w:val="0"/>
        </w:rPr>
      </w:r>
    </w:p>
    <w:p w:rsidR="00000000" w:rsidDel="00000000" w:rsidP="00000000" w:rsidRDefault="00000000" w:rsidRPr="00000000" w14:paraId="000002E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Cerinte privind caracteristicile serviciilor</w:t>
      </w:r>
      <w:r w:rsidDel="00000000" w:rsidR="00000000" w:rsidRPr="00000000">
        <w:rPr>
          <w:rtl w:val="0"/>
        </w:rPr>
      </w:r>
    </w:p>
    <w:p w:rsidR="00000000" w:rsidDel="00000000" w:rsidP="00000000" w:rsidRDefault="00000000" w:rsidRPr="00000000" w14:paraId="000002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Operatorii economici (ofertantii) vor asigura, cu operativitate, eficienta si in mod sustenabil din punct de vedere financiar, servicii de buna calitate, conform Documentatiei de atribuire si conform nevoilor autoritatii contractante.</w:t>
      </w:r>
    </w:p>
    <w:p w:rsidR="00000000" w:rsidDel="00000000" w:rsidP="00000000" w:rsidRDefault="00000000" w:rsidRPr="00000000" w14:paraId="000002F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Operatorii economici se obliga sa onoreze toate solicitarile autoritatii contractante, astfel incat sportivii vor fi programati in cel mult 24 de ore de la transmiterea solicitarii pe e-mail.</w:t>
      </w:r>
    </w:p>
    <w:p w:rsidR="00000000" w:rsidDel="00000000" w:rsidP="00000000" w:rsidRDefault="00000000" w:rsidRPr="00000000" w14:paraId="000002F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Numarul si disponibilitatea ca timp de lucru a persoanelor care isi vor desfasura activitatea in calitate de salariati sau colaboratori externi ai ofertantului, constituie o cerinta tehnica esentiala potrivit prezentei documentatii, intrucat contribuie decisiv la capacitatea profesionala si la operativitatea ofertantului in ceea ce priveste programarea, factori care, la randul lor, creaza premisele obtinerii unor servicii de calitate. Astfel ca in relatia cu autoritatea contractanta, prestatorii de servicii vor aloca personal responsabil pentru indeplinirea cu operativitate si in bune conditii a tuturor solicitarilor, respectiv cel putin o persoana responsabila pentru derularea contractului:</w:t>
      </w:r>
    </w:p>
    <w:p w:rsidR="00000000" w:rsidDel="00000000" w:rsidP="00000000" w:rsidRDefault="00000000" w:rsidRPr="00000000" w14:paraId="000002F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se vor prezenta in cadrul ofertei numele, datele de contact (telefon, fax, tel. mobil, adresa de e-mail, etc.) pentru persoana/persoanele care vor raspunde prioritar la solicitarile autoritatii contractante pentru informatii, programari , oferte si in general, disponibil 24 de ore 7 zile pe saptamana;</w:t>
      </w:r>
    </w:p>
    <w:p w:rsidR="00000000" w:rsidDel="00000000" w:rsidP="00000000" w:rsidRDefault="00000000" w:rsidRPr="00000000" w14:paraId="000002F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prestatorul va lua toate masurile ca personalul sa raspunda cu promptitudine si profesionalism la toate solicitarile autoritatii contractante pentru indeplinirea prevederilor contractului.</w:t>
      </w:r>
    </w:p>
    <w:p w:rsidR="00000000" w:rsidDel="00000000" w:rsidP="00000000" w:rsidRDefault="00000000" w:rsidRPr="00000000" w14:paraId="000002F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Ca regula generala, medicul care efectueaza consultul va pastra legatura cu medicul echipei.</w:t>
      </w:r>
    </w:p>
    <w:p w:rsidR="00000000" w:rsidDel="00000000" w:rsidP="00000000" w:rsidRDefault="00000000" w:rsidRPr="00000000" w14:paraId="000002F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sz w:val="24"/>
          <w:szCs w:val="24"/>
          <w:rtl w:val="0"/>
        </w:rPr>
        <w:t xml:space="preserve">Daca trebuie programati mai multi sportivi, se vor efectua demersurile ca sa fie programati impreuna sau unul dupa altul.</w:t>
      </w:r>
    </w:p>
    <w:p w:rsidR="00000000" w:rsidDel="00000000" w:rsidP="00000000" w:rsidRDefault="00000000" w:rsidRPr="00000000" w14:paraId="000002F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 Se vor furniza informatii gratuite suplimentare privind serviciile ce urmeaza sa fie efectuate</w:t>
      </w:r>
    </w:p>
    <w:p w:rsidR="00000000" w:rsidDel="00000000" w:rsidP="00000000" w:rsidRDefault="00000000" w:rsidRPr="00000000" w14:paraId="000002F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Se va prezenta aviz si autorizatie de functionare emisa de o autoritate competenta;</w:t>
      </w:r>
    </w:p>
    <w:p w:rsidR="00000000" w:rsidDel="00000000" w:rsidP="00000000" w:rsidRDefault="00000000" w:rsidRPr="00000000" w14:paraId="000002FA">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Informatii privind propunerile financiare, modul de prezentare a acestora si </w:t>
      </w:r>
    </w:p>
    <w:p w:rsidR="00000000" w:rsidDel="00000000" w:rsidP="00000000" w:rsidRDefault="00000000" w:rsidRPr="00000000" w14:paraId="000002F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criteriul de atribuire </w:t>
      </w:r>
    </w:p>
    <w:p w:rsidR="00000000" w:rsidDel="00000000" w:rsidP="00000000" w:rsidRDefault="00000000" w:rsidRPr="00000000" w14:paraId="000002F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color w:val="222222"/>
          <w:sz w:val="24"/>
          <w:szCs w:val="24"/>
          <w:rtl w:val="0"/>
        </w:rPr>
        <w:t xml:space="preserve">Autoritatea contractanta va incheia un contract pentru fiecare lot cu operatorul economic, care a depus oferta admisibila si a ofertat pretul cel mai scazut pentru lotul respectiv.</w:t>
      </w:r>
      <w:r w:rsidDel="00000000" w:rsidR="00000000" w:rsidRPr="00000000">
        <w:rPr>
          <w:rtl w:val="0"/>
        </w:rPr>
      </w:r>
    </w:p>
    <w:p w:rsidR="00000000" w:rsidDel="00000000" w:rsidP="00000000" w:rsidRDefault="00000000" w:rsidRPr="00000000" w14:paraId="000002FE">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 Metodologia de lucru </w:t>
      </w:r>
      <w:r w:rsidDel="00000000" w:rsidR="00000000" w:rsidRPr="00000000">
        <w:rPr>
          <w:rtl w:val="0"/>
        </w:rPr>
      </w:r>
    </w:p>
    <w:p w:rsidR="00000000" w:rsidDel="00000000" w:rsidP="00000000" w:rsidRDefault="00000000" w:rsidRPr="00000000" w14:paraId="000003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In urma aplicarii procedurii de atribuire, autoritatea contractanta va incheia contracte de prestare a serviciilor de sanatate, cu operatorii economici ale caror oferte au fost declarate admisibile prin aplicarea criteriilor de calificare si a criteriului de atribuire. </w:t>
      </w:r>
    </w:p>
    <w:p w:rsidR="00000000" w:rsidDel="00000000" w:rsidP="00000000" w:rsidRDefault="00000000" w:rsidRPr="00000000" w14:paraId="000003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In functie de necesitati va fi transmis pe e-mail o comanda catre operatorul economic desemnat castigator pe lotul respectiv, in vederea efecturii unei programari.</w:t>
      </w:r>
    </w:p>
    <w:p w:rsidR="00000000" w:rsidDel="00000000" w:rsidP="00000000" w:rsidRDefault="00000000" w:rsidRPr="00000000" w14:paraId="000003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Programarea se va efectua intr-un anumit inteval maxim pentru fiecare lot in parte dupa cum urmeaza:</w:t>
      </w:r>
    </w:p>
    <w:p w:rsidR="00000000" w:rsidDel="00000000" w:rsidP="00000000" w:rsidRDefault="00000000" w:rsidRPr="00000000" w14:paraId="00000303">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LOT 1 - Proceduri de fizioterapie/recuperare medicala/Infiltratii </w:t>
      </w:r>
    </w:p>
    <w:p w:rsidR="00000000" w:rsidDel="00000000" w:rsidP="00000000" w:rsidRDefault="00000000" w:rsidRPr="00000000" w14:paraId="00000304">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Programarea se va efectua in maximum 24 ore de la transmiterea comenzii pe e-mail</w:t>
      </w:r>
    </w:p>
    <w:p w:rsidR="00000000" w:rsidDel="00000000" w:rsidP="00000000" w:rsidRDefault="00000000" w:rsidRPr="00000000" w14:paraId="00000305">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LOT 2 - Evaluare si recuperare medicala-terapie computerizata</w:t>
      </w:r>
    </w:p>
    <w:p w:rsidR="00000000" w:rsidDel="00000000" w:rsidP="00000000" w:rsidRDefault="00000000" w:rsidRPr="00000000" w14:paraId="00000306">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Programarea se va efectua in maximum 24 ore de la transmiterea comenzii pe e-mail</w:t>
      </w:r>
    </w:p>
    <w:p w:rsidR="00000000" w:rsidDel="00000000" w:rsidP="00000000" w:rsidRDefault="00000000" w:rsidRPr="00000000" w14:paraId="00000307">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LOT 3 - RMN/CT/Radiografii</w:t>
      </w:r>
    </w:p>
    <w:p w:rsidR="00000000" w:rsidDel="00000000" w:rsidP="00000000" w:rsidRDefault="00000000" w:rsidRPr="00000000" w14:paraId="00000308">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Minim 1,5 Tesla</w:t>
      </w:r>
    </w:p>
    <w:p w:rsidR="00000000" w:rsidDel="00000000" w:rsidP="00000000" w:rsidRDefault="00000000" w:rsidRPr="00000000" w14:paraId="000003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Programarea se va efectua in maximum 24 ore de la transmiterea comenzii pe e-mail</w:t>
      </w:r>
    </w:p>
    <w:p w:rsidR="00000000" w:rsidDel="00000000" w:rsidP="00000000" w:rsidRDefault="00000000" w:rsidRPr="00000000" w14:paraId="000003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Rezultat in 24 ore</w:t>
      </w:r>
    </w:p>
    <w:p w:rsidR="00000000" w:rsidDel="00000000" w:rsidP="00000000" w:rsidRDefault="00000000" w:rsidRPr="00000000" w14:paraId="000003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LOT 4 - CONSULTATII-INVESTIGATII-INTERVENTII CHIRURGICALE</w:t>
      </w:r>
    </w:p>
    <w:p w:rsidR="00000000" w:rsidDel="00000000" w:rsidP="00000000" w:rsidRDefault="00000000" w:rsidRPr="00000000" w14:paraId="000003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Programarea se va efectua in maximum 24 ore de la transmiterea comenzii pe e-mail</w:t>
      </w:r>
    </w:p>
    <w:p w:rsidR="00000000" w:rsidDel="00000000" w:rsidP="00000000" w:rsidRDefault="00000000" w:rsidRPr="00000000" w14:paraId="000003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Operatorul economic va transmite in termenul stabilit, prin e-mail la adresa dedicata acestei proceduri, detaliile privind locatia unde trebuie sa se prezinte sportivul, la ce ora este programat si la ce doctor. Se va avea in vedere acordarea unui timp necesar pentru deplasarea sportivului la locatia unde se va efectua consultatia.</w:t>
      </w:r>
    </w:p>
    <w:p w:rsidR="00000000" w:rsidDel="00000000" w:rsidP="00000000" w:rsidRDefault="00000000" w:rsidRPr="00000000" w14:paraId="000003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5)Medicul va elibera un raport medical in care sa fie mentionate diagnosticul ,recomandarile privind  investigatiile si conduita terapeutica. La sfarsitul perioadei de tratament si/sau recuperare medicul va elibera un raport medical in care sa fie mentionat daca sportivul este apt sa reia antrenamentele si / sau competitiile.</w:t>
      </w:r>
    </w:p>
    <w:p w:rsidR="00000000" w:rsidDel="00000000" w:rsidP="00000000" w:rsidRDefault="00000000" w:rsidRPr="00000000" w14:paraId="000003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1">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 Documente obligatorii</w:t>
      </w:r>
    </w:p>
    <w:p w:rsidR="00000000" w:rsidDel="00000000" w:rsidP="00000000" w:rsidRDefault="00000000" w:rsidRPr="00000000" w14:paraId="0000031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Cerinta nr. 1</w:t>
      </w:r>
    </w:p>
    <w:p w:rsidR="00000000" w:rsidDel="00000000" w:rsidP="00000000" w:rsidRDefault="00000000" w:rsidRPr="00000000" w14:paraId="0000031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Prezentarea Certificatului constatator emis de Oficiul National al Registrului Comertului in</w:t>
      </w:r>
    </w:p>
    <w:p w:rsidR="00000000" w:rsidDel="00000000" w:rsidP="00000000" w:rsidRDefault="00000000" w:rsidRPr="00000000" w14:paraId="0000031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raza caruia este situat sediul ofertantului.</w:t>
      </w:r>
    </w:p>
    <w:p w:rsidR="00000000" w:rsidDel="00000000" w:rsidP="00000000" w:rsidRDefault="00000000" w:rsidRPr="00000000" w14:paraId="00000316">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17">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Cerinta nr. 2</w:t>
      </w:r>
    </w:p>
    <w:p w:rsidR="00000000" w:rsidDel="00000000" w:rsidP="00000000" w:rsidRDefault="00000000" w:rsidRPr="00000000" w14:paraId="0000031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Prezentare Autorizatie de functionare emisa de o autoritate competenta.</w:t>
      </w:r>
    </w:p>
    <w:p w:rsidR="00000000" w:rsidDel="00000000" w:rsidP="00000000" w:rsidRDefault="00000000" w:rsidRPr="00000000" w14:paraId="0000031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Operatorul economic va prezenta cv-ul a cel putin 2 specialisti pentru lotul ofertat. </w:t>
      </w:r>
    </w:p>
    <w:p w:rsidR="00000000" w:rsidDel="00000000" w:rsidP="00000000" w:rsidRDefault="00000000" w:rsidRPr="00000000" w14:paraId="0000031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Cv-ul va fi insotit de documente care sa ateste calificarea acestora. In cazul medicilor se va prezenta avizul  de libera practica .</w:t>
      </w:r>
    </w:p>
    <w:p w:rsidR="00000000" w:rsidDel="00000000" w:rsidP="00000000" w:rsidRDefault="00000000" w:rsidRPr="00000000" w14:paraId="0000031B">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1C">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1D">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1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Intocmit,</w:t>
      </w:r>
    </w:p>
    <w:p w:rsidR="00000000" w:rsidDel="00000000" w:rsidP="00000000" w:rsidRDefault="00000000" w:rsidRPr="00000000" w14:paraId="0000031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GABRIELA BADESCU</w:t>
      </w:r>
    </w:p>
    <w:sectPr>
      <w:headerReference r:id="rId9" w:type="default"/>
      <w:footerReference r:id="rId10" w:type="default"/>
      <w:pgSz w:h="16839" w:w="11907"/>
      <w:pgMar w:bottom="1440" w:top="3312" w:left="1170" w:right="1440" w:header="56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Helvetica Neue"/>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 w:val="center" w:pos="4513"/>
      </w:tabs>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ab/>
      <w:t xml:space="preserve"> </w:t>
      <w:tab/>
      <w:tab/>
    </w:r>
    <w:r w:rsidDel="00000000" w:rsidR="00000000" w:rsidRPr="00000000">
      <w:drawing>
        <wp:anchor allowOverlap="1" behindDoc="1" distB="0" distT="0" distL="0" distR="0" hidden="0" layoutInCell="1" locked="0" relativeHeight="0" simplePos="0">
          <wp:simplePos x="0" y="0"/>
          <wp:positionH relativeFrom="column">
            <wp:posOffset>-523239</wp:posOffset>
          </wp:positionH>
          <wp:positionV relativeFrom="paragraph">
            <wp:posOffset>-102869</wp:posOffset>
          </wp:positionV>
          <wp:extent cx="1205230" cy="141153"/>
          <wp:effectExtent b="0" l="0" r="0" t="0"/>
          <wp:wrapNone/>
          <wp:docPr id="8"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205230" cy="141153"/>
                  </a:xfrm>
                  <a:prstGeom prst="rect"/>
                  <a:ln/>
                </pic:spPr>
              </pic:pic>
            </a:graphicData>
          </a:graphic>
        </wp:anchor>
      </w:drawing>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661481</wp:posOffset>
              </wp:positionH>
              <wp:positionV relativeFrom="paragraph">
                <wp:posOffset>22130</wp:posOffset>
              </wp:positionV>
              <wp:extent cx="4759960" cy="321013"/>
              <wp:effectExtent b="3175" l="0" r="0" t="0"/>
              <wp:wrapNone/>
              <wp:docPr id="5" name=""/>
              <a:graphic>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3B0A57" w:rsidDel="00000000" w:rsidP="00425FE7" w:rsidRDefault="003B0A57" w:rsidRPr="00D75BBC" w14:paraId="23866262" w14:textId="77777777">
                          <w:pPr>
                            <w:jc w:val="center"/>
                            <w:rPr>
                              <w:rFonts w:ascii="HelveticaNeueLT Pro 55 Roman" w:hAnsi="HelveticaNeueLT Pro 55 Roman"/>
                              <w:color w:val="17427c"/>
                              <w:sz w:val="12"/>
                              <w:szCs w:val="12"/>
                            </w:rPr>
                          </w:pPr>
                          <w:r w:rsidDel="00000000" w:rsidR="00000000" w:rsidRPr="00213089">
                            <w:rPr>
                              <w:rFonts w:ascii="HelveticaNeueLT Pro 55 Roman" w:hAnsi="HelveticaNeueLT Pro 55 Roman"/>
                              <w:color w:val="17427c"/>
                              <w:sz w:val="12"/>
                              <w:szCs w:val="12"/>
                            </w:rPr>
                            <w:t>Calea Vitan, nr. 242, etaj 1, Sector 3, București, tel: +4 (021) 313.66.33, fax: +4 (021) 317.42.48,</w:t>
                          </w:r>
                          <w:r w:rsidDel="00000000" w:rsidR="00000000" w:rsidRPr="00000000">
                            <w:rPr>
                              <w:rFonts w:ascii="HelveticaNeueLT Pro 55 Roman" w:hAnsi="HelveticaNeueLT Pro 55 Roman"/>
                              <w:color w:val="17427c"/>
                              <w:sz w:val="12"/>
                              <w:szCs w:val="12"/>
                            </w:rPr>
                            <w:t xml:space="preserve"> </w:t>
                          </w:r>
                          <w:r w:rsidDel="00000000" w:rsidR="00000000" w:rsidRPr="00213089">
                            <w:rPr>
                              <w:rFonts w:ascii="HelveticaNeueLT Pro 55 Roman" w:hAnsi="HelveticaNeueLT Pro 55 Roman"/>
                              <w:color w:val="17427c"/>
                              <w:sz w:val="12"/>
                              <w:szCs w:val="12"/>
                            </w:rPr>
                            <w:t xml:space="preserve">e-mail: </w:t>
                          </w:r>
                          <w:r w:rsidDel="00000000" w:rsidR="00000000" w:rsidRPr="00D75BBC">
                            <w:rPr>
                              <w:rFonts w:ascii="HelveticaNeueLT Pro 55 Roman" w:hAnsi="HelveticaNeueLT Pro 55 Roman"/>
                              <w:color w:val="17427c"/>
                              <w:sz w:val="12"/>
                              <w:szCs w:val="12"/>
                            </w:rPr>
                            <w:t>office@csmbucuresti.ro</w:t>
                          </w:r>
                          <w:r w:rsidDel="00000000" w:rsidR="00000000" w:rsidRPr="00000000">
                            <w:rPr>
                              <w:rFonts w:cs="Courier New"/>
                              <w:color w:val="262b33"/>
                              <w:sz w:val="12"/>
                              <w:szCs w:val="12"/>
                              <w:shd w:color="auto" w:fill="ffffff" w:val="clear"/>
                            </w:rPr>
                            <w:br/>
                          </w:r>
                          <w:r w:rsidDel="00000000" w:rsidR="00000000" w:rsidRPr="00DD00D4">
                            <w:rPr>
                              <w:rFonts w:cs="Courier New"/>
                              <w:color w:val="44546a"/>
                              <w:sz w:val="12"/>
                              <w:szCs w:val="12"/>
                              <w:shd w:color="auto" w:fill="ffffff" w:val="clear"/>
                            </w:rPr>
                            <w:t>CSM București operează conform Regulamentului UE nr. 629/2016 privind protecția datelor personale</w:t>
                          </w:r>
                        </w:p>
                        <w:p w:rsidR="003B0A57" w:rsidDel="00000000" w:rsidP="00665631" w:rsidRDefault="003B0A57" w:rsidRPr="00213089" w14:paraId="75790A0A" w14:textId="77777777">
                          <w:pPr>
                            <w:jc w:val="center"/>
                            <w:rPr>
                              <w:rFonts w:ascii="HelveticaNeueLT Pro 55 Roman" w:hAnsi="HelveticaNeueLT Pro 55 Roman"/>
                              <w:color w:val="17427c"/>
                              <w:sz w:val="12"/>
                              <w:szCs w:val="12"/>
                            </w:rPr>
                          </w:pPr>
                        </w:p>
                      </w:txbxContent>
                    </wps:txbx>
                    <wps:bodyPr anchorCtr="0" anchor="t" bIns="45720" lIns="91440" rIns="91440" rot="0"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column">
                <wp:posOffset>661481</wp:posOffset>
              </wp:positionH>
              <wp:positionV relativeFrom="paragraph">
                <wp:posOffset>22130</wp:posOffset>
              </wp:positionV>
              <wp:extent cx="4759960" cy="324188"/>
              <wp:effectExtent b="0" l="0" r="0" t="0"/>
              <wp:wrapNone/>
              <wp:docPr id="5" name="image6.png"/>
              <a:graphic>
                <a:graphicData uri="http://schemas.openxmlformats.org/drawingml/2006/picture">
                  <pic:pic>
                    <pic:nvPicPr>
                      <pic:cNvPr id="0" name="image6.png"/>
                      <pic:cNvPicPr preferRelativeResize="0"/>
                    </pic:nvPicPr>
                    <pic:blipFill>
                      <a:blip r:embed="rId2"/>
                      <a:srcRect b="0" l="0" r="0" t="0"/>
                      <a:stretch>
                        <a:fillRect/>
                      </a:stretch>
                    </pic:blipFill>
                    <pic:spPr>
                      <a:xfrm>
                        <a:off x="0" y="0"/>
                        <a:ext cx="4759960" cy="324188"/>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721360</wp:posOffset>
              </wp:positionH>
              <wp:positionV relativeFrom="paragraph">
                <wp:posOffset>-59688</wp:posOffset>
              </wp:positionV>
              <wp:extent cx="6276340" cy="45085"/>
              <wp:effectExtent b="0" l="0" r="0" t="0"/>
              <wp:wrapNone/>
              <wp:docPr id="3" name=""/>
              <a:graphic>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721360</wp:posOffset>
              </wp:positionH>
              <wp:positionV relativeFrom="paragraph">
                <wp:posOffset>-59688</wp:posOffset>
              </wp:positionV>
              <wp:extent cx="6276340" cy="45085"/>
              <wp:effectExtent b="0" l="0" r="0" t="0"/>
              <wp:wrapNone/>
              <wp:docPr id="3"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6276340" cy="4508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-1376679</wp:posOffset>
              </wp:positionH>
              <wp:positionV relativeFrom="paragraph">
                <wp:posOffset>-54609</wp:posOffset>
              </wp:positionV>
              <wp:extent cx="802640" cy="45085"/>
              <wp:effectExtent b="0" l="0" r="0" t="0"/>
              <wp:wrapNone/>
              <wp:docPr id="2" name=""/>
              <a:graphic>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B0A57" w:rsidDel="00000000" w:rsidP="003C6B34" w:rsidRDefault="003B0A57" w:rsidRPr="00890235" w14:paraId="239F0D1C" w14:textId="77777777">
                          <w:pPr>
                            <w:jc w:val="center"/>
                            <w:rPr>
                              <w:lang w:val="ro-RO"/>
                            </w:rPr>
                          </w:pPr>
                          <w:r w:rsidDel="00000000" w:rsidR="00000000" w:rsidRPr="00000000">
                            <w:rPr>
                              <w:lang w:val="ro-RO"/>
                            </w:rPr>
                            <w:t xml:space="preserve">          </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-1376679</wp:posOffset>
              </wp:positionH>
              <wp:positionV relativeFrom="paragraph">
                <wp:posOffset>-54609</wp:posOffset>
              </wp:positionV>
              <wp:extent cx="802640" cy="45085"/>
              <wp:effectExtent b="0" l="0" r="0" t="0"/>
              <wp:wrapNone/>
              <wp:docPr id="2"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802640" cy="45085"/>
                      </a:xfrm>
                      <a:prstGeom prst="rect"/>
                      <a:ln/>
                    </pic:spPr>
                  </pic:pic>
                </a:graphicData>
              </a:graphic>
            </wp:anchor>
          </w:drawing>
        </mc:Fallback>
      </mc:AlternateContent>
    </w:r>
  </w:p>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-477086</wp:posOffset>
          </wp:positionH>
          <wp:positionV relativeFrom="paragraph">
            <wp:posOffset>77470</wp:posOffset>
          </wp:positionV>
          <wp:extent cx="918210" cy="1225550"/>
          <wp:effectExtent b="0" l="0" r="0" t="0"/>
          <wp:wrapNone/>
          <wp:docPr id="9" name="image8.png"/>
          <a:graphic>
            <a:graphicData uri="http://schemas.openxmlformats.org/drawingml/2006/picture">
              <pic:pic>
                <pic:nvPicPr>
                  <pic:cNvPr id="0" name="image8.png"/>
                  <pic:cNvPicPr preferRelativeResize="0"/>
                </pic:nvPicPr>
                <pic:blipFill>
                  <a:blip r:embed="rId1"/>
                  <a:srcRect b="0" l="0" r="0" t="0"/>
                  <a:stretch>
                    <a:fillRect/>
                  </a:stretch>
                </pic:blipFill>
                <pic:spPr>
                  <a:xfrm>
                    <a:off x="0" y="0"/>
                    <a:ext cx="918210" cy="12255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5010150</wp:posOffset>
          </wp:positionH>
          <wp:positionV relativeFrom="paragraph">
            <wp:posOffset>-74294</wp:posOffset>
          </wp:positionV>
          <wp:extent cx="1381125" cy="1381125"/>
          <wp:effectExtent b="0" l="0" r="0" t="0"/>
          <wp:wrapNone/>
          <wp:docPr id="10" name="image9.png"/>
          <a:graphic>
            <a:graphicData uri="http://schemas.openxmlformats.org/drawingml/2006/picture">
              <pic:pic>
                <pic:nvPicPr>
                  <pic:cNvPr id="0" name="image9.png"/>
                  <pic:cNvPicPr preferRelativeResize="0"/>
                </pic:nvPicPr>
                <pic:blipFill>
                  <a:blip r:embed="rId2"/>
                  <a:srcRect b="0" l="0" r="0" t="0"/>
                  <a:stretch>
                    <a:fillRect/>
                  </a:stretch>
                </pic:blipFill>
                <pic:spPr>
                  <a:xfrm>
                    <a:off x="0" y="0"/>
                    <a:ext cx="1381125" cy="1381125"/>
                  </a:xfrm>
                  <a:prstGeom prst="rect"/>
                  <a:ln/>
                </pic:spPr>
              </pic:pic>
            </a:graphicData>
          </a:graphic>
        </wp:anchor>
      </w:drawing>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2256317</wp:posOffset>
              </wp:positionH>
              <wp:positionV relativeFrom="paragraph">
                <wp:posOffset>106679</wp:posOffset>
              </wp:positionV>
              <wp:extent cx="1351915" cy="328295"/>
              <wp:effectExtent b="0" l="0" r="0" t="0"/>
              <wp:wrapNone/>
              <wp:docPr id="1" name=""/>
              <a:graphic>
                <a:graphicData uri="http://schemas.microsoft.com/office/word/2010/wordprocessingShape">
                  <wps:wsp>
                    <wps:cNvSpPr txBox="1">
                      <a:spLocks noChangeArrowheads="1"/>
                    </wps:cNvSpPr>
                    <wps:spPr bwMode="auto">
                      <a:xfrm>
                        <a:off x="0" y="0"/>
                        <a:ext cx="1351915" cy="328295"/>
                      </a:xfrm>
                      <a:prstGeom prst="rect">
                        <a:avLst/>
                      </a:prstGeom>
                      <a:noFill/>
                      <a:ln w="9525">
                        <a:noFill/>
                        <a:miter lim="800000"/>
                        <a:headEnd/>
                        <a:tailEnd/>
                      </a:ln>
                    </wps:spPr>
                    <wps:txbx>
                      <w:txbxContent>
                        <w:p w:rsidR="003B0A57" w:rsidDel="00000000" w:rsidP="00AE0682" w:rsidRDefault="003B0A57" w:rsidRPr="00283ED9" w14:paraId="36FB90A9" w14:textId="77777777">
                          <w:pPr>
                            <w:jc w:val="center"/>
                            <w:rPr>
                              <w:rFonts w:ascii="HelveticaNeueLT Pro 55 Roman" w:hAnsi="HelveticaNeueLT Pro 55 Roman"/>
                              <w:color w:val="17427c"/>
                              <w:sz w:val="12"/>
                              <w:szCs w:val="12"/>
                              <w:lang w:val="ro-RO"/>
                            </w:rPr>
                          </w:pPr>
                          <w:r w:rsidDel="00000000" w:rsidR="00000000" w:rsidRPr="00000000">
                            <w:rPr>
                              <w:rFonts w:ascii="HelveticaNeueLT Pro 55 Roman" w:hAnsi="HelveticaNeueLT Pro 55 Roman"/>
                              <w:color w:val="17427c"/>
                              <w:sz w:val="12"/>
                              <w:szCs w:val="12"/>
                              <w:lang w:val="ro-RO"/>
                            </w:rPr>
                            <w:t>www.csmbucuresti.ro</w:t>
                          </w:r>
                        </w:p>
                      </w:txbxContent>
                    </wps:txbx>
                    <wps:bodyPr anchorCtr="0" anchor="t" bIns="45720" lIns="91440" rIns="91440" rot="0" vert="horz" wrap="square" tIns="45720">
                      <a:spAutoFit/>
                    </wps:bodyPr>
                  </wps:wsp>
                </a:graphicData>
              </a:graphic>
            </wp:anchor>
          </w:drawing>
        </mc:Choice>
        <mc:Fallback>
          <w:drawing>
            <wp:anchor allowOverlap="1" behindDoc="1" distB="0" distT="0" distL="0" distR="0" hidden="0" layoutInCell="1" locked="0" relativeHeight="0" simplePos="0">
              <wp:simplePos x="0" y="0"/>
              <wp:positionH relativeFrom="column">
                <wp:posOffset>2256317</wp:posOffset>
              </wp:positionH>
              <wp:positionV relativeFrom="paragraph">
                <wp:posOffset>106679</wp:posOffset>
              </wp:positionV>
              <wp:extent cx="1351915" cy="328295"/>
              <wp:effectExtent b="0" l="0" r="0" t="0"/>
              <wp:wrapNone/>
              <wp:docPr id="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351915" cy="32829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573405</wp:posOffset>
              </wp:positionH>
              <wp:positionV relativeFrom="paragraph">
                <wp:posOffset>271780</wp:posOffset>
              </wp:positionV>
              <wp:extent cx="4631690" cy="45085"/>
              <wp:effectExtent b="0" l="0" r="0" t="0"/>
              <wp:wrapNone/>
              <wp:docPr id="6" name=""/>
              <a:graphic>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573405</wp:posOffset>
              </wp:positionH>
              <wp:positionV relativeFrom="paragraph">
                <wp:posOffset>271780</wp:posOffset>
              </wp:positionV>
              <wp:extent cx="4631690" cy="45085"/>
              <wp:effectExtent b="0" l="0" r="0" t="0"/>
              <wp:wrapNone/>
              <wp:docPr id="6" name="image7.png"/>
              <a:graphic>
                <a:graphicData uri="http://schemas.openxmlformats.org/drawingml/2006/picture">
                  <pic:pic>
                    <pic:nvPicPr>
                      <pic:cNvPr id="0" name="image7.png"/>
                      <pic:cNvPicPr preferRelativeResize="0"/>
                    </pic:nvPicPr>
                    <pic:blipFill>
                      <a:blip r:embed="rId4"/>
                      <a:srcRect b="0" l="0" r="0" t="0"/>
                      <a:stretch>
                        <a:fillRect/>
                      </a:stretch>
                    </pic:blipFill>
                    <pic:spPr>
                      <a:xfrm>
                        <a:off x="0" y="0"/>
                        <a:ext cx="4631690" cy="4508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-1376679</wp:posOffset>
              </wp:positionH>
              <wp:positionV relativeFrom="paragraph">
                <wp:posOffset>279400</wp:posOffset>
              </wp:positionV>
              <wp:extent cx="802640" cy="45719"/>
              <wp:effectExtent b="0" l="0" r="0" t="0"/>
              <wp:wrapNone/>
              <wp:docPr id="4" name=""/>
              <a:graphic>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B0A57" w:rsidDel="00000000" w:rsidP="00890235" w:rsidRDefault="003B0A57" w:rsidRPr="00890235" w14:paraId="5F881576" w14:textId="77777777">
                          <w:pPr>
                            <w:jc w:val="center"/>
                            <w:rPr>
                              <w:lang w:val="ro-RO"/>
                            </w:rPr>
                          </w:pPr>
                          <w:r w:rsidDel="00000000" w:rsidR="00000000" w:rsidRPr="00000000">
                            <w:rPr>
                              <w:lang w:val="ro-RO"/>
                            </w:rPr>
                            <w:t xml:space="preserve">          </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-1376679</wp:posOffset>
              </wp:positionH>
              <wp:positionV relativeFrom="paragraph">
                <wp:posOffset>279400</wp:posOffset>
              </wp:positionV>
              <wp:extent cx="802640" cy="45719"/>
              <wp:effectExtent b="0" l="0" r="0" t="0"/>
              <wp:wrapNone/>
              <wp:docPr id="4" name="image5.png"/>
              <a:graphic>
                <a:graphicData uri="http://schemas.openxmlformats.org/drawingml/2006/picture">
                  <pic:pic>
                    <pic:nvPicPr>
                      <pic:cNvPr id="0" name="image5.png"/>
                      <pic:cNvPicPr preferRelativeResize="0"/>
                    </pic:nvPicPr>
                    <pic:blipFill>
                      <a:blip r:embed="rId5"/>
                      <a:srcRect b="0" l="0" r="0" t="0"/>
                      <a:stretch>
                        <a:fillRect/>
                      </a:stretch>
                    </pic:blipFill>
                    <pic:spPr>
                      <a:xfrm>
                        <a:off x="0" y="0"/>
                        <a:ext cx="802640" cy="45719"/>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6202045</wp:posOffset>
              </wp:positionH>
              <wp:positionV relativeFrom="paragraph">
                <wp:posOffset>279400</wp:posOffset>
              </wp:positionV>
              <wp:extent cx="802640" cy="45719"/>
              <wp:effectExtent b="0" l="0" r="0" t="0"/>
              <wp:wrapNone/>
              <wp:docPr id="7" name=""/>
              <a:graphic>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B0A57" w:rsidDel="00000000" w:rsidP="00890235" w:rsidRDefault="003B0A57" w:rsidRPr="00890235" w14:paraId="76653323" w14:textId="77777777">
                          <w:pPr>
                            <w:jc w:val="center"/>
                            <w:rPr>
                              <w:lang w:val="ro-RO"/>
                            </w:rPr>
                          </w:pPr>
                          <w:r w:rsidDel="00000000" w:rsidR="00000000" w:rsidRPr="00000000">
                            <w:rPr>
                              <w:lang w:val="ro-RO"/>
                            </w:rPr>
                            <w:t xml:space="preserve">          </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6202045</wp:posOffset>
              </wp:positionH>
              <wp:positionV relativeFrom="paragraph">
                <wp:posOffset>279400</wp:posOffset>
              </wp:positionV>
              <wp:extent cx="802640" cy="45719"/>
              <wp:effectExtent b="0" l="0" r="0" t="0"/>
              <wp:wrapNone/>
              <wp:docPr id="7"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802640" cy="45719"/>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b w:val="0"/>
        <w:i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2"/>
      <w:numFmt w:val="upperLetter"/>
      <w:lvlText w:val="%1)"/>
      <w:lvlJc w:val="left"/>
      <w:pPr>
        <w:ind w:left="525" w:hanging="360"/>
      </w:pPr>
      <w:rPr>
        <w:i w:val="1"/>
        <w:color w:val="000000"/>
      </w:rPr>
    </w:lvl>
    <w:lvl w:ilvl="1">
      <w:start w:val="1"/>
      <w:numFmt w:val="lowerLetter"/>
      <w:lvlText w:val="%2."/>
      <w:lvlJc w:val="left"/>
      <w:pPr>
        <w:ind w:left="1245" w:hanging="360"/>
      </w:pPr>
      <w:rPr/>
    </w:lvl>
    <w:lvl w:ilvl="2">
      <w:start w:val="1"/>
      <w:numFmt w:val="lowerRoman"/>
      <w:lvlText w:val="%3."/>
      <w:lvlJc w:val="right"/>
      <w:pPr>
        <w:ind w:left="1965" w:hanging="180"/>
      </w:pPr>
      <w:rPr/>
    </w:lvl>
    <w:lvl w:ilvl="3">
      <w:start w:val="1"/>
      <w:numFmt w:val="decimal"/>
      <w:lvlText w:val="%4."/>
      <w:lvlJc w:val="left"/>
      <w:pPr>
        <w:ind w:left="2685" w:hanging="360"/>
      </w:pPr>
      <w:rPr/>
    </w:lvl>
    <w:lvl w:ilvl="4">
      <w:start w:val="1"/>
      <w:numFmt w:val="lowerLetter"/>
      <w:lvlText w:val="%5."/>
      <w:lvlJc w:val="left"/>
      <w:pPr>
        <w:ind w:left="3405" w:hanging="360"/>
      </w:pPr>
      <w:rPr/>
    </w:lvl>
    <w:lvl w:ilvl="5">
      <w:start w:val="1"/>
      <w:numFmt w:val="lowerRoman"/>
      <w:lvlText w:val="%6."/>
      <w:lvlJc w:val="right"/>
      <w:pPr>
        <w:ind w:left="4125" w:hanging="180"/>
      </w:pPr>
      <w:rPr/>
    </w:lvl>
    <w:lvl w:ilvl="6">
      <w:start w:val="1"/>
      <w:numFmt w:val="decimal"/>
      <w:lvlText w:val="%7."/>
      <w:lvlJc w:val="left"/>
      <w:pPr>
        <w:ind w:left="4845" w:hanging="360"/>
      </w:pPr>
      <w:rPr/>
    </w:lvl>
    <w:lvl w:ilvl="7">
      <w:start w:val="1"/>
      <w:numFmt w:val="lowerLetter"/>
      <w:lvlText w:val="%8."/>
      <w:lvlJc w:val="left"/>
      <w:pPr>
        <w:ind w:left="5565" w:hanging="360"/>
      </w:pPr>
      <w:rPr/>
    </w:lvl>
    <w:lvl w:ilvl="8">
      <w:start w:val="1"/>
      <w:numFmt w:val="lowerRoman"/>
      <w:lvlText w:val="%9."/>
      <w:lvlJc w:val="right"/>
      <w:pPr>
        <w:ind w:left="6285" w:hanging="180"/>
      </w:pPr>
      <w:rPr/>
    </w:lvl>
  </w:abstractNum>
  <w:abstractNum w:abstractNumId="3">
    <w:lvl w:ilvl="0">
      <w:start w:val="12"/>
      <w:numFmt w:val="upperLetter"/>
      <w:lvlText w:val="%1."/>
      <w:lvlJc w:val="left"/>
      <w:pPr>
        <w:ind w:left="810" w:hanging="450"/>
      </w:pPr>
      <w:rPr>
        <w:i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ro-RO"/>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jc w:val="left"/>
    </w:pPr>
    <w:rPr>
      <w:rFonts w:ascii="Times New Roman" w:cs="Times New Roman" w:eastAsia="Times New Roman" w:hAnsi="Times New Roman"/>
      <w:b w:val="1"/>
      <w:sz w:val="24"/>
      <w:szCs w:val="24"/>
    </w:rPr>
  </w:style>
  <w:style w:type="paragraph" w:styleId="Heading2">
    <w:name w:val="heading 2"/>
    <w:basedOn w:val="Normal"/>
    <w:next w:val="Normal"/>
    <w:pPr>
      <w:keepNext w:val="1"/>
      <w:spacing w:after="0" w:line="240" w:lineRule="auto"/>
      <w:jc w:val="center"/>
    </w:pPr>
    <w:rPr>
      <w:rFonts w:ascii="Times New Roman" w:cs="Times New Roman" w:eastAsia="Times New Roman" w:hAnsi="Times New Roman"/>
      <w:b w:val="1"/>
      <w:sz w:val="24"/>
      <w:szCs w:val="24"/>
      <w:u w:val="single"/>
    </w:rPr>
  </w:style>
  <w:style w:type="paragraph" w:styleId="Heading3">
    <w:name w:val="heading 3"/>
    <w:basedOn w:val="Normal"/>
    <w:next w:val="Normal"/>
    <w:pPr>
      <w:keepNext w:val="1"/>
      <w:spacing w:after="60" w:before="240" w:line="240" w:lineRule="auto"/>
      <w:jc w:val="left"/>
    </w:pPr>
    <w:rPr>
      <w:rFonts w:ascii="Arial" w:cs="Arial" w:eastAsia="Arial" w:hAnsi="Arial"/>
      <w:b w:val="1"/>
      <w:sz w:val="26"/>
      <w:szCs w:val="26"/>
    </w:rPr>
  </w:style>
  <w:style w:type="paragraph" w:styleId="Heading4">
    <w:name w:val="heading 4"/>
    <w:basedOn w:val="Normal"/>
    <w:next w:val="Normal"/>
    <w:pPr>
      <w:keepNext w:val="1"/>
      <w:keepLines w:val="1"/>
      <w:spacing w:after="0" w:before="40" w:lineRule="auto"/>
    </w:pPr>
    <w:rPr>
      <w:rFonts w:ascii="Helvetica Neue" w:cs="Helvetica Neue" w:eastAsia="Helvetica Neue" w:hAnsi="Helvetica Neue"/>
      <w:i w:val="1"/>
      <w:color w:val="366091"/>
    </w:rPr>
  </w:style>
  <w:style w:type="paragraph" w:styleId="Heading5">
    <w:name w:val="heading 5"/>
    <w:basedOn w:val="Normal"/>
    <w:next w:val="Normal"/>
    <w:pPr>
      <w:spacing w:after="60" w:before="240" w:line="240" w:lineRule="auto"/>
      <w:jc w:val="left"/>
    </w:pPr>
    <w:rPr>
      <w:rFonts w:ascii="Times New Roman" w:cs="Times New Roman" w:eastAsia="Times New Roman" w:hAnsi="Times New Roman"/>
      <w:b w:val="1"/>
      <w:i w:val="1"/>
      <w:sz w:val="26"/>
      <w:szCs w:val="26"/>
    </w:rPr>
  </w:style>
  <w:style w:type="paragraph" w:styleId="Heading6">
    <w:name w:val="heading 6"/>
    <w:basedOn w:val="Normal"/>
    <w:next w:val="Normal"/>
    <w:pPr>
      <w:spacing w:after="60" w:before="240" w:line="240" w:lineRule="auto"/>
      <w:jc w:val="left"/>
    </w:pPr>
    <w:rPr>
      <w:rFonts w:ascii="Times New Roman" w:cs="Times New Roman" w:eastAsia="Times New Roman" w:hAnsi="Times New Roman"/>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achizitii@csmbucuresti.ro" TargetMode="External"/><Relationship Id="rId7" Type="http://schemas.openxmlformats.org/officeDocument/2006/relationships/hyperlink" Target="http://www.csmbucuresti.ro" TargetMode="External"/><Relationship Id="rId8" Type="http://schemas.openxmlformats.org/officeDocument/2006/relationships/hyperlink" Target="mailto:achizitii@csmbucuresti.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6.png"/><Relationship Id="rId3" Type="http://schemas.openxmlformats.org/officeDocument/2006/relationships/image" Target="media/image3.png"/><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9.png"/><Relationship Id="rId3" Type="http://schemas.openxmlformats.org/officeDocument/2006/relationships/image" Target="media/image1.png"/><Relationship Id="rId4" Type="http://schemas.openxmlformats.org/officeDocument/2006/relationships/image" Target="media/image7.png"/><Relationship Id="rId5" Type="http://schemas.openxmlformats.org/officeDocument/2006/relationships/image" Target="media/image5.png"/><Relationship Id="rId6"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