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DAA1" w14:textId="1B75FA94" w:rsidR="00DD00D4" w:rsidRPr="009203FC" w:rsidRDefault="00811606" w:rsidP="009203FC">
      <w:pPr>
        <w:tabs>
          <w:tab w:val="left" w:pos="180"/>
        </w:tabs>
        <w:spacing w:after="0" w:line="240" w:lineRule="auto"/>
        <w:jc w:val="left"/>
        <w:rPr>
          <w:rFonts w:ascii="Times New Roman" w:eastAsia="Times New Roman" w:hAnsi="Times New Roman" w:cs="Times New Roman"/>
          <w:sz w:val="24"/>
          <w:szCs w:val="24"/>
          <w:lang w:val="ro-RO"/>
        </w:rPr>
      </w:pPr>
      <w:r w:rsidRPr="009203FC">
        <w:rPr>
          <w:rFonts w:ascii="Times New Roman" w:eastAsia="Times New Roman" w:hAnsi="Times New Roman" w:cs="Times New Roman"/>
          <w:sz w:val="24"/>
          <w:szCs w:val="24"/>
          <w:lang w:val="ro-RO"/>
        </w:rPr>
        <w:t>Nr</w:t>
      </w:r>
      <w:r w:rsidR="008F1B19" w:rsidRPr="009203FC">
        <w:rPr>
          <w:rFonts w:ascii="Times New Roman" w:eastAsia="Times New Roman" w:hAnsi="Times New Roman" w:cs="Times New Roman"/>
          <w:sz w:val="24"/>
          <w:szCs w:val="24"/>
          <w:lang w:val="ro-RO"/>
        </w:rPr>
        <w:t>.</w:t>
      </w:r>
      <w:r w:rsidR="006C61C3" w:rsidRPr="009203FC">
        <w:rPr>
          <w:rFonts w:ascii="Times New Roman" w:eastAsia="Times New Roman" w:hAnsi="Times New Roman" w:cs="Times New Roman"/>
          <w:sz w:val="24"/>
          <w:szCs w:val="24"/>
          <w:lang w:val="ro-RO"/>
        </w:rPr>
        <w:t>7</w:t>
      </w:r>
      <w:r w:rsidR="00523854" w:rsidRPr="009203FC">
        <w:rPr>
          <w:rFonts w:ascii="Times New Roman" w:eastAsia="Times New Roman" w:hAnsi="Times New Roman" w:cs="Times New Roman"/>
          <w:sz w:val="24"/>
          <w:szCs w:val="24"/>
          <w:lang w:val="ro-RO"/>
        </w:rPr>
        <w:t>7</w:t>
      </w:r>
      <w:r w:rsidR="00D6721E" w:rsidRPr="009203FC">
        <w:rPr>
          <w:rFonts w:ascii="Times New Roman" w:eastAsia="Times New Roman" w:hAnsi="Times New Roman" w:cs="Times New Roman"/>
          <w:sz w:val="24"/>
          <w:szCs w:val="24"/>
          <w:lang w:val="ro-RO"/>
        </w:rPr>
        <w:t>6</w:t>
      </w:r>
      <w:r w:rsidR="00671D97" w:rsidRPr="009203FC">
        <w:rPr>
          <w:rFonts w:ascii="Times New Roman" w:eastAsia="Times New Roman" w:hAnsi="Times New Roman" w:cs="Times New Roman"/>
          <w:sz w:val="24"/>
          <w:szCs w:val="24"/>
          <w:lang w:val="ro-RO"/>
        </w:rPr>
        <w:t>5</w:t>
      </w:r>
      <w:r w:rsidR="004C7EF9" w:rsidRPr="009203FC">
        <w:rPr>
          <w:rFonts w:ascii="Times New Roman" w:eastAsia="Times New Roman" w:hAnsi="Times New Roman" w:cs="Times New Roman"/>
          <w:sz w:val="24"/>
          <w:szCs w:val="24"/>
          <w:lang w:val="ro-RO"/>
        </w:rPr>
        <w:t>/</w:t>
      </w:r>
      <w:r w:rsidR="00D6721E" w:rsidRPr="009203FC">
        <w:rPr>
          <w:rFonts w:ascii="Times New Roman" w:eastAsia="Times New Roman" w:hAnsi="Times New Roman" w:cs="Times New Roman"/>
          <w:sz w:val="24"/>
          <w:szCs w:val="24"/>
          <w:lang w:val="ro-RO"/>
        </w:rPr>
        <w:t>09</w:t>
      </w:r>
      <w:r w:rsidR="004C7EF9" w:rsidRPr="009203FC">
        <w:rPr>
          <w:rFonts w:ascii="Times New Roman" w:eastAsia="Times New Roman" w:hAnsi="Times New Roman" w:cs="Times New Roman"/>
          <w:sz w:val="24"/>
          <w:szCs w:val="24"/>
          <w:lang w:val="ro-RO"/>
        </w:rPr>
        <w:t>.</w:t>
      </w:r>
      <w:r w:rsidR="006C61C3" w:rsidRPr="009203FC">
        <w:rPr>
          <w:rFonts w:ascii="Times New Roman" w:eastAsia="Times New Roman" w:hAnsi="Times New Roman" w:cs="Times New Roman"/>
          <w:sz w:val="24"/>
          <w:szCs w:val="24"/>
          <w:lang w:val="ro-RO"/>
        </w:rPr>
        <w:t>0</w:t>
      </w:r>
      <w:r w:rsidR="00D6721E" w:rsidRPr="009203FC">
        <w:rPr>
          <w:rFonts w:ascii="Times New Roman" w:eastAsia="Times New Roman" w:hAnsi="Times New Roman" w:cs="Times New Roman"/>
          <w:sz w:val="24"/>
          <w:szCs w:val="24"/>
          <w:lang w:val="ro-RO"/>
        </w:rPr>
        <w:t>5</w:t>
      </w:r>
      <w:r w:rsidR="009C462D" w:rsidRPr="009203FC">
        <w:rPr>
          <w:rFonts w:ascii="Times New Roman" w:eastAsia="Times New Roman" w:hAnsi="Times New Roman" w:cs="Times New Roman"/>
          <w:sz w:val="24"/>
          <w:szCs w:val="24"/>
          <w:lang w:val="ro-RO"/>
        </w:rPr>
        <w:t>.202</w:t>
      </w:r>
      <w:r w:rsidR="006C61C3" w:rsidRPr="009203FC">
        <w:rPr>
          <w:rFonts w:ascii="Times New Roman" w:eastAsia="Times New Roman" w:hAnsi="Times New Roman" w:cs="Times New Roman"/>
          <w:sz w:val="24"/>
          <w:szCs w:val="24"/>
          <w:lang w:val="ro-RO"/>
        </w:rPr>
        <w:t>3</w:t>
      </w:r>
      <w:r w:rsidR="00B047BB" w:rsidRPr="009203FC">
        <w:rPr>
          <w:rFonts w:ascii="Times New Roman" w:eastAsia="Times New Roman" w:hAnsi="Times New Roman" w:cs="Times New Roman"/>
          <w:sz w:val="24"/>
          <w:szCs w:val="24"/>
          <w:lang w:val="ro-RO"/>
        </w:rPr>
        <w:tab/>
      </w:r>
      <w:r w:rsidR="00B047BB" w:rsidRPr="009203FC">
        <w:rPr>
          <w:rFonts w:ascii="Times New Roman" w:eastAsia="Times New Roman" w:hAnsi="Times New Roman" w:cs="Times New Roman"/>
          <w:sz w:val="24"/>
          <w:szCs w:val="24"/>
          <w:lang w:val="ro-RO"/>
        </w:rPr>
        <w:tab/>
      </w:r>
      <w:r w:rsidR="00B047BB" w:rsidRPr="009203FC">
        <w:rPr>
          <w:rFonts w:ascii="Times New Roman" w:eastAsia="Times New Roman" w:hAnsi="Times New Roman" w:cs="Times New Roman"/>
          <w:sz w:val="24"/>
          <w:szCs w:val="24"/>
          <w:lang w:val="ro-RO"/>
        </w:rPr>
        <w:tab/>
      </w:r>
      <w:r w:rsidR="00693E41" w:rsidRPr="009203FC">
        <w:rPr>
          <w:rFonts w:ascii="Times New Roman" w:eastAsia="Times New Roman" w:hAnsi="Times New Roman" w:cs="Times New Roman"/>
          <w:sz w:val="24"/>
          <w:szCs w:val="24"/>
          <w:lang w:val="ro-RO"/>
        </w:rPr>
        <w:t xml:space="preserve">   </w:t>
      </w:r>
      <w:r w:rsidR="00367A64" w:rsidRPr="009203FC">
        <w:rPr>
          <w:rFonts w:ascii="Times New Roman" w:eastAsia="Times New Roman" w:hAnsi="Times New Roman" w:cs="Times New Roman"/>
          <w:sz w:val="24"/>
          <w:szCs w:val="24"/>
          <w:lang w:val="ro-RO"/>
        </w:rPr>
        <w:t xml:space="preserve">              </w:t>
      </w:r>
      <w:r w:rsidR="005F0250" w:rsidRPr="009203FC">
        <w:rPr>
          <w:rFonts w:ascii="Times New Roman" w:eastAsia="Times New Roman" w:hAnsi="Times New Roman" w:cs="Times New Roman"/>
          <w:sz w:val="24"/>
          <w:szCs w:val="24"/>
          <w:lang w:val="ro-RO"/>
        </w:rPr>
        <w:t xml:space="preserve">               </w:t>
      </w:r>
      <w:r w:rsidR="00325684" w:rsidRPr="009203FC">
        <w:rPr>
          <w:rFonts w:ascii="Times New Roman" w:eastAsia="Times New Roman" w:hAnsi="Times New Roman" w:cs="Times New Roman"/>
          <w:sz w:val="24"/>
          <w:szCs w:val="24"/>
          <w:lang w:val="ro-RO"/>
        </w:rPr>
        <w:t xml:space="preserve">      </w:t>
      </w:r>
      <w:r w:rsidR="00452C91" w:rsidRPr="009203FC">
        <w:rPr>
          <w:rFonts w:ascii="Times New Roman" w:eastAsia="Times New Roman" w:hAnsi="Times New Roman" w:cs="Times New Roman"/>
          <w:sz w:val="24"/>
          <w:szCs w:val="24"/>
          <w:lang w:val="ro-RO"/>
        </w:rPr>
        <w:t xml:space="preserve">  </w:t>
      </w:r>
      <w:r w:rsidR="009A30B9" w:rsidRPr="009203FC">
        <w:rPr>
          <w:rFonts w:ascii="Times New Roman" w:eastAsia="Times New Roman" w:hAnsi="Times New Roman" w:cs="Times New Roman"/>
          <w:sz w:val="24"/>
          <w:szCs w:val="24"/>
          <w:lang w:val="ro-RO"/>
        </w:rPr>
        <w:t xml:space="preserve">    </w:t>
      </w:r>
      <w:r w:rsidR="00452C91" w:rsidRPr="009203FC">
        <w:rPr>
          <w:rFonts w:ascii="Times New Roman" w:eastAsia="Times New Roman" w:hAnsi="Times New Roman" w:cs="Times New Roman"/>
          <w:sz w:val="24"/>
          <w:szCs w:val="24"/>
          <w:lang w:val="ro-RO"/>
        </w:rPr>
        <w:t xml:space="preserve">  </w:t>
      </w:r>
      <w:r w:rsidR="005F0250" w:rsidRPr="009203FC">
        <w:rPr>
          <w:rFonts w:ascii="Times New Roman" w:eastAsia="Times New Roman" w:hAnsi="Times New Roman" w:cs="Times New Roman"/>
          <w:sz w:val="24"/>
          <w:szCs w:val="24"/>
          <w:lang w:val="ro-RO"/>
        </w:rPr>
        <w:t xml:space="preserve"> </w:t>
      </w:r>
      <w:r w:rsidR="009A30B9" w:rsidRPr="009203FC">
        <w:rPr>
          <w:rFonts w:ascii="Times New Roman" w:eastAsia="Times New Roman" w:hAnsi="Times New Roman" w:cs="Times New Roman"/>
          <w:sz w:val="24"/>
          <w:szCs w:val="24"/>
          <w:lang w:val="ro-RO"/>
        </w:rPr>
        <w:t xml:space="preserve">       </w:t>
      </w:r>
      <w:r w:rsidR="00994E8F" w:rsidRPr="009203FC">
        <w:rPr>
          <w:rFonts w:ascii="Times New Roman" w:eastAsia="Times New Roman" w:hAnsi="Times New Roman" w:cs="Times New Roman"/>
          <w:sz w:val="24"/>
          <w:szCs w:val="24"/>
          <w:lang w:val="ro-RO"/>
        </w:rPr>
        <w:t xml:space="preserve">   </w:t>
      </w:r>
      <w:r w:rsidR="009C462D" w:rsidRPr="009203FC">
        <w:rPr>
          <w:rFonts w:ascii="Times New Roman" w:eastAsia="Times New Roman" w:hAnsi="Times New Roman" w:cs="Times New Roman"/>
          <w:sz w:val="24"/>
          <w:szCs w:val="24"/>
          <w:lang w:val="ro-RO"/>
        </w:rPr>
        <w:t xml:space="preserve">        </w:t>
      </w:r>
      <w:r w:rsidR="00CA77D1" w:rsidRPr="009203FC">
        <w:rPr>
          <w:rFonts w:ascii="Times New Roman" w:eastAsia="Times New Roman" w:hAnsi="Times New Roman" w:cs="Times New Roman"/>
          <w:sz w:val="24"/>
          <w:szCs w:val="24"/>
          <w:lang w:val="ro-RO"/>
        </w:rPr>
        <w:t xml:space="preserve">  </w:t>
      </w:r>
      <w:r w:rsidR="009C462D" w:rsidRPr="009203FC">
        <w:rPr>
          <w:rFonts w:ascii="Times New Roman" w:eastAsia="Times New Roman" w:hAnsi="Times New Roman" w:cs="Times New Roman"/>
          <w:sz w:val="24"/>
          <w:szCs w:val="24"/>
          <w:lang w:val="ro-RO"/>
        </w:rPr>
        <w:t xml:space="preserve"> </w:t>
      </w:r>
      <w:r w:rsidR="009A30B9" w:rsidRPr="009203FC">
        <w:rPr>
          <w:rFonts w:ascii="Times New Roman" w:eastAsia="Times New Roman" w:hAnsi="Times New Roman" w:cs="Times New Roman"/>
          <w:sz w:val="24"/>
          <w:szCs w:val="24"/>
          <w:lang w:val="ro-RO"/>
        </w:rPr>
        <w:t xml:space="preserve"> </w:t>
      </w:r>
      <w:r w:rsidR="00DD00D4" w:rsidRPr="009203FC">
        <w:rPr>
          <w:rFonts w:ascii="Times New Roman" w:eastAsia="Times New Roman" w:hAnsi="Times New Roman" w:cs="Times New Roman"/>
          <w:sz w:val="24"/>
          <w:szCs w:val="24"/>
          <w:lang w:val="ro-RO"/>
        </w:rPr>
        <w:t>Aprob</w:t>
      </w:r>
    </w:p>
    <w:p w14:paraId="018D31E0" w14:textId="6D4EDC52" w:rsidR="00DD00D4" w:rsidRPr="009203FC" w:rsidRDefault="00DD00D4" w:rsidP="009203FC">
      <w:pPr>
        <w:spacing w:after="0" w:line="240" w:lineRule="auto"/>
        <w:ind w:firstLine="720"/>
        <w:jc w:val="left"/>
        <w:rPr>
          <w:rFonts w:ascii="Times New Roman" w:eastAsia="Times New Roman" w:hAnsi="Times New Roman" w:cs="Times New Roman"/>
          <w:sz w:val="24"/>
          <w:szCs w:val="24"/>
          <w:lang w:val="ro-RO"/>
        </w:rPr>
      </w:pPr>
      <w:r w:rsidRPr="009203FC">
        <w:rPr>
          <w:rFonts w:ascii="Times New Roman" w:eastAsia="Times New Roman" w:hAnsi="Times New Roman" w:cs="Times New Roman"/>
          <w:sz w:val="24"/>
          <w:szCs w:val="24"/>
          <w:lang w:val="ro-RO"/>
        </w:rPr>
        <w:t xml:space="preserve">                 Director General</w:t>
      </w:r>
      <w:r w:rsidR="00F80AE9" w:rsidRPr="009203FC">
        <w:rPr>
          <w:rFonts w:ascii="Times New Roman" w:eastAsia="Times New Roman" w:hAnsi="Times New Roman" w:cs="Times New Roman"/>
          <w:sz w:val="24"/>
          <w:szCs w:val="24"/>
          <w:lang w:val="ro-RO"/>
        </w:rPr>
        <w:t xml:space="preserve"> </w:t>
      </w:r>
      <w:r w:rsidRPr="009203FC">
        <w:rPr>
          <w:rFonts w:ascii="Times New Roman" w:eastAsia="Times New Roman" w:hAnsi="Times New Roman" w:cs="Times New Roman"/>
          <w:sz w:val="24"/>
          <w:szCs w:val="24"/>
          <w:lang w:val="ro-RO"/>
        </w:rPr>
        <w:t xml:space="preserve">Adjunct </w:t>
      </w:r>
    </w:p>
    <w:p w14:paraId="20BF1A9F" w14:textId="6ED9169A" w:rsidR="00DD00D4" w:rsidRPr="009203FC" w:rsidRDefault="00DD00D4" w:rsidP="009203FC">
      <w:pPr>
        <w:spacing w:after="0" w:line="240" w:lineRule="auto"/>
        <w:ind w:firstLine="720"/>
        <w:jc w:val="left"/>
        <w:rPr>
          <w:rFonts w:ascii="Times New Roman" w:eastAsia="Times New Roman" w:hAnsi="Times New Roman" w:cs="Times New Roman"/>
          <w:sz w:val="24"/>
          <w:szCs w:val="24"/>
          <w:lang w:val="ro-RO"/>
        </w:rPr>
      </w:pPr>
      <w:r w:rsidRPr="009203FC">
        <w:rPr>
          <w:rFonts w:ascii="Times New Roman" w:eastAsia="Times New Roman" w:hAnsi="Times New Roman" w:cs="Times New Roman"/>
          <w:sz w:val="24"/>
          <w:szCs w:val="24"/>
          <w:lang w:val="ro-RO"/>
        </w:rPr>
        <w:t xml:space="preserve">                       </w:t>
      </w:r>
    </w:p>
    <w:p w14:paraId="5E6CFABC" w14:textId="77777777" w:rsidR="00DD00D4" w:rsidRPr="009203FC" w:rsidRDefault="00DD00D4" w:rsidP="009203FC">
      <w:pPr>
        <w:spacing w:after="0" w:line="240" w:lineRule="auto"/>
        <w:ind w:firstLine="720"/>
        <w:jc w:val="left"/>
        <w:rPr>
          <w:rFonts w:ascii="Times New Roman" w:eastAsia="Times New Roman" w:hAnsi="Times New Roman" w:cs="Times New Roman"/>
          <w:sz w:val="24"/>
          <w:szCs w:val="24"/>
          <w:lang w:val="ro-RO"/>
        </w:rPr>
      </w:pPr>
    </w:p>
    <w:p w14:paraId="15DBF3C0" w14:textId="77777777" w:rsidR="00DD00D4" w:rsidRPr="009203FC" w:rsidRDefault="00DD00D4" w:rsidP="009203FC">
      <w:pPr>
        <w:spacing w:after="0" w:line="240" w:lineRule="auto"/>
        <w:jc w:val="center"/>
        <w:rPr>
          <w:rFonts w:ascii="Times New Roman" w:eastAsia="Times New Roman" w:hAnsi="Times New Roman" w:cs="Times New Roman"/>
          <w:b/>
          <w:sz w:val="24"/>
          <w:szCs w:val="24"/>
          <w:lang w:val="ro-RO"/>
        </w:rPr>
      </w:pPr>
      <w:r w:rsidRPr="009203FC">
        <w:rPr>
          <w:rFonts w:ascii="Times New Roman" w:eastAsia="Times New Roman" w:hAnsi="Times New Roman" w:cs="Times New Roman"/>
          <w:b/>
          <w:sz w:val="24"/>
          <w:szCs w:val="24"/>
          <w:lang w:val="ro-RO"/>
        </w:rPr>
        <w:t>INVITATIE DE PARTICIPARE</w:t>
      </w:r>
    </w:p>
    <w:p w14:paraId="3222C8B2" w14:textId="77777777" w:rsidR="00A355AC" w:rsidRPr="009203FC" w:rsidRDefault="00A355AC" w:rsidP="009203FC">
      <w:pPr>
        <w:spacing w:after="0" w:line="240" w:lineRule="auto"/>
        <w:jc w:val="center"/>
        <w:rPr>
          <w:rFonts w:ascii="Times New Roman" w:eastAsia="Times New Roman" w:hAnsi="Times New Roman" w:cs="Times New Roman"/>
          <w:b/>
          <w:sz w:val="24"/>
          <w:szCs w:val="24"/>
          <w:lang w:val="ro-RO"/>
        </w:rPr>
      </w:pPr>
    </w:p>
    <w:p w14:paraId="7B7A1420" w14:textId="44CF4289" w:rsidR="00DD00D4" w:rsidRPr="009203FC" w:rsidRDefault="00DD00D4" w:rsidP="009203FC">
      <w:pPr>
        <w:autoSpaceDE w:val="0"/>
        <w:autoSpaceDN w:val="0"/>
        <w:adjustRightInd w:val="0"/>
        <w:spacing w:after="0" w:line="240" w:lineRule="auto"/>
        <w:rPr>
          <w:rFonts w:ascii="Times New Roman" w:hAnsi="Times New Roman" w:cs="Times New Roman"/>
          <w:sz w:val="24"/>
          <w:szCs w:val="24"/>
          <w:lang w:val="it-IT"/>
        </w:rPr>
      </w:pPr>
      <w:bookmarkStart w:id="0" w:name="OLE_LINK4"/>
      <w:bookmarkStart w:id="1" w:name="OLE_LINK5"/>
      <w:r w:rsidRPr="009203FC">
        <w:rPr>
          <w:rFonts w:ascii="Times New Roman" w:eastAsia="Times New Roman" w:hAnsi="Times New Roman" w:cs="Times New Roman"/>
          <w:sz w:val="24"/>
          <w:szCs w:val="24"/>
          <w:lang w:val="ro-RO"/>
        </w:rPr>
        <w:t xml:space="preserve">Clubul Sportiv Municipal Bucuresti </w:t>
      </w:r>
      <w:bookmarkEnd w:id="0"/>
      <w:bookmarkEnd w:id="1"/>
      <w:r w:rsidR="00FD4F6B" w:rsidRPr="009203FC">
        <w:rPr>
          <w:rFonts w:ascii="Times New Roman" w:hAnsi="Times New Roman" w:cs="Times New Roman"/>
          <w:sz w:val="24"/>
          <w:szCs w:val="24"/>
          <w:lang w:val="it-IT"/>
        </w:rPr>
        <w:t xml:space="preserve">organizeaza procedura simplificata proprie in vederea achizitionarii </w:t>
      </w:r>
      <w:r w:rsidRPr="009203FC">
        <w:rPr>
          <w:rFonts w:ascii="Times New Roman" w:eastAsia="ThorndaleAMT" w:hAnsi="Times New Roman" w:cs="Times New Roman"/>
          <w:sz w:val="24"/>
          <w:szCs w:val="24"/>
          <w:lang w:val="it-IT"/>
        </w:rPr>
        <w:t xml:space="preserve"> “</w:t>
      </w:r>
      <w:r w:rsidR="00671D97" w:rsidRPr="009203FC">
        <w:rPr>
          <w:rFonts w:ascii="Times New Roman" w:eastAsia="ThorndaleAMT" w:hAnsi="Times New Roman" w:cs="Times New Roman"/>
          <w:sz w:val="24"/>
          <w:szCs w:val="24"/>
          <w:lang w:val="it-IT"/>
        </w:rPr>
        <w:t>lucrările de execuţie ale obiectivului  RECOMPARTIMENTARE,AMENAJARE SI DOTARE CORP C3 DIN CADRUL COMPLEXULUI SPORTIV ‚’LIA MANOLIU’’PENTRU NOUL SEDIU CSMB DIN INTERIORUL ARENEI NATIONALE CU ACCES DIN BULEVARDUL BASARABIA</w:t>
      </w:r>
      <w:r w:rsidRPr="009203FC">
        <w:rPr>
          <w:rFonts w:ascii="Times New Roman" w:eastAsia="ThorndaleAMT" w:hAnsi="Times New Roman" w:cs="Times New Roman"/>
          <w:sz w:val="24"/>
          <w:szCs w:val="24"/>
          <w:lang w:val="it-IT"/>
        </w:rPr>
        <w:t>”</w:t>
      </w:r>
      <w:r w:rsidR="00FD4F6B" w:rsidRPr="009203FC">
        <w:rPr>
          <w:rFonts w:ascii="Times New Roman" w:hAnsi="Times New Roman" w:cs="Times New Roman"/>
          <w:sz w:val="24"/>
          <w:szCs w:val="24"/>
          <w:lang w:val="it-IT"/>
        </w:rPr>
        <w:t>.</w:t>
      </w:r>
    </w:p>
    <w:p w14:paraId="15630A10" w14:textId="77777777" w:rsidR="00FD4F6B" w:rsidRPr="009203FC" w:rsidRDefault="00FD4F6B" w:rsidP="009203FC">
      <w:pPr>
        <w:autoSpaceDE w:val="0"/>
        <w:autoSpaceDN w:val="0"/>
        <w:adjustRightInd w:val="0"/>
        <w:spacing w:after="0" w:line="240" w:lineRule="auto"/>
        <w:rPr>
          <w:rFonts w:ascii="Times New Roman" w:hAnsi="Times New Roman" w:cs="Times New Roman"/>
          <w:sz w:val="24"/>
          <w:szCs w:val="24"/>
          <w:lang w:val="it-IT"/>
        </w:rPr>
      </w:pPr>
      <w:r w:rsidRPr="009203FC">
        <w:rPr>
          <w:rFonts w:ascii="Times New Roman" w:hAnsi="Times New Roman" w:cs="Times New Roman"/>
          <w:sz w:val="24"/>
          <w:szCs w:val="24"/>
          <w:lang w:val="it-IT"/>
        </w:rPr>
        <w:t xml:space="preserve">Invitam toti operatorii economici interesati, care corespund cerintelor solicitate prin documentatia de atribuire, sa transmita oferta la sediul nostru din Calea Vitan 242 , sector 3 , </w:t>
      </w:r>
      <w:r w:rsidR="009C462D" w:rsidRPr="009203FC">
        <w:rPr>
          <w:rFonts w:ascii="Times New Roman" w:hAnsi="Times New Roman" w:cs="Times New Roman"/>
          <w:sz w:val="24"/>
          <w:szCs w:val="24"/>
          <w:lang w:val="it-IT"/>
        </w:rPr>
        <w:t>registratura  .</w:t>
      </w:r>
      <w:r w:rsidR="00D52D62" w:rsidRPr="009203FC">
        <w:rPr>
          <w:rFonts w:ascii="Times New Roman" w:hAnsi="Times New Roman" w:cs="Times New Roman"/>
          <w:sz w:val="24"/>
          <w:szCs w:val="24"/>
          <w:lang w:val="it-IT"/>
        </w:rPr>
        <w:t xml:space="preserve"> </w:t>
      </w:r>
    </w:p>
    <w:p w14:paraId="1385B3CC" w14:textId="77777777" w:rsidR="00DD00D4" w:rsidRPr="009203FC" w:rsidRDefault="00DD00D4" w:rsidP="009203FC">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9203FC">
        <w:rPr>
          <w:rFonts w:ascii="Times New Roman" w:eastAsia="Times New Roman" w:hAnsi="Times New Roman" w:cs="Times New Roman"/>
          <w:sz w:val="24"/>
          <w:szCs w:val="24"/>
          <w:lang w:val="ro-RO" w:eastAsia="ro-RO"/>
        </w:rPr>
        <w:t>Denumirea: Clubul Sportiv Municipal Bucuresti</w:t>
      </w:r>
      <w:r w:rsidRPr="009203FC">
        <w:rPr>
          <w:rFonts w:ascii="Times New Roman" w:eastAsia="Times New Roman" w:hAnsi="Times New Roman" w:cs="Times New Roman"/>
          <w:sz w:val="24"/>
          <w:szCs w:val="24"/>
          <w:lang w:val="it-IT" w:eastAsia="ro-RO"/>
        </w:rPr>
        <w:t>;</w:t>
      </w:r>
    </w:p>
    <w:p w14:paraId="0B4F647E" w14:textId="77777777" w:rsidR="00DD00D4" w:rsidRPr="009203FC" w:rsidRDefault="00DD00D4" w:rsidP="009203FC">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9203FC">
        <w:rPr>
          <w:rFonts w:ascii="Times New Roman" w:eastAsia="Times New Roman" w:hAnsi="Times New Roman" w:cs="Times New Roman"/>
          <w:bCs/>
          <w:kern w:val="2"/>
          <w:sz w:val="24"/>
          <w:szCs w:val="24"/>
          <w:lang w:val="ro-RO" w:eastAsia="ro-RO"/>
        </w:rPr>
        <w:t>Cod de înregistrare fiscală</w:t>
      </w:r>
      <w:r w:rsidRPr="009203FC">
        <w:rPr>
          <w:rFonts w:ascii="Times New Roman" w:eastAsia="Times New Roman" w:hAnsi="Times New Roman" w:cs="Times New Roman"/>
          <w:sz w:val="24"/>
          <w:szCs w:val="24"/>
          <w:lang w:val="ro-RO" w:eastAsia="ro-RO"/>
        </w:rPr>
        <w:t>: 22389856;</w:t>
      </w:r>
    </w:p>
    <w:p w14:paraId="7FCEDEE8" w14:textId="77777777" w:rsidR="00DD00D4" w:rsidRPr="009203FC" w:rsidRDefault="00DD00D4" w:rsidP="009203FC">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9203FC">
        <w:rPr>
          <w:rFonts w:ascii="Times New Roman" w:eastAsia="Times New Roman" w:hAnsi="Times New Roman" w:cs="Times New Roman"/>
          <w:sz w:val="24"/>
          <w:szCs w:val="24"/>
          <w:lang w:val="ro-RO" w:eastAsia="ro-RO"/>
        </w:rPr>
        <w:t>Adresa: Calea Vitan nr. 242, et. 1, sectorul 3, Bucuresti, Romania;</w:t>
      </w:r>
    </w:p>
    <w:p w14:paraId="3E4A5FC5" w14:textId="77777777" w:rsidR="00DD00D4" w:rsidRPr="009203FC" w:rsidRDefault="00DD00D4" w:rsidP="009203FC">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9203FC">
        <w:rPr>
          <w:rFonts w:ascii="Times New Roman" w:eastAsia="Times New Roman" w:hAnsi="Times New Roman" w:cs="Times New Roman"/>
          <w:kern w:val="2"/>
          <w:sz w:val="24"/>
          <w:szCs w:val="24"/>
          <w:lang w:val="ro-RO" w:eastAsia="ro-RO"/>
        </w:rPr>
        <w:t>T</w:t>
      </w:r>
      <w:r w:rsidRPr="009203FC">
        <w:rPr>
          <w:rFonts w:ascii="Times New Roman" w:eastAsia="Times New Roman" w:hAnsi="Times New Roman" w:cs="Times New Roman"/>
          <w:bCs/>
          <w:kern w:val="2"/>
          <w:sz w:val="24"/>
          <w:szCs w:val="24"/>
          <w:lang w:val="ro-RO" w:eastAsia="ro-RO"/>
        </w:rPr>
        <w:t>elefon:</w:t>
      </w:r>
      <w:r w:rsidRPr="009203FC">
        <w:rPr>
          <w:rFonts w:ascii="Times New Roman" w:eastAsia="Times New Roman" w:hAnsi="Times New Roman" w:cs="Times New Roman"/>
          <w:sz w:val="24"/>
          <w:szCs w:val="24"/>
          <w:lang w:val="ro-RO" w:eastAsia="ro-RO"/>
        </w:rPr>
        <w:t>021.313.66.33;</w:t>
      </w:r>
      <w:r w:rsidRPr="009203FC">
        <w:rPr>
          <w:rFonts w:ascii="Times New Roman" w:eastAsia="Times New Roman" w:hAnsi="Times New Roman" w:cs="Times New Roman"/>
          <w:kern w:val="2"/>
          <w:sz w:val="24"/>
          <w:szCs w:val="24"/>
          <w:lang w:val="ro-RO" w:eastAsia="ro-RO"/>
        </w:rPr>
        <w:t>F</w:t>
      </w:r>
      <w:r w:rsidRPr="009203FC">
        <w:rPr>
          <w:rFonts w:ascii="Times New Roman" w:eastAsia="Times New Roman" w:hAnsi="Times New Roman" w:cs="Times New Roman"/>
          <w:bCs/>
          <w:kern w:val="2"/>
          <w:sz w:val="24"/>
          <w:szCs w:val="24"/>
          <w:lang w:val="ro-RO" w:eastAsia="ro-RO"/>
        </w:rPr>
        <w:t>ax:</w:t>
      </w:r>
      <w:r w:rsidRPr="009203FC">
        <w:rPr>
          <w:rFonts w:ascii="Times New Roman" w:eastAsia="Times New Roman" w:hAnsi="Times New Roman" w:cs="Times New Roman"/>
          <w:sz w:val="24"/>
          <w:szCs w:val="24"/>
          <w:lang w:val="ro-RO" w:eastAsia="ro-RO"/>
        </w:rPr>
        <w:t>021.317.42.48;E</w:t>
      </w:r>
      <w:r w:rsidRPr="009203FC">
        <w:rPr>
          <w:rFonts w:ascii="Times New Roman" w:eastAsia="Times New Roman" w:hAnsi="Times New Roman" w:cs="Times New Roman"/>
          <w:bCs/>
          <w:kern w:val="2"/>
          <w:sz w:val="24"/>
          <w:szCs w:val="24"/>
          <w:lang w:val="ro-RO" w:eastAsia="ro-RO"/>
        </w:rPr>
        <w:t>-mail:</w:t>
      </w:r>
      <w:hyperlink r:id="rId8" w:history="1">
        <w:r w:rsidRPr="009203FC">
          <w:rPr>
            <w:rStyle w:val="Hyperlink"/>
            <w:rFonts w:ascii="Times New Roman" w:eastAsia="Times New Roman" w:hAnsi="Times New Roman" w:cs="Times New Roman"/>
            <w:bCs/>
            <w:kern w:val="2"/>
            <w:sz w:val="24"/>
            <w:szCs w:val="24"/>
            <w:lang w:val="ro-RO" w:eastAsia="ro-RO"/>
          </w:rPr>
          <w:t>achizitii@csmbucuresti.ro</w:t>
        </w:r>
      </w:hyperlink>
      <w:r w:rsidRPr="009203FC">
        <w:rPr>
          <w:rFonts w:ascii="Times New Roman" w:eastAsia="Times New Roman" w:hAnsi="Times New Roman" w:cs="Times New Roman"/>
          <w:bCs/>
          <w:kern w:val="2"/>
          <w:sz w:val="24"/>
          <w:szCs w:val="24"/>
          <w:lang w:val="ro-RO" w:eastAsia="ro-RO"/>
        </w:rPr>
        <w:t>;</w:t>
      </w:r>
    </w:p>
    <w:p w14:paraId="4648DB36" w14:textId="77777777" w:rsidR="00DD00D4" w:rsidRPr="009203FC" w:rsidRDefault="00DD00D4" w:rsidP="009203FC">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9203FC">
        <w:rPr>
          <w:rFonts w:ascii="Times New Roman" w:eastAsia="Times New Roman" w:hAnsi="Times New Roman" w:cs="Times New Roman"/>
          <w:bCs/>
          <w:kern w:val="2"/>
          <w:sz w:val="24"/>
          <w:szCs w:val="24"/>
          <w:lang w:val="ro-RO" w:eastAsia="ro-RO"/>
        </w:rPr>
        <w:t>Pagina de internet</w:t>
      </w:r>
      <w:r w:rsidRPr="009203FC">
        <w:rPr>
          <w:rFonts w:ascii="Times New Roman" w:eastAsia="Times New Roman" w:hAnsi="Times New Roman" w:cs="Times New Roman"/>
          <w:kern w:val="2"/>
          <w:sz w:val="24"/>
          <w:szCs w:val="24"/>
          <w:lang w:val="ro-RO" w:eastAsia="ro-RO"/>
        </w:rPr>
        <w:t xml:space="preserve">: </w:t>
      </w:r>
      <w:hyperlink r:id="rId9" w:history="1">
        <w:r w:rsidRPr="009203FC">
          <w:rPr>
            <w:rFonts w:ascii="Times New Roman" w:eastAsia="Times New Roman" w:hAnsi="Times New Roman" w:cs="Times New Roman"/>
            <w:color w:val="0000FF" w:themeColor="hyperlink"/>
            <w:kern w:val="2"/>
            <w:sz w:val="24"/>
            <w:szCs w:val="24"/>
            <w:u w:val="single"/>
            <w:lang w:val="ro-RO" w:eastAsia="ro-RO"/>
          </w:rPr>
          <w:t>www.</w:t>
        </w:r>
        <w:r w:rsidRPr="009203FC">
          <w:rPr>
            <w:rFonts w:ascii="Times New Roman" w:eastAsia="Times New Roman" w:hAnsi="Times New Roman" w:cs="Times New Roman"/>
            <w:bCs/>
            <w:color w:val="0000FF" w:themeColor="hyperlink"/>
            <w:kern w:val="2"/>
            <w:sz w:val="24"/>
            <w:szCs w:val="24"/>
            <w:u w:val="single"/>
            <w:lang w:val="ro-RO" w:eastAsia="ro-RO"/>
          </w:rPr>
          <w:t>csmbucuresti.ro</w:t>
        </w:r>
      </w:hyperlink>
    </w:p>
    <w:p w14:paraId="740E8DDE" w14:textId="1D00B612" w:rsidR="00DD00D4" w:rsidRPr="009203FC" w:rsidRDefault="00DD00D4" w:rsidP="009203FC">
      <w:pPr>
        <w:spacing w:after="0" w:line="240" w:lineRule="auto"/>
        <w:jc w:val="left"/>
        <w:rPr>
          <w:rFonts w:ascii="Times New Roman" w:eastAsia="Times New Roman" w:hAnsi="Times New Roman" w:cs="Times New Roman"/>
          <w:bCs/>
          <w:kern w:val="2"/>
          <w:sz w:val="24"/>
          <w:szCs w:val="24"/>
          <w:lang w:val="ro-RO" w:eastAsia="ro-RO"/>
        </w:rPr>
      </w:pPr>
      <w:r w:rsidRPr="009203FC">
        <w:rPr>
          <w:rFonts w:ascii="Times New Roman" w:eastAsia="Times New Roman" w:hAnsi="Times New Roman" w:cs="Times New Roman"/>
          <w:bCs/>
          <w:kern w:val="2"/>
          <w:sz w:val="24"/>
          <w:szCs w:val="24"/>
          <w:lang w:val="ro-RO" w:eastAsia="ro-RO"/>
        </w:rPr>
        <w:t xml:space="preserve">Denumirea serviciilor : </w:t>
      </w:r>
      <w:r w:rsidR="009203FC" w:rsidRPr="009203FC">
        <w:rPr>
          <w:rFonts w:ascii="Times New Roman" w:eastAsia="Times New Roman" w:hAnsi="Times New Roman" w:cs="Times New Roman"/>
          <w:bCs/>
          <w:kern w:val="2"/>
          <w:sz w:val="24"/>
          <w:szCs w:val="24"/>
          <w:lang w:val="ro-RO" w:eastAsia="ro-RO"/>
        </w:rPr>
        <w:t>45453000-7 Lucrări de reparaţii generale şi de renovare</w:t>
      </w:r>
    </w:p>
    <w:p w14:paraId="6D656306" w14:textId="052D562E" w:rsidR="00DD00D4" w:rsidRPr="009203FC" w:rsidRDefault="00DD00D4" w:rsidP="009203FC">
      <w:pPr>
        <w:numPr>
          <w:ilvl w:val="0"/>
          <w:numId w:val="13"/>
        </w:numPr>
        <w:spacing w:after="0" w:line="240" w:lineRule="auto"/>
        <w:ind w:left="0" w:hanging="284"/>
        <w:contextualSpacing/>
        <w:jc w:val="left"/>
        <w:rPr>
          <w:rFonts w:ascii="Times New Roman" w:eastAsia="Calibri" w:hAnsi="Times New Roman" w:cs="Times New Roman"/>
          <w:sz w:val="24"/>
          <w:szCs w:val="24"/>
          <w:lang w:val="it-IT"/>
        </w:rPr>
      </w:pPr>
      <w:r w:rsidRPr="009203FC">
        <w:rPr>
          <w:rFonts w:ascii="Times New Roman" w:eastAsia="Calibri" w:hAnsi="Times New Roman" w:cs="Times New Roman"/>
          <w:sz w:val="24"/>
          <w:szCs w:val="24"/>
          <w:lang w:val="it-IT"/>
        </w:rPr>
        <w:t xml:space="preserve">Procedura se va finaliza prin incheierea unui </w:t>
      </w:r>
      <w:r w:rsidR="00CA77D1" w:rsidRPr="009203FC">
        <w:rPr>
          <w:rFonts w:ascii="Times New Roman" w:eastAsia="Calibri" w:hAnsi="Times New Roman" w:cs="Times New Roman"/>
          <w:sz w:val="24"/>
          <w:szCs w:val="24"/>
          <w:lang w:val="it-IT"/>
        </w:rPr>
        <w:t>contract</w:t>
      </w:r>
      <w:r w:rsidR="005B0D9B" w:rsidRPr="009203FC">
        <w:rPr>
          <w:rFonts w:ascii="Times New Roman" w:eastAsia="Calibri" w:hAnsi="Times New Roman" w:cs="Times New Roman"/>
          <w:sz w:val="24"/>
          <w:szCs w:val="24"/>
          <w:lang w:val="it-IT"/>
        </w:rPr>
        <w:t xml:space="preserve"> si va avea posibilitatea de prelungire/suplimentare prin act aditional</w:t>
      </w:r>
      <w:r w:rsidR="00994E8F" w:rsidRPr="009203FC">
        <w:rPr>
          <w:rFonts w:ascii="Times New Roman" w:eastAsia="Calibri" w:hAnsi="Times New Roman" w:cs="Times New Roman"/>
          <w:sz w:val="24"/>
          <w:szCs w:val="24"/>
          <w:lang w:val="it-IT"/>
        </w:rPr>
        <w:t>.</w:t>
      </w:r>
    </w:p>
    <w:p w14:paraId="6594D43D" w14:textId="237C9495" w:rsidR="00DD00D4" w:rsidRPr="009203FC" w:rsidRDefault="00DD00D4" w:rsidP="009203FC">
      <w:pPr>
        <w:numPr>
          <w:ilvl w:val="0"/>
          <w:numId w:val="13"/>
        </w:numPr>
        <w:spacing w:after="0" w:line="240" w:lineRule="auto"/>
        <w:ind w:left="0" w:hanging="284"/>
        <w:contextualSpacing/>
        <w:jc w:val="left"/>
        <w:rPr>
          <w:rFonts w:ascii="Times New Roman" w:eastAsia="Calibri" w:hAnsi="Times New Roman" w:cs="Times New Roman"/>
          <w:sz w:val="24"/>
          <w:szCs w:val="24"/>
          <w:lang w:val="it-IT"/>
        </w:rPr>
      </w:pPr>
      <w:r w:rsidRPr="009203FC">
        <w:rPr>
          <w:rFonts w:ascii="Times New Roman" w:eastAsia="Calibri" w:hAnsi="Times New Roman" w:cs="Times New Roman"/>
          <w:sz w:val="24"/>
          <w:szCs w:val="24"/>
          <w:lang w:val="it-IT"/>
        </w:rPr>
        <w:t xml:space="preserve">Termenul limita de depunere a ofertelor: </w:t>
      </w:r>
      <w:r w:rsidR="00D6721E" w:rsidRPr="009203FC">
        <w:rPr>
          <w:rFonts w:ascii="Times New Roman" w:eastAsia="Calibri" w:hAnsi="Times New Roman" w:cs="Times New Roman"/>
          <w:sz w:val="24"/>
          <w:szCs w:val="24"/>
          <w:lang w:val="it-IT"/>
        </w:rPr>
        <w:t>1</w:t>
      </w:r>
      <w:r w:rsidR="00B16FDA">
        <w:rPr>
          <w:rFonts w:ascii="Times New Roman" w:eastAsia="Calibri" w:hAnsi="Times New Roman" w:cs="Times New Roman"/>
          <w:sz w:val="24"/>
          <w:szCs w:val="24"/>
          <w:lang w:val="it-IT"/>
        </w:rPr>
        <w:t>8</w:t>
      </w:r>
      <w:r w:rsidR="00FE4A20" w:rsidRPr="009203FC">
        <w:rPr>
          <w:rFonts w:ascii="Times New Roman" w:eastAsia="Calibri" w:hAnsi="Times New Roman" w:cs="Times New Roman"/>
          <w:sz w:val="24"/>
          <w:szCs w:val="24"/>
          <w:lang w:val="it-IT"/>
        </w:rPr>
        <w:t>.</w:t>
      </w:r>
      <w:r w:rsidR="006C61C3" w:rsidRPr="009203FC">
        <w:rPr>
          <w:rFonts w:ascii="Times New Roman" w:eastAsia="Calibri" w:hAnsi="Times New Roman" w:cs="Times New Roman"/>
          <w:sz w:val="24"/>
          <w:szCs w:val="24"/>
          <w:lang w:val="it-IT"/>
        </w:rPr>
        <w:t>0</w:t>
      </w:r>
      <w:r w:rsidR="00D6721E" w:rsidRPr="009203FC">
        <w:rPr>
          <w:rFonts w:ascii="Times New Roman" w:eastAsia="Calibri" w:hAnsi="Times New Roman" w:cs="Times New Roman"/>
          <w:sz w:val="24"/>
          <w:szCs w:val="24"/>
          <w:lang w:val="it-IT"/>
        </w:rPr>
        <w:t>5</w:t>
      </w:r>
      <w:r w:rsidR="009C462D" w:rsidRPr="009203FC">
        <w:rPr>
          <w:rFonts w:ascii="Times New Roman" w:eastAsia="Calibri" w:hAnsi="Times New Roman" w:cs="Times New Roman"/>
          <w:sz w:val="24"/>
          <w:szCs w:val="24"/>
          <w:lang w:val="it-IT"/>
        </w:rPr>
        <w:t>.202</w:t>
      </w:r>
      <w:r w:rsidR="006C61C3" w:rsidRPr="009203FC">
        <w:rPr>
          <w:rFonts w:ascii="Times New Roman" w:eastAsia="Calibri" w:hAnsi="Times New Roman" w:cs="Times New Roman"/>
          <w:sz w:val="24"/>
          <w:szCs w:val="24"/>
          <w:lang w:val="it-IT"/>
        </w:rPr>
        <w:t>3</w:t>
      </w:r>
      <w:r w:rsidR="00D77570" w:rsidRPr="009203FC">
        <w:rPr>
          <w:rFonts w:ascii="Times New Roman" w:eastAsia="Calibri" w:hAnsi="Times New Roman" w:cs="Times New Roman"/>
          <w:sz w:val="24"/>
          <w:szCs w:val="24"/>
          <w:lang w:val="it-IT"/>
        </w:rPr>
        <w:t xml:space="preserve">, ora </w:t>
      </w:r>
      <w:r w:rsidR="00FD66AC" w:rsidRPr="009203FC">
        <w:rPr>
          <w:rFonts w:ascii="Times New Roman" w:eastAsia="Calibri" w:hAnsi="Times New Roman" w:cs="Times New Roman"/>
          <w:sz w:val="24"/>
          <w:szCs w:val="24"/>
          <w:lang w:val="it-IT"/>
        </w:rPr>
        <w:t>1</w:t>
      </w:r>
      <w:r w:rsidR="009203FC">
        <w:rPr>
          <w:rFonts w:ascii="Times New Roman" w:eastAsia="Calibri" w:hAnsi="Times New Roman" w:cs="Times New Roman"/>
          <w:sz w:val="24"/>
          <w:szCs w:val="24"/>
          <w:lang w:val="it-IT"/>
        </w:rPr>
        <w:t>5</w:t>
      </w:r>
      <w:r w:rsidR="0038031A" w:rsidRPr="009203FC">
        <w:rPr>
          <w:rFonts w:ascii="Times New Roman" w:eastAsia="Calibri" w:hAnsi="Times New Roman" w:cs="Times New Roman"/>
          <w:sz w:val="24"/>
          <w:szCs w:val="24"/>
          <w:lang w:val="it-IT"/>
        </w:rPr>
        <w:t>.00</w:t>
      </w:r>
      <w:r w:rsidR="00994E8F" w:rsidRPr="009203FC">
        <w:rPr>
          <w:rFonts w:ascii="Times New Roman" w:eastAsia="Calibri" w:hAnsi="Times New Roman" w:cs="Times New Roman"/>
          <w:sz w:val="24"/>
          <w:szCs w:val="24"/>
          <w:lang w:val="it-IT"/>
        </w:rPr>
        <w:t>.</w:t>
      </w:r>
    </w:p>
    <w:p w14:paraId="199F1A21" w14:textId="26942623" w:rsidR="008166DF" w:rsidRPr="009203FC" w:rsidRDefault="008166DF" w:rsidP="009203FC">
      <w:pPr>
        <w:numPr>
          <w:ilvl w:val="0"/>
          <w:numId w:val="13"/>
        </w:numPr>
        <w:tabs>
          <w:tab w:val="left" w:pos="270"/>
          <w:tab w:val="left" w:pos="360"/>
        </w:tabs>
        <w:spacing w:after="0" w:line="240" w:lineRule="auto"/>
        <w:ind w:left="0" w:hanging="270"/>
        <w:contextualSpacing/>
        <w:jc w:val="left"/>
        <w:rPr>
          <w:rFonts w:ascii="Times New Roman" w:eastAsia="Calibri" w:hAnsi="Times New Roman" w:cs="Times New Roman"/>
          <w:sz w:val="24"/>
          <w:szCs w:val="24"/>
          <w:lang w:val="it-IT"/>
        </w:rPr>
      </w:pPr>
      <w:r w:rsidRPr="009203FC">
        <w:rPr>
          <w:rFonts w:ascii="Times New Roman" w:eastAsia="Calibri" w:hAnsi="Times New Roman" w:cs="Times New Roman"/>
          <w:sz w:val="24"/>
          <w:szCs w:val="24"/>
          <w:lang w:val="it-IT"/>
        </w:rPr>
        <w:t xml:space="preserve">Data, ora </w:t>
      </w:r>
      <w:r w:rsidR="0064490F" w:rsidRPr="009203FC">
        <w:rPr>
          <w:rFonts w:ascii="Times New Roman" w:eastAsia="Calibri" w:hAnsi="Times New Roman" w:cs="Times New Roman"/>
          <w:sz w:val="24"/>
          <w:szCs w:val="24"/>
          <w:lang w:val="it-IT"/>
        </w:rPr>
        <w:t xml:space="preserve">şi locul deschiderii ofertei: </w:t>
      </w:r>
      <w:r w:rsidR="00D6721E" w:rsidRPr="009203FC">
        <w:rPr>
          <w:rFonts w:ascii="Times New Roman" w:eastAsia="Calibri" w:hAnsi="Times New Roman" w:cs="Times New Roman"/>
          <w:sz w:val="24"/>
          <w:szCs w:val="24"/>
          <w:lang w:val="it-IT"/>
        </w:rPr>
        <w:t>1</w:t>
      </w:r>
      <w:r w:rsidR="00B16FDA">
        <w:rPr>
          <w:rFonts w:ascii="Times New Roman" w:eastAsia="Calibri" w:hAnsi="Times New Roman" w:cs="Times New Roman"/>
          <w:sz w:val="24"/>
          <w:szCs w:val="24"/>
          <w:lang w:val="it-IT"/>
        </w:rPr>
        <w:t>8</w:t>
      </w:r>
      <w:r w:rsidR="00FE4A20" w:rsidRPr="009203FC">
        <w:rPr>
          <w:rFonts w:ascii="Times New Roman" w:eastAsia="Calibri" w:hAnsi="Times New Roman" w:cs="Times New Roman"/>
          <w:sz w:val="24"/>
          <w:szCs w:val="24"/>
          <w:lang w:val="it-IT"/>
        </w:rPr>
        <w:t>.</w:t>
      </w:r>
      <w:r w:rsidR="006C61C3" w:rsidRPr="009203FC">
        <w:rPr>
          <w:rFonts w:ascii="Times New Roman" w:eastAsia="Calibri" w:hAnsi="Times New Roman" w:cs="Times New Roman"/>
          <w:sz w:val="24"/>
          <w:szCs w:val="24"/>
          <w:lang w:val="it-IT"/>
        </w:rPr>
        <w:t>0</w:t>
      </w:r>
      <w:r w:rsidR="00D6721E" w:rsidRPr="009203FC">
        <w:rPr>
          <w:rFonts w:ascii="Times New Roman" w:eastAsia="Calibri" w:hAnsi="Times New Roman" w:cs="Times New Roman"/>
          <w:sz w:val="24"/>
          <w:szCs w:val="24"/>
          <w:lang w:val="it-IT"/>
        </w:rPr>
        <w:t>5</w:t>
      </w:r>
      <w:r w:rsidR="009C462D" w:rsidRPr="009203FC">
        <w:rPr>
          <w:rFonts w:ascii="Times New Roman" w:eastAsia="Calibri" w:hAnsi="Times New Roman" w:cs="Times New Roman"/>
          <w:sz w:val="24"/>
          <w:szCs w:val="24"/>
          <w:lang w:val="it-IT"/>
        </w:rPr>
        <w:t>.202</w:t>
      </w:r>
      <w:r w:rsidR="006C61C3" w:rsidRPr="009203FC">
        <w:rPr>
          <w:rFonts w:ascii="Times New Roman" w:eastAsia="Calibri" w:hAnsi="Times New Roman" w:cs="Times New Roman"/>
          <w:sz w:val="24"/>
          <w:szCs w:val="24"/>
          <w:lang w:val="it-IT"/>
        </w:rPr>
        <w:t>3</w:t>
      </w:r>
      <w:r w:rsidR="00A74938" w:rsidRPr="009203FC">
        <w:rPr>
          <w:rFonts w:ascii="Times New Roman" w:eastAsia="Calibri" w:hAnsi="Times New Roman" w:cs="Times New Roman"/>
          <w:sz w:val="24"/>
          <w:szCs w:val="24"/>
          <w:lang w:val="it-IT"/>
        </w:rPr>
        <w:t xml:space="preserve"> i</w:t>
      </w:r>
      <w:r w:rsidR="00D77570" w:rsidRPr="009203FC">
        <w:rPr>
          <w:rFonts w:ascii="Times New Roman" w:eastAsia="Calibri" w:hAnsi="Times New Roman" w:cs="Times New Roman"/>
          <w:sz w:val="24"/>
          <w:szCs w:val="24"/>
          <w:lang w:val="it-IT"/>
        </w:rPr>
        <w:t xml:space="preserve">ncepand ora </w:t>
      </w:r>
      <w:r w:rsidR="0075572C" w:rsidRPr="009203FC">
        <w:rPr>
          <w:rFonts w:ascii="Times New Roman" w:eastAsia="Calibri" w:hAnsi="Times New Roman" w:cs="Times New Roman"/>
          <w:sz w:val="24"/>
          <w:szCs w:val="24"/>
          <w:lang w:val="it-IT"/>
        </w:rPr>
        <w:t>1</w:t>
      </w:r>
      <w:r w:rsidR="009203FC">
        <w:rPr>
          <w:rFonts w:ascii="Times New Roman" w:eastAsia="Calibri" w:hAnsi="Times New Roman" w:cs="Times New Roman"/>
          <w:sz w:val="24"/>
          <w:szCs w:val="24"/>
          <w:lang w:val="it-IT"/>
        </w:rPr>
        <w:t>6</w:t>
      </w:r>
      <w:r w:rsidR="0038031A" w:rsidRPr="009203FC">
        <w:rPr>
          <w:rFonts w:ascii="Times New Roman" w:eastAsia="Calibri" w:hAnsi="Times New Roman" w:cs="Times New Roman"/>
          <w:sz w:val="24"/>
          <w:szCs w:val="24"/>
          <w:lang w:val="it-IT"/>
        </w:rPr>
        <w:t>.00</w:t>
      </w:r>
      <w:r w:rsidRPr="009203FC">
        <w:rPr>
          <w:rFonts w:ascii="Times New Roman" w:eastAsia="Calibri" w:hAnsi="Times New Roman" w:cs="Times New Roman"/>
          <w:sz w:val="24"/>
          <w:szCs w:val="24"/>
          <w:lang w:val="it-IT"/>
        </w:rPr>
        <w:t xml:space="preserve"> , la sediul Clubului Sportiv Municipal Bucuresti din Calea Vitan nr. 242, et. 1, sectorul 3, Bucuresti, Romania</w:t>
      </w:r>
    </w:p>
    <w:p w14:paraId="07BA2208" w14:textId="1D982693" w:rsidR="00DD00D4" w:rsidRPr="009203FC" w:rsidRDefault="00DD00D4" w:rsidP="009203FC">
      <w:pPr>
        <w:numPr>
          <w:ilvl w:val="0"/>
          <w:numId w:val="13"/>
        </w:numPr>
        <w:spacing w:after="0" w:line="240" w:lineRule="auto"/>
        <w:ind w:left="0" w:hanging="270"/>
        <w:contextualSpacing/>
        <w:jc w:val="left"/>
        <w:rPr>
          <w:rFonts w:ascii="Times New Roman" w:eastAsia="Times New Roman" w:hAnsi="Times New Roman" w:cs="Times New Roman"/>
          <w:i/>
          <w:iCs/>
          <w:sz w:val="24"/>
          <w:szCs w:val="24"/>
          <w:lang w:val="it-IT"/>
        </w:rPr>
      </w:pPr>
      <w:r w:rsidRPr="009203FC">
        <w:rPr>
          <w:rFonts w:ascii="Times New Roman" w:eastAsia="Calibri" w:hAnsi="Times New Roman" w:cs="Times New Roman"/>
          <w:sz w:val="24"/>
          <w:szCs w:val="24"/>
          <w:lang w:val="it-IT"/>
        </w:rPr>
        <w:t>Adresa la care se transmit ofertele: Calea Vitan nr. 242</w:t>
      </w:r>
      <w:r w:rsidR="00397B9F" w:rsidRPr="009203FC">
        <w:rPr>
          <w:rFonts w:ascii="Times New Roman" w:eastAsia="Calibri" w:hAnsi="Times New Roman" w:cs="Times New Roman"/>
          <w:sz w:val="24"/>
          <w:szCs w:val="24"/>
          <w:lang w:val="it-IT"/>
        </w:rPr>
        <w:t xml:space="preserve">, et. 1, sectorul 3, </w:t>
      </w:r>
      <w:r w:rsidR="009C462D" w:rsidRPr="009203FC">
        <w:rPr>
          <w:rFonts w:ascii="Times New Roman" w:eastAsia="Calibri" w:hAnsi="Times New Roman" w:cs="Times New Roman"/>
          <w:sz w:val="24"/>
          <w:szCs w:val="24"/>
          <w:lang w:val="it-IT"/>
        </w:rPr>
        <w:t xml:space="preserve">in plic </w:t>
      </w:r>
      <w:r w:rsidR="00397B9F" w:rsidRPr="009203FC">
        <w:rPr>
          <w:rFonts w:ascii="Times New Roman" w:eastAsia="Calibri" w:hAnsi="Times New Roman" w:cs="Times New Roman"/>
          <w:sz w:val="24"/>
          <w:szCs w:val="24"/>
          <w:lang w:val="it-IT"/>
        </w:rPr>
        <w:t xml:space="preserve"> </w:t>
      </w:r>
      <w:r w:rsidRPr="009203FC">
        <w:rPr>
          <w:rFonts w:ascii="Times New Roman" w:eastAsia="Calibri" w:hAnsi="Times New Roman" w:cs="Times New Roman"/>
          <w:sz w:val="24"/>
          <w:szCs w:val="24"/>
          <w:lang w:val="it-IT"/>
        </w:rPr>
        <w:t xml:space="preserve">- </w:t>
      </w:r>
      <w:r w:rsidR="00FD4F6B" w:rsidRPr="009203FC">
        <w:rPr>
          <w:rFonts w:ascii="Times New Roman" w:eastAsia="Calibri" w:hAnsi="Times New Roman" w:cs="Times New Roman"/>
          <w:sz w:val="24"/>
          <w:szCs w:val="24"/>
          <w:lang w:val="it-IT"/>
        </w:rPr>
        <w:t>c</w:t>
      </w:r>
      <w:r w:rsidRPr="009203FC">
        <w:rPr>
          <w:rFonts w:ascii="Times New Roman" w:eastAsia="Times New Roman" w:hAnsi="Times New Roman" w:cs="Times New Roman"/>
          <w:i/>
          <w:iCs/>
          <w:sz w:val="24"/>
          <w:szCs w:val="24"/>
          <w:lang w:val="it-IT"/>
        </w:rPr>
        <w:t>u toate documentele de la punctul 1</w:t>
      </w:r>
      <w:r w:rsidR="00642B04" w:rsidRPr="009203FC">
        <w:rPr>
          <w:rFonts w:ascii="Times New Roman" w:eastAsia="Times New Roman" w:hAnsi="Times New Roman" w:cs="Times New Roman"/>
          <w:i/>
          <w:iCs/>
          <w:sz w:val="24"/>
          <w:szCs w:val="24"/>
          <w:lang w:val="it-IT"/>
        </w:rPr>
        <w:t>3</w:t>
      </w:r>
      <w:r w:rsidR="00D77570" w:rsidRPr="009203FC">
        <w:rPr>
          <w:rFonts w:ascii="Times New Roman" w:eastAsia="Times New Roman" w:hAnsi="Times New Roman" w:cs="Times New Roman"/>
          <w:i/>
          <w:iCs/>
          <w:sz w:val="24"/>
          <w:szCs w:val="24"/>
          <w:lang w:val="it-IT"/>
        </w:rPr>
        <w:t xml:space="preserve"> </w:t>
      </w:r>
      <w:r w:rsidR="006E3F19" w:rsidRPr="009203FC">
        <w:rPr>
          <w:rFonts w:ascii="Times New Roman" w:eastAsia="Times New Roman" w:hAnsi="Times New Roman" w:cs="Times New Roman"/>
          <w:i/>
          <w:iCs/>
          <w:sz w:val="24"/>
          <w:szCs w:val="24"/>
          <w:lang w:val="it-IT"/>
        </w:rPr>
        <w:t xml:space="preserve"> semnate si</w:t>
      </w:r>
      <w:r w:rsidR="00FD4F6B" w:rsidRPr="009203FC">
        <w:rPr>
          <w:rFonts w:ascii="Times New Roman" w:eastAsia="Times New Roman" w:hAnsi="Times New Roman" w:cs="Times New Roman"/>
          <w:i/>
          <w:iCs/>
          <w:sz w:val="24"/>
          <w:szCs w:val="24"/>
          <w:lang w:val="it-IT"/>
        </w:rPr>
        <w:t xml:space="preserve"> </w:t>
      </w:r>
      <w:r w:rsidRPr="009203FC">
        <w:rPr>
          <w:rFonts w:ascii="Times New Roman" w:eastAsia="Times New Roman" w:hAnsi="Times New Roman" w:cs="Times New Roman"/>
          <w:i/>
          <w:iCs/>
          <w:sz w:val="24"/>
          <w:szCs w:val="24"/>
          <w:lang w:val="it-IT"/>
        </w:rPr>
        <w:t>stampilate de conducatorul institutiei ,</w:t>
      </w:r>
    </w:p>
    <w:p w14:paraId="0AB84FAC" w14:textId="77777777" w:rsidR="00DD00D4" w:rsidRPr="009203FC" w:rsidRDefault="00DD00D4" w:rsidP="009203FC">
      <w:pPr>
        <w:numPr>
          <w:ilvl w:val="0"/>
          <w:numId w:val="13"/>
        </w:numPr>
        <w:spacing w:after="0" w:line="240" w:lineRule="auto"/>
        <w:ind w:left="0" w:hanging="284"/>
        <w:contextualSpacing/>
        <w:jc w:val="left"/>
        <w:rPr>
          <w:rFonts w:ascii="Times New Roman" w:eastAsia="Times New Roman" w:hAnsi="Times New Roman" w:cs="Times New Roman"/>
          <w:iCs/>
          <w:sz w:val="24"/>
          <w:szCs w:val="24"/>
          <w:lang w:val="it-IT"/>
        </w:rPr>
      </w:pPr>
      <w:r w:rsidRPr="009203FC">
        <w:rPr>
          <w:rFonts w:ascii="Times New Roman" w:eastAsia="Calibri" w:hAnsi="Times New Roman" w:cs="Times New Roman"/>
          <w:sz w:val="24"/>
          <w:szCs w:val="24"/>
          <w:lang w:val="it-IT"/>
        </w:rPr>
        <w:t>Limba in care trebuie r</w:t>
      </w:r>
      <w:r w:rsidR="006E3DCB" w:rsidRPr="009203FC">
        <w:rPr>
          <w:rFonts w:ascii="Times New Roman" w:eastAsia="Calibri" w:hAnsi="Times New Roman" w:cs="Times New Roman"/>
          <w:sz w:val="24"/>
          <w:szCs w:val="24"/>
          <w:lang w:val="it-IT"/>
        </w:rPr>
        <w:t>edactate ofertele: limba romana ;</w:t>
      </w:r>
    </w:p>
    <w:p w14:paraId="5BD526E4" w14:textId="77777777" w:rsidR="008166DF" w:rsidRPr="00B16FDA" w:rsidRDefault="008166DF" w:rsidP="009203FC">
      <w:pPr>
        <w:numPr>
          <w:ilvl w:val="0"/>
          <w:numId w:val="13"/>
        </w:numPr>
        <w:spacing w:after="0" w:line="240" w:lineRule="auto"/>
        <w:ind w:left="0" w:hanging="270"/>
        <w:contextualSpacing/>
        <w:jc w:val="left"/>
        <w:rPr>
          <w:rFonts w:ascii="Times New Roman" w:eastAsia="Times New Roman" w:hAnsi="Times New Roman" w:cs="Times New Roman"/>
          <w:iCs/>
          <w:sz w:val="24"/>
          <w:szCs w:val="24"/>
          <w:lang w:val="pt-BR"/>
        </w:rPr>
      </w:pPr>
      <w:r w:rsidRPr="00B16FDA">
        <w:rPr>
          <w:rFonts w:ascii="Times New Roman" w:eastAsia="Times New Roman" w:hAnsi="Times New Roman" w:cs="Times New Roman"/>
          <w:iCs/>
          <w:sz w:val="24"/>
          <w:szCs w:val="24"/>
          <w:lang w:val="pt-BR"/>
        </w:rPr>
        <w:t>Sursa de finanţare a contractului: bugetul local</w:t>
      </w:r>
      <w:r w:rsidR="006E3DCB" w:rsidRPr="00B16FDA">
        <w:rPr>
          <w:rFonts w:ascii="Times New Roman" w:eastAsia="Times New Roman" w:hAnsi="Times New Roman" w:cs="Times New Roman"/>
          <w:iCs/>
          <w:sz w:val="24"/>
          <w:szCs w:val="24"/>
          <w:lang w:val="pt-BR"/>
        </w:rPr>
        <w:t xml:space="preserve"> ;</w:t>
      </w:r>
    </w:p>
    <w:p w14:paraId="1B41D584" w14:textId="2DCBE434" w:rsidR="00DD00D4" w:rsidRPr="009203FC" w:rsidRDefault="00DD00D4" w:rsidP="009203FC">
      <w:pPr>
        <w:numPr>
          <w:ilvl w:val="0"/>
          <w:numId w:val="13"/>
        </w:numPr>
        <w:spacing w:after="0" w:line="240" w:lineRule="auto"/>
        <w:ind w:left="0" w:hanging="270"/>
        <w:contextualSpacing/>
        <w:jc w:val="left"/>
        <w:rPr>
          <w:rFonts w:ascii="Times New Roman" w:eastAsia="Times New Roman" w:hAnsi="Times New Roman" w:cs="Times New Roman"/>
          <w:iCs/>
          <w:sz w:val="24"/>
          <w:szCs w:val="24"/>
        </w:rPr>
      </w:pPr>
      <w:r w:rsidRPr="009203FC">
        <w:rPr>
          <w:rFonts w:ascii="Times New Roman" w:eastAsia="Calibri" w:hAnsi="Times New Roman" w:cs="Times New Roman"/>
          <w:sz w:val="24"/>
          <w:szCs w:val="24"/>
        </w:rPr>
        <w:t xml:space="preserve">Justificarea achizitiei – conform referat necesitate </w:t>
      </w:r>
      <w:r w:rsidR="00661EEC" w:rsidRPr="009203FC">
        <w:rPr>
          <w:rFonts w:ascii="Times New Roman" w:eastAsia="Calibri" w:hAnsi="Times New Roman" w:cs="Times New Roman"/>
          <w:sz w:val="24"/>
          <w:szCs w:val="24"/>
        </w:rPr>
        <w:t>intocmit de compartimentul</w:t>
      </w:r>
      <w:r w:rsidR="00620929" w:rsidRPr="009203FC">
        <w:rPr>
          <w:rFonts w:ascii="Times New Roman" w:eastAsia="Calibri" w:hAnsi="Times New Roman" w:cs="Times New Roman"/>
          <w:sz w:val="24"/>
          <w:szCs w:val="24"/>
        </w:rPr>
        <w:t xml:space="preserve"> handbal</w:t>
      </w:r>
      <w:r w:rsidR="006E3DCB" w:rsidRPr="009203FC">
        <w:rPr>
          <w:rFonts w:ascii="Times New Roman" w:eastAsia="Calibri" w:hAnsi="Times New Roman" w:cs="Times New Roman"/>
          <w:sz w:val="24"/>
          <w:szCs w:val="24"/>
        </w:rPr>
        <w:t>;</w:t>
      </w:r>
    </w:p>
    <w:p w14:paraId="47A8F6E1" w14:textId="4A3011F8" w:rsidR="00DD00D4" w:rsidRPr="009203FC" w:rsidRDefault="00DD00D4" w:rsidP="009203FC">
      <w:pPr>
        <w:numPr>
          <w:ilvl w:val="0"/>
          <w:numId w:val="13"/>
        </w:numPr>
        <w:spacing w:after="0" w:line="240" w:lineRule="auto"/>
        <w:ind w:left="0" w:hanging="284"/>
        <w:contextualSpacing/>
        <w:jc w:val="left"/>
        <w:rPr>
          <w:rFonts w:ascii="Times New Roman" w:eastAsia="Times New Roman" w:hAnsi="Times New Roman" w:cs="Times New Roman"/>
          <w:iCs/>
          <w:sz w:val="24"/>
          <w:szCs w:val="24"/>
          <w:lang w:val="it-IT"/>
        </w:rPr>
      </w:pPr>
      <w:r w:rsidRPr="009203FC">
        <w:rPr>
          <w:rFonts w:ascii="Times New Roman" w:eastAsia="Calibri" w:hAnsi="Times New Roman" w:cs="Times New Roman"/>
          <w:sz w:val="24"/>
          <w:szCs w:val="24"/>
          <w:lang w:val="it-IT"/>
        </w:rPr>
        <w:t xml:space="preserve">Perioada de valabilitate a ofertei: 30 de zile , respectiv pana la data de </w:t>
      </w:r>
      <w:r w:rsidR="00D6721E" w:rsidRPr="009203FC">
        <w:rPr>
          <w:rFonts w:ascii="Times New Roman" w:eastAsia="Calibri" w:hAnsi="Times New Roman" w:cs="Times New Roman"/>
          <w:sz w:val="24"/>
          <w:szCs w:val="24"/>
          <w:lang w:val="it-IT"/>
        </w:rPr>
        <w:t>11</w:t>
      </w:r>
      <w:r w:rsidR="00FE4A20" w:rsidRPr="009203FC">
        <w:rPr>
          <w:rFonts w:ascii="Times New Roman" w:eastAsia="Calibri" w:hAnsi="Times New Roman" w:cs="Times New Roman"/>
          <w:sz w:val="24"/>
          <w:szCs w:val="24"/>
          <w:lang w:val="it-IT"/>
        </w:rPr>
        <w:t>.0</w:t>
      </w:r>
      <w:r w:rsidR="00D6721E" w:rsidRPr="009203FC">
        <w:rPr>
          <w:rFonts w:ascii="Times New Roman" w:eastAsia="Calibri" w:hAnsi="Times New Roman" w:cs="Times New Roman"/>
          <w:sz w:val="24"/>
          <w:szCs w:val="24"/>
          <w:lang w:val="it-IT"/>
        </w:rPr>
        <w:t>6</w:t>
      </w:r>
      <w:r w:rsidR="009C462D" w:rsidRPr="009203FC">
        <w:rPr>
          <w:rFonts w:ascii="Times New Roman" w:eastAsia="Calibri" w:hAnsi="Times New Roman" w:cs="Times New Roman"/>
          <w:sz w:val="24"/>
          <w:szCs w:val="24"/>
          <w:lang w:val="it-IT"/>
        </w:rPr>
        <w:t>.202</w:t>
      </w:r>
      <w:r w:rsidR="00C83BCA" w:rsidRPr="009203FC">
        <w:rPr>
          <w:rFonts w:ascii="Times New Roman" w:eastAsia="Calibri" w:hAnsi="Times New Roman" w:cs="Times New Roman"/>
          <w:sz w:val="24"/>
          <w:szCs w:val="24"/>
          <w:lang w:val="it-IT"/>
        </w:rPr>
        <w:t>3</w:t>
      </w:r>
      <w:r w:rsidRPr="009203FC">
        <w:rPr>
          <w:rFonts w:ascii="Times New Roman" w:eastAsia="Calibri" w:hAnsi="Times New Roman" w:cs="Times New Roman"/>
          <w:sz w:val="24"/>
          <w:szCs w:val="24"/>
          <w:lang w:val="it-IT"/>
        </w:rPr>
        <w:t>;</w:t>
      </w:r>
    </w:p>
    <w:p w14:paraId="3813EBFB" w14:textId="4AA129F1" w:rsidR="00DD00D4" w:rsidRPr="009203FC" w:rsidRDefault="00DD00D4" w:rsidP="009203FC">
      <w:pPr>
        <w:numPr>
          <w:ilvl w:val="0"/>
          <w:numId w:val="13"/>
        </w:numPr>
        <w:spacing w:after="0" w:line="240" w:lineRule="auto"/>
        <w:ind w:left="0" w:hanging="284"/>
        <w:contextualSpacing/>
        <w:jc w:val="left"/>
        <w:rPr>
          <w:rFonts w:ascii="Times New Roman" w:eastAsia="Times New Roman" w:hAnsi="Times New Roman" w:cs="Times New Roman"/>
          <w:iCs/>
          <w:sz w:val="24"/>
          <w:szCs w:val="24"/>
          <w:lang w:val="it-IT"/>
        </w:rPr>
      </w:pPr>
      <w:r w:rsidRPr="009203FC">
        <w:rPr>
          <w:rFonts w:ascii="Times New Roman" w:eastAsia="Calibri" w:hAnsi="Times New Roman" w:cs="Times New Roman"/>
          <w:sz w:val="24"/>
          <w:szCs w:val="24"/>
          <w:lang w:val="it-IT"/>
        </w:rPr>
        <w:t xml:space="preserve">Criteriul de atribuire: </w:t>
      </w:r>
      <w:r w:rsidR="009203FC" w:rsidRPr="009203FC">
        <w:rPr>
          <w:rFonts w:ascii="Times New Roman" w:eastAsia="Calibri" w:hAnsi="Times New Roman" w:cs="Times New Roman"/>
          <w:sz w:val="24"/>
          <w:szCs w:val="24"/>
          <w:lang w:val="it-IT"/>
        </w:rPr>
        <w:t>pretul cel mai scazut</w:t>
      </w:r>
      <w:r w:rsidRPr="009203FC">
        <w:rPr>
          <w:rFonts w:ascii="Times New Roman" w:eastAsia="Calibri" w:hAnsi="Times New Roman" w:cs="Times New Roman"/>
          <w:sz w:val="24"/>
          <w:szCs w:val="24"/>
          <w:lang w:val="it-IT"/>
        </w:rPr>
        <w:t>, in conditiile respectarii cerintelor minime din caietul de sarcini.</w:t>
      </w:r>
    </w:p>
    <w:p w14:paraId="6F50D8A4" w14:textId="77777777" w:rsidR="008166DF" w:rsidRPr="009203FC" w:rsidRDefault="008166DF" w:rsidP="009203FC">
      <w:pPr>
        <w:numPr>
          <w:ilvl w:val="0"/>
          <w:numId w:val="13"/>
        </w:numPr>
        <w:tabs>
          <w:tab w:val="left" w:pos="360"/>
        </w:tabs>
        <w:spacing w:after="0" w:line="240" w:lineRule="auto"/>
        <w:ind w:left="0" w:hanging="270"/>
        <w:contextualSpacing/>
        <w:jc w:val="left"/>
        <w:rPr>
          <w:rFonts w:ascii="Times New Roman" w:eastAsia="Times New Roman" w:hAnsi="Times New Roman" w:cs="Times New Roman"/>
          <w:iCs/>
          <w:sz w:val="24"/>
          <w:szCs w:val="24"/>
          <w:lang w:val="it-IT"/>
        </w:rPr>
      </w:pPr>
      <w:r w:rsidRPr="009203FC">
        <w:rPr>
          <w:rFonts w:ascii="Times New Roman" w:eastAsia="Times New Roman" w:hAnsi="Times New Roman" w:cs="Times New Roman"/>
          <w:iCs/>
          <w:sz w:val="24"/>
          <w:szCs w:val="24"/>
          <w:lang w:val="it-IT"/>
        </w:rPr>
        <w:t xml:space="preserve">Informaţii şi clarificări: eventualele clarificări (informaţii) suplimentare pot fi obtinute la: </w:t>
      </w:r>
      <w:hyperlink r:id="rId10" w:history="1">
        <w:r w:rsidRPr="009203FC">
          <w:rPr>
            <w:rStyle w:val="Hyperlink"/>
            <w:rFonts w:ascii="Times New Roman" w:eastAsia="Times New Roman" w:hAnsi="Times New Roman" w:cs="Times New Roman"/>
            <w:iCs/>
            <w:sz w:val="24"/>
            <w:szCs w:val="24"/>
            <w:lang w:val="it-IT"/>
          </w:rPr>
          <w:t>achizitii@csmbucuresti.ro</w:t>
        </w:r>
      </w:hyperlink>
      <w:r w:rsidRPr="009203FC">
        <w:rPr>
          <w:rFonts w:ascii="Times New Roman" w:eastAsia="Times New Roman" w:hAnsi="Times New Roman" w:cs="Times New Roman"/>
          <w:iCs/>
          <w:sz w:val="24"/>
          <w:szCs w:val="24"/>
          <w:lang w:val="it-IT"/>
        </w:rPr>
        <w:t xml:space="preserve"> ;</w:t>
      </w:r>
    </w:p>
    <w:p w14:paraId="4269675D" w14:textId="3223FFB7" w:rsidR="00BE522D" w:rsidRPr="009203FC" w:rsidRDefault="00DD00D4" w:rsidP="009203FC">
      <w:pPr>
        <w:numPr>
          <w:ilvl w:val="0"/>
          <w:numId w:val="13"/>
        </w:numPr>
        <w:tabs>
          <w:tab w:val="left" w:pos="450"/>
        </w:tabs>
        <w:spacing w:after="0" w:line="240" w:lineRule="auto"/>
        <w:ind w:left="0" w:hanging="720"/>
        <w:contextualSpacing/>
        <w:jc w:val="left"/>
        <w:rPr>
          <w:rFonts w:ascii="Times New Roman" w:eastAsia="Times New Roman" w:hAnsi="Times New Roman" w:cs="Times New Roman"/>
          <w:iCs/>
          <w:sz w:val="24"/>
          <w:szCs w:val="24"/>
          <w:lang w:val="it-IT"/>
        </w:rPr>
      </w:pPr>
      <w:r w:rsidRPr="009203FC">
        <w:rPr>
          <w:rFonts w:ascii="Times New Roman" w:eastAsia="Times New Roman" w:hAnsi="Times New Roman" w:cs="Times New Roman"/>
          <w:iCs/>
          <w:sz w:val="24"/>
          <w:szCs w:val="24"/>
          <w:lang w:val="it-IT"/>
        </w:rPr>
        <w:t xml:space="preserve">Valoarea estimata este de </w:t>
      </w:r>
      <w:r w:rsidR="00671D97" w:rsidRPr="009203FC">
        <w:rPr>
          <w:rFonts w:ascii="Times New Roman" w:eastAsia="Times New Roman" w:hAnsi="Times New Roman" w:cs="Times New Roman"/>
          <w:iCs/>
          <w:sz w:val="24"/>
          <w:szCs w:val="24"/>
          <w:lang w:val="it-IT"/>
        </w:rPr>
        <w:t>840.336</w:t>
      </w:r>
      <w:r w:rsidR="00523854" w:rsidRPr="009203FC">
        <w:rPr>
          <w:rFonts w:ascii="Times New Roman" w:eastAsia="Times New Roman" w:hAnsi="Times New Roman" w:cs="Times New Roman"/>
          <w:iCs/>
          <w:sz w:val="24"/>
          <w:szCs w:val="24"/>
          <w:lang w:val="it-IT"/>
        </w:rPr>
        <w:t xml:space="preserve"> lei</w:t>
      </w:r>
      <w:r w:rsidR="00671D97" w:rsidRPr="009203FC">
        <w:rPr>
          <w:rFonts w:ascii="Times New Roman" w:eastAsia="Times New Roman" w:hAnsi="Times New Roman" w:cs="Times New Roman"/>
          <w:iCs/>
          <w:sz w:val="24"/>
          <w:szCs w:val="24"/>
          <w:lang w:val="it-IT"/>
        </w:rPr>
        <w:t xml:space="preserve"> fara</w:t>
      </w:r>
      <w:r w:rsidR="00523854" w:rsidRPr="009203FC">
        <w:rPr>
          <w:rFonts w:ascii="Times New Roman" w:eastAsia="Times New Roman" w:hAnsi="Times New Roman" w:cs="Times New Roman"/>
          <w:iCs/>
          <w:sz w:val="24"/>
          <w:szCs w:val="24"/>
          <w:lang w:val="it-IT"/>
        </w:rPr>
        <w:t xml:space="preserve"> TVA</w:t>
      </w:r>
      <w:r w:rsidR="00671D97" w:rsidRPr="009203FC">
        <w:rPr>
          <w:rFonts w:ascii="Times New Roman" w:eastAsia="Times New Roman" w:hAnsi="Times New Roman" w:cs="Times New Roman"/>
          <w:iCs/>
          <w:sz w:val="24"/>
          <w:szCs w:val="24"/>
          <w:lang w:val="it-IT"/>
        </w:rPr>
        <w:t>.</w:t>
      </w:r>
    </w:p>
    <w:p w14:paraId="4C59F0AF" w14:textId="09B5A9B0" w:rsidR="00DD00D4" w:rsidRPr="009203FC" w:rsidRDefault="00994E8F" w:rsidP="009203FC">
      <w:pPr>
        <w:spacing w:after="0" w:line="240" w:lineRule="auto"/>
        <w:contextualSpacing/>
        <w:jc w:val="left"/>
        <w:rPr>
          <w:rFonts w:ascii="Times New Roman" w:eastAsia="Times New Roman" w:hAnsi="Times New Roman" w:cs="Times New Roman"/>
          <w:iCs/>
          <w:sz w:val="24"/>
          <w:szCs w:val="24"/>
          <w:lang w:val="it-IT"/>
        </w:rPr>
      </w:pPr>
      <w:r w:rsidRPr="009203FC">
        <w:rPr>
          <w:rFonts w:ascii="Times New Roman" w:eastAsia="Calibri" w:hAnsi="Times New Roman" w:cs="Times New Roman"/>
          <w:sz w:val="24"/>
          <w:szCs w:val="24"/>
          <w:lang w:val="it-IT"/>
        </w:rPr>
        <w:t xml:space="preserve">12. </w:t>
      </w:r>
      <w:r w:rsidR="00DD00D4" w:rsidRPr="009203FC">
        <w:rPr>
          <w:rFonts w:ascii="Times New Roman" w:eastAsia="Calibri" w:hAnsi="Times New Roman" w:cs="Times New Roman"/>
          <w:sz w:val="24"/>
          <w:szCs w:val="24"/>
          <w:lang w:val="it-IT"/>
        </w:rPr>
        <w:t>Garantia de participare: nu se solicita.</w:t>
      </w:r>
    </w:p>
    <w:p w14:paraId="31734F67" w14:textId="77777777" w:rsidR="00DD00D4" w:rsidRPr="009203FC" w:rsidRDefault="00DD00D4" w:rsidP="009203FC">
      <w:pPr>
        <w:pStyle w:val="ListParagraph"/>
        <w:numPr>
          <w:ilvl w:val="0"/>
          <w:numId w:val="22"/>
        </w:numPr>
        <w:spacing w:after="0" w:line="240" w:lineRule="auto"/>
        <w:ind w:left="0"/>
        <w:jc w:val="left"/>
        <w:rPr>
          <w:rFonts w:ascii="Times New Roman" w:eastAsia="Times New Roman" w:hAnsi="Times New Roman" w:cs="Times New Roman"/>
          <w:iCs/>
          <w:sz w:val="24"/>
          <w:szCs w:val="24"/>
          <w:lang w:val="it-IT"/>
        </w:rPr>
      </w:pPr>
      <w:r w:rsidRPr="009203FC">
        <w:rPr>
          <w:rFonts w:ascii="Times New Roman" w:eastAsia="Calibri" w:hAnsi="Times New Roman" w:cs="Times New Roman"/>
          <w:sz w:val="24"/>
          <w:szCs w:val="24"/>
          <w:lang w:val="it-IT"/>
        </w:rPr>
        <w:t>In sustinerea capacitatii de exercitare a activitatii profesionale se vor depune:</w:t>
      </w:r>
    </w:p>
    <w:p w14:paraId="2FB9F67D" w14:textId="77777777" w:rsidR="00DD00D4" w:rsidRPr="009203FC" w:rsidRDefault="004D13A3" w:rsidP="009203FC">
      <w:pPr>
        <w:spacing w:after="0" w:line="240" w:lineRule="auto"/>
        <w:ind w:hanging="90"/>
        <w:contextualSpacing/>
        <w:jc w:val="left"/>
        <w:rPr>
          <w:rFonts w:ascii="Times New Roman" w:eastAsia="Times New Roman" w:hAnsi="Times New Roman" w:cs="Times New Roman"/>
          <w:iCs/>
          <w:sz w:val="24"/>
          <w:szCs w:val="24"/>
          <w:lang w:val="it-IT"/>
        </w:rPr>
      </w:pPr>
      <w:r w:rsidRPr="009203FC">
        <w:rPr>
          <w:rFonts w:ascii="Times New Roman" w:eastAsia="Calibri" w:hAnsi="Times New Roman" w:cs="Times New Roman"/>
          <w:sz w:val="24"/>
          <w:szCs w:val="24"/>
          <w:lang w:val="it-IT"/>
        </w:rPr>
        <w:t xml:space="preserve">- </w:t>
      </w:r>
      <w:r w:rsidR="00DD00D4" w:rsidRPr="009203FC">
        <w:rPr>
          <w:rFonts w:ascii="Times New Roman" w:eastAsia="Calibri" w:hAnsi="Times New Roman" w:cs="Times New Roman"/>
          <w:sz w:val="24"/>
          <w:szCs w:val="24"/>
          <w:lang w:val="it-IT"/>
        </w:rPr>
        <w:t>certificatul de inregistrare, in copie, din care sa reiasa tipul de activitate conform clasificarii CAEN, ce trebuie sa corespunda cu obiectul contractului prezent.</w:t>
      </w:r>
    </w:p>
    <w:p w14:paraId="0C31EB9C" w14:textId="421233C8" w:rsidR="00DD00D4" w:rsidRPr="009203FC" w:rsidRDefault="00DD00D4" w:rsidP="009203FC">
      <w:pPr>
        <w:spacing w:after="0" w:line="240" w:lineRule="auto"/>
        <w:contextualSpacing/>
        <w:jc w:val="left"/>
        <w:rPr>
          <w:rFonts w:ascii="Times New Roman" w:eastAsia="Calibri" w:hAnsi="Times New Roman" w:cs="Times New Roman"/>
          <w:sz w:val="24"/>
          <w:szCs w:val="24"/>
          <w:lang w:val="it-IT"/>
        </w:rPr>
      </w:pPr>
    </w:p>
    <w:p w14:paraId="72287D1C" w14:textId="77777777" w:rsidR="00EE148F" w:rsidRPr="009203FC" w:rsidRDefault="00EE148F" w:rsidP="009203FC">
      <w:pPr>
        <w:spacing w:after="0" w:line="240" w:lineRule="auto"/>
        <w:ind w:hanging="90"/>
        <w:contextualSpacing/>
        <w:jc w:val="left"/>
        <w:rPr>
          <w:rFonts w:ascii="Times New Roman" w:eastAsia="Calibri" w:hAnsi="Times New Roman" w:cs="Times New Roman"/>
          <w:sz w:val="24"/>
          <w:szCs w:val="24"/>
        </w:rPr>
      </w:pPr>
      <w:r w:rsidRPr="009203FC">
        <w:rPr>
          <w:rFonts w:ascii="Times New Roman" w:eastAsia="Calibri" w:hAnsi="Times New Roman" w:cs="Times New Roman"/>
          <w:sz w:val="24"/>
          <w:szCs w:val="24"/>
        </w:rPr>
        <w:t>- Declaratie privind neîncadrarea în situațiile prevăzute la art. 164 din Legea nr. 98/2016 -</w:t>
      </w:r>
      <w:r w:rsidRPr="009203FC">
        <w:rPr>
          <w:rFonts w:ascii="Times New Roman" w:hAnsi="Times New Roman" w:cs="Times New Roman"/>
          <w:sz w:val="24"/>
          <w:szCs w:val="24"/>
        </w:rPr>
        <w:t xml:space="preserve"> </w:t>
      </w:r>
      <w:r w:rsidR="00081013" w:rsidRPr="009203FC">
        <w:rPr>
          <w:rFonts w:ascii="Times New Roman" w:eastAsia="Calibri" w:hAnsi="Times New Roman" w:cs="Times New Roman"/>
          <w:sz w:val="24"/>
          <w:szCs w:val="24"/>
        </w:rPr>
        <w:t>Formularul nr. 1</w:t>
      </w:r>
      <w:r w:rsidRPr="009203FC">
        <w:rPr>
          <w:rFonts w:ascii="Times New Roman" w:eastAsia="Calibri" w:hAnsi="Times New Roman" w:cs="Times New Roman"/>
          <w:sz w:val="24"/>
          <w:szCs w:val="24"/>
        </w:rPr>
        <w:t>;</w:t>
      </w:r>
    </w:p>
    <w:p w14:paraId="16549947" w14:textId="77777777" w:rsidR="00EE148F" w:rsidRPr="009203FC" w:rsidRDefault="00EE148F" w:rsidP="009203FC">
      <w:pPr>
        <w:spacing w:after="0" w:line="240" w:lineRule="auto"/>
        <w:ind w:hanging="90"/>
        <w:contextualSpacing/>
        <w:jc w:val="left"/>
        <w:rPr>
          <w:rFonts w:ascii="Times New Roman" w:eastAsia="Calibri" w:hAnsi="Times New Roman" w:cs="Times New Roman"/>
          <w:sz w:val="24"/>
          <w:szCs w:val="24"/>
        </w:rPr>
      </w:pPr>
      <w:r w:rsidRPr="009203FC">
        <w:rPr>
          <w:rFonts w:ascii="Times New Roman" w:eastAsia="Calibri" w:hAnsi="Times New Roman" w:cs="Times New Roman"/>
          <w:sz w:val="24"/>
          <w:szCs w:val="24"/>
        </w:rPr>
        <w:lastRenderedPageBreak/>
        <w:t xml:space="preserve">- Declarație privind neîncadrarea în situațiile prevăzute  la art. 165 din Legea nr. 98/2016 - </w:t>
      </w:r>
      <w:r w:rsidR="00081013" w:rsidRPr="009203FC">
        <w:rPr>
          <w:rFonts w:ascii="Times New Roman" w:eastAsia="Calibri" w:hAnsi="Times New Roman" w:cs="Times New Roman"/>
          <w:sz w:val="24"/>
          <w:szCs w:val="24"/>
        </w:rPr>
        <w:t>Formularul nr. 2</w:t>
      </w:r>
      <w:r w:rsidRPr="009203FC">
        <w:rPr>
          <w:rFonts w:ascii="Times New Roman" w:eastAsia="Calibri" w:hAnsi="Times New Roman" w:cs="Times New Roman"/>
          <w:sz w:val="24"/>
          <w:szCs w:val="24"/>
        </w:rPr>
        <w:t xml:space="preserve"> ;</w:t>
      </w:r>
    </w:p>
    <w:p w14:paraId="4689073E" w14:textId="77777777" w:rsidR="00EE148F" w:rsidRPr="009203FC" w:rsidRDefault="00EE148F" w:rsidP="009203FC">
      <w:pPr>
        <w:spacing w:after="0" w:line="240" w:lineRule="auto"/>
        <w:ind w:hanging="90"/>
        <w:contextualSpacing/>
        <w:jc w:val="left"/>
        <w:rPr>
          <w:rFonts w:ascii="Times New Roman" w:eastAsia="Calibri" w:hAnsi="Times New Roman" w:cs="Times New Roman"/>
          <w:sz w:val="24"/>
          <w:szCs w:val="24"/>
        </w:rPr>
      </w:pPr>
      <w:r w:rsidRPr="009203FC">
        <w:rPr>
          <w:rFonts w:ascii="Times New Roman" w:eastAsia="Calibri" w:hAnsi="Times New Roman" w:cs="Times New Roman"/>
          <w:sz w:val="24"/>
          <w:szCs w:val="24"/>
        </w:rPr>
        <w:t>- Declarație privind neîncadrarea în situațiile prevăzute  la art. 167 din Legea nr. 98/2016 -</w:t>
      </w:r>
      <w:r w:rsidRPr="009203FC">
        <w:rPr>
          <w:rFonts w:ascii="Times New Roman" w:hAnsi="Times New Roman" w:cs="Times New Roman"/>
          <w:sz w:val="24"/>
          <w:szCs w:val="24"/>
        </w:rPr>
        <w:t xml:space="preserve"> </w:t>
      </w:r>
      <w:r w:rsidR="00081013" w:rsidRPr="009203FC">
        <w:rPr>
          <w:rFonts w:ascii="Times New Roman" w:eastAsia="Calibri" w:hAnsi="Times New Roman" w:cs="Times New Roman"/>
          <w:sz w:val="24"/>
          <w:szCs w:val="24"/>
        </w:rPr>
        <w:t>Formularul nr. 3</w:t>
      </w:r>
      <w:r w:rsidRPr="009203FC">
        <w:rPr>
          <w:rFonts w:ascii="Times New Roman" w:eastAsia="Calibri" w:hAnsi="Times New Roman" w:cs="Times New Roman"/>
          <w:sz w:val="24"/>
          <w:szCs w:val="24"/>
        </w:rPr>
        <w:t xml:space="preserve"> ;</w:t>
      </w:r>
    </w:p>
    <w:p w14:paraId="11E7B62F" w14:textId="77777777" w:rsidR="00EE148F" w:rsidRPr="00B16FDA" w:rsidRDefault="00EE148F" w:rsidP="009203FC">
      <w:pPr>
        <w:spacing w:after="0" w:line="240" w:lineRule="auto"/>
        <w:ind w:hanging="90"/>
        <w:contextualSpacing/>
        <w:jc w:val="left"/>
        <w:rPr>
          <w:rFonts w:ascii="Times New Roman" w:eastAsia="Calibri" w:hAnsi="Times New Roman" w:cs="Times New Roman"/>
          <w:sz w:val="24"/>
          <w:szCs w:val="24"/>
        </w:rPr>
      </w:pPr>
      <w:r w:rsidRPr="00B16FDA">
        <w:rPr>
          <w:rFonts w:ascii="Times New Roman" w:eastAsia="Calibri" w:hAnsi="Times New Roman" w:cs="Times New Roman"/>
          <w:sz w:val="24"/>
          <w:szCs w:val="24"/>
        </w:rPr>
        <w:t>- Declaraţie  privind evitarea conflictului de interese, conform art 59-60 din Legea nr 98/2016</w:t>
      </w:r>
      <w:r w:rsidRPr="00B16FDA">
        <w:rPr>
          <w:rFonts w:ascii="Times New Roman" w:hAnsi="Times New Roman" w:cs="Times New Roman"/>
          <w:sz w:val="24"/>
          <w:szCs w:val="24"/>
        </w:rPr>
        <w:t xml:space="preserve"> </w:t>
      </w:r>
      <w:r w:rsidR="00081013" w:rsidRPr="00B16FDA">
        <w:rPr>
          <w:rFonts w:ascii="Times New Roman" w:eastAsia="Calibri" w:hAnsi="Times New Roman" w:cs="Times New Roman"/>
          <w:sz w:val="24"/>
          <w:szCs w:val="24"/>
        </w:rPr>
        <w:t>Formularul nr. 4</w:t>
      </w:r>
      <w:r w:rsidRPr="00B16FDA">
        <w:rPr>
          <w:rFonts w:ascii="Times New Roman" w:eastAsia="Calibri" w:hAnsi="Times New Roman" w:cs="Times New Roman"/>
          <w:sz w:val="24"/>
          <w:szCs w:val="24"/>
        </w:rPr>
        <w:t>;</w:t>
      </w:r>
    </w:p>
    <w:p w14:paraId="4B9F89F1" w14:textId="77777777" w:rsidR="00A355AC" w:rsidRPr="00B16FDA" w:rsidRDefault="00AA2137" w:rsidP="009203FC">
      <w:pPr>
        <w:spacing w:after="0" w:line="240" w:lineRule="auto"/>
        <w:ind w:hanging="90"/>
        <w:contextualSpacing/>
        <w:jc w:val="left"/>
        <w:rPr>
          <w:rFonts w:ascii="Times New Roman" w:eastAsia="Calibri" w:hAnsi="Times New Roman" w:cs="Times New Roman"/>
          <w:noProof/>
          <w:sz w:val="24"/>
          <w:szCs w:val="24"/>
        </w:rPr>
      </w:pPr>
      <w:r w:rsidRPr="00B16FDA">
        <w:rPr>
          <w:rFonts w:ascii="Times New Roman" w:eastAsia="Calibri" w:hAnsi="Times New Roman" w:cs="Times New Roman"/>
          <w:sz w:val="24"/>
          <w:szCs w:val="24"/>
        </w:rPr>
        <w:t xml:space="preserve">- </w:t>
      </w:r>
      <w:r w:rsidR="00DD00D4" w:rsidRPr="00B16FDA">
        <w:rPr>
          <w:rFonts w:ascii="Times New Roman" w:eastAsia="Calibri" w:hAnsi="Times New Roman" w:cs="Times New Roman"/>
          <w:noProof/>
          <w:sz w:val="24"/>
          <w:szCs w:val="24"/>
        </w:rPr>
        <w:t xml:space="preserve">Formularul de oferta –servicii  </w:t>
      </w:r>
      <w:r w:rsidR="008166DF" w:rsidRPr="00B16FDA">
        <w:rPr>
          <w:rFonts w:ascii="Times New Roman" w:eastAsia="Calibri" w:hAnsi="Times New Roman" w:cs="Times New Roman"/>
          <w:noProof/>
          <w:sz w:val="24"/>
          <w:szCs w:val="24"/>
        </w:rPr>
        <w:t>-</w:t>
      </w:r>
      <w:r w:rsidR="008166DF" w:rsidRPr="00B16FDA">
        <w:rPr>
          <w:rFonts w:ascii="Times New Roman" w:hAnsi="Times New Roman" w:cs="Times New Roman"/>
          <w:sz w:val="24"/>
          <w:szCs w:val="24"/>
        </w:rPr>
        <w:t xml:space="preserve"> </w:t>
      </w:r>
      <w:r w:rsidR="00693E41" w:rsidRPr="00B16FDA">
        <w:rPr>
          <w:rFonts w:ascii="Times New Roman" w:eastAsia="Calibri" w:hAnsi="Times New Roman" w:cs="Times New Roman"/>
          <w:noProof/>
          <w:sz w:val="24"/>
          <w:szCs w:val="24"/>
        </w:rPr>
        <w:t xml:space="preserve"> Formularul nr. 6</w:t>
      </w:r>
    </w:p>
    <w:p w14:paraId="427BD2DF" w14:textId="77777777" w:rsidR="00DA51A3" w:rsidRPr="009203FC" w:rsidRDefault="00081013" w:rsidP="009203FC">
      <w:pPr>
        <w:spacing w:after="0" w:line="240" w:lineRule="auto"/>
        <w:ind w:hanging="90"/>
        <w:contextualSpacing/>
        <w:jc w:val="left"/>
        <w:rPr>
          <w:rFonts w:ascii="Times New Roman" w:eastAsia="Calibri" w:hAnsi="Times New Roman" w:cs="Times New Roman"/>
          <w:noProof/>
          <w:sz w:val="24"/>
          <w:szCs w:val="24"/>
          <w:lang w:val="it-IT"/>
        </w:rPr>
      </w:pPr>
      <w:r w:rsidRPr="009203FC">
        <w:rPr>
          <w:rFonts w:ascii="Times New Roman" w:eastAsia="Calibri" w:hAnsi="Times New Roman" w:cs="Times New Roman"/>
          <w:noProof/>
          <w:sz w:val="24"/>
          <w:szCs w:val="24"/>
          <w:lang w:val="it-IT"/>
        </w:rPr>
        <w:t>- Propunerea tehnica va fi prezentata incat sa detalieze si sa demon</w:t>
      </w:r>
      <w:r w:rsidR="007C24F6" w:rsidRPr="009203FC">
        <w:rPr>
          <w:rFonts w:ascii="Times New Roman" w:eastAsia="Calibri" w:hAnsi="Times New Roman" w:cs="Times New Roman"/>
          <w:noProof/>
          <w:sz w:val="24"/>
          <w:szCs w:val="24"/>
          <w:lang w:val="it-IT"/>
        </w:rPr>
        <w:t>s</w:t>
      </w:r>
      <w:r w:rsidRPr="009203FC">
        <w:rPr>
          <w:rFonts w:ascii="Times New Roman" w:eastAsia="Calibri" w:hAnsi="Times New Roman" w:cs="Times New Roman"/>
          <w:noProof/>
          <w:sz w:val="24"/>
          <w:szCs w:val="24"/>
          <w:lang w:val="it-IT"/>
        </w:rPr>
        <w:t>treze modul de indeplinire al tuturor cerintelor caietului de sarcini</w:t>
      </w:r>
      <w:r w:rsidR="00693E41" w:rsidRPr="009203FC">
        <w:rPr>
          <w:rFonts w:ascii="Times New Roman" w:eastAsia="Calibri" w:hAnsi="Times New Roman" w:cs="Times New Roman"/>
          <w:noProof/>
          <w:sz w:val="24"/>
          <w:szCs w:val="24"/>
          <w:lang w:val="it-IT"/>
        </w:rPr>
        <w:t xml:space="preserve"> .</w:t>
      </w:r>
      <w:r w:rsidR="00693E41" w:rsidRPr="009203FC">
        <w:rPr>
          <w:rFonts w:ascii="Times New Roman" w:hAnsi="Times New Roman" w:cs="Times New Roman"/>
          <w:sz w:val="24"/>
          <w:szCs w:val="24"/>
          <w:lang w:val="it-IT"/>
        </w:rPr>
        <w:t xml:space="preserve"> </w:t>
      </w:r>
      <w:r w:rsidR="00693E41" w:rsidRPr="009203FC">
        <w:rPr>
          <w:rFonts w:ascii="Times New Roman" w:eastAsia="Calibri" w:hAnsi="Times New Roman" w:cs="Times New Roman"/>
          <w:noProof/>
          <w:sz w:val="24"/>
          <w:szCs w:val="24"/>
          <w:lang w:val="it-IT"/>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9203FC" w:rsidRDefault="00693E41" w:rsidP="009203FC">
      <w:pPr>
        <w:spacing w:after="0" w:line="240" w:lineRule="auto"/>
        <w:ind w:hanging="90"/>
        <w:contextualSpacing/>
        <w:jc w:val="left"/>
        <w:rPr>
          <w:rFonts w:ascii="Times New Roman" w:eastAsia="Calibri" w:hAnsi="Times New Roman" w:cs="Times New Roman"/>
          <w:noProof/>
          <w:sz w:val="24"/>
          <w:szCs w:val="24"/>
          <w:lang w:val="it-IT"/>
        </w:rPr>
      </w:pPr>
      <w:r w:rsidRPr="009203FC">
        <w:rPr>
          <w:rFonts w:ascii="Times New Roman" w:eastAsia="Calibri" w:hAnsi="Times New Roman" w:cs="Times New Roman"/>
          <w:noProof/>
          <w:sz w:val="24"/>
          <w:szCs w:val="24"/>
          <w:lang w:val="it-IT"/>
        </w:rPr>
        <w:t>- Declaraţie privind respectarea reglementărilor obligatorii în domeniile mediului, social si al relatiilor de muncă- Formularul nr. 7</w:t>
      </w:r>
    </w:p>
    <w:p w14:paraId="21E92ECE" w14:textId="77777777" w:rsidR="00DD00D4" w:rsidRPr="009203FC" w:rsidRDefault="00A355AC" w:rsidP="009203FC">
      <w:pPr>
        <w:spacing w:after="0" w:line="240" w:lineRule="auto"/>
        <w:ind w:hanging="90"/>
        <w:contextualSpacing/>
        <w:jc w:val="left"/>
        <w:rPr>
          <w:rFonts w:ascii="Times New Roman" w:eastAsia="Calibri" w:hAnsi="Times New Roman" w:cs="Times New Roman"/>
          <w:noProof/>
          <w:sz w:val="24"/>
          <w:szCs w:val="24"/>
          <w:lang w:val="it-IT"/>
        </w:rPr>
      </w:pPr>
      <w:r w:rsidRPr="009203FC">
        <w:rPr>
          <w:rFonts w:ascii="Times New Roman" w:eastAsia="Calibri" w:hAnsi="Times New Roman" w:cs="Times New Roman"/>
          <w:noProof/>
          <w:sz w:val="24"/>
          <w:szCs w:val="24"/>
          <w:lang w:val="it-IT"/>
        </w:rPr>
        <w:t xml:space="preserve">Oferta nu va conţine TVA </w:t>
      </w:r>
      <w:r w:rsidR="00DA51A3" w:rsidRPr="009203FC">
        <w:rPr>
          <w:rFonts w:ascii="Times New Roman" w:eastAsia="Calibri" w:hAnsi="Times New Roman" w:cs="Times New Roman"/>
          <w:noProof/>
          <w:sz w:val="24"/>
          <w:szCs w:val="24"/>
          <w:lang w:val="it-IT"/>
        </w:rPr>
        <w:t>.</w:t>
      </w:r>
      <w:r w:rsidR="005D67C8" w:rsidRPr="009203FC">
        <w:rPr>
          <w:rFonts w:ascii="Times New Roman" w:eastAsia="Calibri" w:hAnsi="Times New Roman" w:cs="Times New Roman"/>
          <w:noProof/>
          <w:sz w:val="24"/>
          <w:szCs w:val="24"/>
          <w:lang w:val="it-IT"/>
        </w:rPr>
        <w:t xml:space="preserve"> </w:t>
      </w:r>
      <w:r w:rsidR="00693E41" w:rsidRPr="009203FC">
        <w:rPr>
          <w:rFonts w:ascii="Times New Roman" w:eastAsia="Calibri" w:hAnsi="Times New Roman" w:cs="Times New Roman"/>
          <w:noProof/>
          <w:sz w:val="24"/>
          <w:szCs w:val="24"/>
          <w:lang w:val="it-IT"/>
        </w:rPr>
        <w:t xml:space="preserve">Se va specifica cota legala pentru TVA </w:t>
      </w:r>
    </w:p>
    <w:p w14:paraId="09B54FA9" w14:textId="77777777" w:rsidR="00EE148F" w:rsidRPr="009203FC" w:rsidRDefault="00EE148F" w:rsidP="009203FC">
      <w:pPr>
        <w:spacing w:after="0" w:line="240" w:lineRule="auto"/>
        <w:ind w:hanging="90"/>
        <w:contextualSpacing/>
        <w:jc w:val="left"/>
        <w:rPr>
          <w:rFonts w:ascii="Times New Roman" w:eastAsia="Calibri" w:hAnsi="Times New Roman" w:cs="Times New Roman"/>
          <w:noProof/>
          <w:sz w:val="24"/>
          <w:szCs w:val="24"/>
          <w:lang w:val="it-IT"/>
        </w:rPr>
      </w:pPr>
    </w:p>
    <w:p w14:paraId="0BBDAA10" w14:textId="77777777" w:rsidR="00DD00D4" w:rsidRPr="009203FC" w:rsidRDefault="00DD00D4" w:rsidP="009203FC">
      <w:pPr>
        <w:spacing w:after="0" w:line="240" w:lineRule="auto"/>
        <w:contextualSpacing/>
        <w:jc w:val="left"/>
        <w:rPr>
          <w:rFonts w:ascii="Times New Roman" w:eastAsia="Times New Roman" w:hAnsi="Times New Roman" w:cs="Times New Roman"/>
          <w:iCs/>
          <w:sz w:val="24"/>
          <w:szCs w:val="24"/>
          <w:lang w:val="it-IT"/>
        </w:rPr>
      </w:pPr>
      <w:r w:rsidRPr="009203FC">
        <w:rPr>
          <w:rFonts w:ascii="Times New Roman" w:eastAsia="Calibri" w:hAnsi="Times New Roman" w:cs="Times New Roman"/>
          <w:sz w:val="24"/>
          <w:szCs w:val="24"/>
          <w:lang w:val="it-IT"/>
        </w:rPr>
        <w:t>Contestatiile privind procedura de atribuire a contractului ce fac obiectul prezentei invitatii de participare se vor solutiona de catre instanta competenta.</w:t>
      </w:r>
    </w:p>
    <w:p w14:paraId="0631ECFA" w14:textId="77777777" w:rsidR="008F1B19" w:rsidRPr="009203FC" w:rsidRDefault="008F1B19" w:rsidP="009203FC">
      <w:pPr>
        <w:spacing w:after="0" w:line="240" w:lineRule="auto"/>
        <w:contextualSpacing/>
        <w:jc w:val="left"/>
        <w:rPr>
          <w:rFonts w:ascii="Times New Roman" w:eastAsia="Times New Roman" w:hAnsi="Times New Roman" w:cs="Times New Roman"/>
          <w:iCs/>
          <w:sz w:val="24"/>
          <w:szCs w:val="24"/>
          <w:lang w:val="it-IT"/>
        </w:rPr>
      </w:pPr>
    </w:p>
    <w:p w14:paraId="28D043E6" w14:textId="77777777" w:rsidR="008F1B19" w:rsidRPr="009203FC" w:rsidRDefault="008F1B19" w:rsidP="009203FC">
      <w:pPr>
        <w:spacing w:after="0" w:line="240" w:lineRule="auto"/>
        <w:rPr>
          <w:rFonts w:ascii="Times New Roman" w:eastAsia="Times New Roman" w:hAnsi="Times New Roman" w:cs="Times New Roman"/>
          <w:sz w:val="24"/>
          <w:szCs w:val="24"/>
          <w:lang w:val="ro-RO"/>
        </w:rPr>
      </w:pPr>
    </w:p>
    <w:p w14:paraId="58C9A732" w14:textId="77777777" w:rsidR="008F1B19" w:rsidRPr="009203FC" w:rsidRDefault="008F1B19" w:rsidP="009203FC">
      <w:pPr>
        <w:spacing w:after="0" w:line="240" w:lineRule="auto"/>
        <w:jc w:val="right"/>
        <w:rPr>
          <w:rFonts w:ascii="Times New Roman" w:eastAsia="Times New Roman" w:hAnsi="Times New Roman" w:cs="Times New Roman"/>
          <w:sz w:val="24"/>
          <w:szCs w:val="24"/>
          <w:lang w:val="ro-RO"/>
        </w:rPr>
      </w:pPr>
    </w:p>
    <w:p w14:paraId="4B1FFE6F" w14:textId="77777777" w:rsidR="00DD00D4" w:rsidRPr="009203FC" w:rsidRDefault="00DD00D4" w:rsidP="009203FC">
      <w:pPr>
        <w:spacing w:after="0" w:line="240" w:lineRule="auto"/>
        <w:jc w:val="right"/>
        <w:rPr>
          <w:rFonts w:ascii="Times New Roman" w:eastAsia="Times New Roman" w:hAnsi="Times New Roman" w:cs="Times New Roman"/>
          <w:sz w:val="24"/>
          <w:szCs w:val="24"/>
          <w:lang w:val="ro-RO"/>
        </w:rPr>
      </w:pPr>
      <w:r w:rsidRPr="009203FC">
        <w:rPr>
          <w:rFonts w:ascii="Times New Roman" w:eastAsia="Times New Roman" w:hAnsi="Times New Roman" w:cs="Times New Roman"/>
          <w:sz w:val="24"/>
          <w:szCs w:val="24"/>
          <w:lang w:val="ro-RO"/>
        </w:rPr>
        <w:t xml:space="preserve">Intocmit, </w:t>
      </w:r>
    </w:p>
    <w:p w14:paraId="2570B6ED" w14:textId="77777777" w:rsidR="00DD00D4" w:rsidRPr="009203FC" w:rsidRDefault="00DD00D4" w:rsidP="009203FC">
      <w:pPr>
        <w:spacing w:after="0" w:line="240" w:lineRule="auto"/>
        <w:jc w:val="right"/>
        <w:rPr>
          <w:rFonts w:ascii="Times New Roman" w:eastAsia="Times New Roman" w:hAnsi="Times New Roman" w:cs="Times New Roman"/>
          <w:sz w:val="24"/>
          <w:szCs w:val="24"/>
          <w:lang w:val="ro-RO"/>
        </w:rPr>
      </w:pPr>
      <w:r w:rsidRPr="009203FC">
        <w:rPr>
          <w:rFonts w:ascii="Times New Roman" w:eastAsia="Times New Roman" w:hAnsi="Times New Roman" w:cs="Times New Roman"/>
          <w:sz w:val="24"/>
          <w:szCs w:val="24"/>
          <w:lang w:val="ro-RO"/>
        </w:rPr>
        <w:t xml:space="preserve">Resp. Achiz. Publice </w:t>
      </w:r>
    </w:p>
    <w:p w14:paraId="70266A53" w14:textId="77777777" w:rsidR="00DD00D4" w:rsidRPr="009203FC" w:rsidRDefault="00DD00D4" w:rsidP="009203FC">
      <w:pPr>
        <w:spacing w:after="0" w:line="240" w:lineRule="auto"/>
        <w:ind w:firstLine="720"/>
        <w:jc w:val="left"/>
        <w:rPr>
          <w:rFonts w:ascii="Times New Roman" w:eastAsia="Times New Roman" w:hAnsi="Times New Roman" w:cs="Times New Roman"/>
          <w:sz w:val="24"/>
          <w:szCs w:val="24"/>
          <w:lang w:val="ro-RO"/>
        </w:rPr>
      </w:pPr>
    </w:p>
    <w:p w14:paraId="0CC9F641" w14:textId="77777777" w:rsidR="00DD00D4" w:rsidRPr="009203FC" w:rsidRDefault="00DD00D4" w:rsidP="009203FC">
      <w:pPr>
        <w:spacing w:after="0" w:line="240" w:lineRule="auto"/>
        <w:ind w:firstLine="720"/>
        <w:jc w:val="left"/>
        <w:rPr>
          <w:rFonts w:ascii="Times New Roman" w:eastAsia="Times New Roman" w:hAnsi="Times New Roman" w:cs="Times New Roman"/>
          <w:sz w:val="24"/>
          <w:szCs w:val="24"/>
          <w:lang w:val="ro-RO"/>
        </w:rPr>
      </w:pPr>
      <w:r w:rsidRPr="009203FC">
        <w:rPr>
          <w:rFonts w:ascii="Times New Roman" w:eastAsia="Times New Roman" w:hAnsi="Times New Roman" w:cs="Times New Roman"/>
          <w:sz w:val="24"/>
          <w:szCs w:val="24"/>
          <w:lang w:val="ro-RO"/>
        </w:rPr>
        <w:t xml:space="preserve">    </w:t>
      </w:r>
    </w:p>
    <w:p w14:paraId="15834AEB" w14:textId="45610AFE" w:rsidR="00791EB1" w:rsidRPr="009203FC" w:rsidRDefault="00791EB1" w:rsidP="009203FC">
      <w:pPr>
        <w:spacing w:after="0" w:line="240" w:lineRule="auto"/>
        <w:jc w:val="left"/>
        <w:rPr>
          <w:rFonts w:ascii="Times New Roman" w:eastAsia="Times New Roman" w:hAnsi="Times New Roman" w:cs="Times New Roman"/>
          <w:lang w:val="ro-RO"/>
        </w:rPr>
      </w:pPr>
    </w:p>
    <w:p w14:paraId="36EF7D47" w14:textId="1CA5DFD1" w:rsidR="00B769C6" w:rsidRPr="009203FC" w:rsidRDefault="00B769C6" w:rsidP="009203FC">
      <w:pPr>
        <w:spacing w:after="0" w:line="240" w:lineRule="auto"/>
        <w:jc w:val="left"/>
        <w:rPr>
          <w:rFonts w:ascii="Times New Roman" w:eastAsia="Times New Roman" w:hAnsi="Times New Roman" w:cs="Times New Roman"/>
          <w:lang w:val="ro-RO"/>
        </w:rPr>
      </w:pPr>
    </w:p>
    <w:p w14:paraId="2288124B" w14:textId="59329805" w:rsidR="00B769C6" w:rsidRPr="009203FC" w:rsidRDefault="00B769C6" w:rsidP="009203FC">
      <w:pPr>
        <w:spacing w:after="0" w:line="240" w:lineRule="auto"/>
        <w:jc w:val="left"/>
        <w:rPr>
          <w:rFonts w:ascii="Times New Roman" w:eastAsia="Times New Roman" w:hAnsi="Times New Roman" w:cs="Times New Roman"/>
          <w:lang w:val="ro-RO"/>
        </w:rPr>
      </w:pPr>
    </w:p>
    <w:p w14:paraId="04FECA51" w14:textId="53ABE665" w:rsidR="00B769C6" w:rsidRPr="009203FC" w:rsidRDefault="00B769C6" w:rsidP="009203FC">
      <w:pPr>
        <w:spacing w:after="0" w:line="240" w:lineRule="auto"/>
        <w:jc w:val="left"/>
        <w:rPr>
          <w:rFonts w:ascii="Times New Roman" w:eastAsia="Times New Roman" w:hAnsi="Times New Roman" w:cs="Times New Roman"/>
          <w:lang w:val="ro-RO"/>
        </w:rPr>
      </w:pPr>
    </w:p>
    <w:p w14:paraId="04B281EB" w14:textId="4F2EC3F3" w:rsidR="00704A62" w:rsidRPr="009203FC" w:rsidRDefault="00704A62" w:rsidP="009203FC">
      <w:pPr>
        <w:spacing w:after="0" w:line="240" w:lineRule="auto"/>
        <w:jc w:val="left"/>
        <w:rPr>
          <w:rFonts w:ascii="Times New Roman" w:eastAsia="Times New Roman" w:hAnsi="Times New Roman" w:cs="Times New Roman"/>
          <w:lang w:val="ro-RO"/>
        </w:rPr>
      </w:pPr>
    </w:p>
    <w:p w14:paraId="5020283A" w14:textId="7CB428EF" w:rsidR="00704A62" w:rsidRPr="009203FC" w:rsidRDefault="00704A62" w:rsidP="009203FC">
      <w:pPr>
        <w:spacing w:after="0" w:line="240" w:lineRule="auto"/>
        <w:jc w:val="left"/>
        <w:rPr>
          <w:rFonts w:ascii="Times New Roman" w:eastAsia="Times New Roman" w:hAnsi="Times New Roman" w:cs="Times New Roman"/>
          <w:lang w:val="ro-RO"/>
        </w:rPr>
      </w:pPr>
    </w:p>
    <w:p w14:paraId="2693604C" w14:textId="577CBE39" w:rsidR="00704A62" w:rsidRPr="009203FC" w:rsidRDefault="00704A62" w:rsidP="009203FC">
      <w:pPr>
        <w:spacing w:after="0" w:line="240" w:lineRule="auto"/>
        <w:jc w:val="left"/>
        <w:rPr>
          <w:rFonts w:ascii="Times New Roman" w:eastAsia="Times New Roman" w:hAnsi="Times New Roman" w:cs="Times New Roman"/>
          <w:lang w:val="ro-RO"/>
        </w:rPr>
      </w:pPr>
    </w:p>
    <w:p w14:paraId="679A825F" w14:textId="2D886568" w:rsidR="00C83BCA" w:rsidRPr="009203FC" w:rsidRDefault="00C83BCA" w:rsidP="009203FC">
      <w:pPr>
        <w:spacing w:after="0" w:line="240" w:lineRule="auto"/>
        <w:jc w:val="left"/>
        <w:rPr>
          <w:rFonts w:ascii="Times New Roman" w:eastAsia="Times New Roman" w:hAnsi="Times New Roman" w:cs="Times New Roman"/>
          <w:lang w:val="ro-RO"/>
        </w:rPr>
      </w:pPr>
    </w:p>
    <w:p w14:paraId="3CF037B4" w14:textId="77777777" w:rsidR="00426495" w:rsidRPr="009203FC" w:rsidRDefault="00426495" w:rsidP="009203FC">
      <w:pPr>
        <w:spacing w:after="0" w:line="240" w:lineRule="auto"/>
        <w:jc w:val="left"/>
        <w:rPr>
          <w:rFonts w:ascii="Times New Roman" w:eastAsia="Times New Roman" w:hAnsi="Times New Roman" w:cs="Times New Roman"/>
          <w:lang w:val="ro-RO"/>
        </w:rPr>
      </w:pPr>
    </w:p>
    <w:p w14:paraId="1C77462D" w14:textId="77777777" w:rsidR="00426495" w:rsidRPr="009203FC" w:rsidRDefault="00426495" w:rsidP="009203FC">
      <w:pPr>
        <w:spacing w:after="0" w:line="240" w:lineRule="auto"/>
        <w:jc w:val="left"/>
        <w:rPr>
          <w:rFonts w:ascii="Times New Roman" w:eastAsia="Times New Roman" w:hAnsi="Times New Roman" w:cs="Times New Roman"/>
          <w:lang w:val="ro-RO"/>
        </w:rPr>
      </w:pPr>
    </w:p>
    <w:p w14:paraId="77114AEA" w14:textId="77777777" w:rsidR="00426495" w:rsidRPr="009203FC" w:rsidRDefault="00426495" w:rsidP="009203FC">
      <w:pPr>
        <w:spacing w:after="0" w:line="240" w:lineRule="auto"/>
        <w:jc w:val="left"/>
        <w:rPr>
          <w:rFonts w:ascii="Times New Roman" w:eastAsia="Times New Roman" w:hAnsi="Times New Roman" w:cs="Times New Roman"/>
          <w:lang w:val="ro-RO"/>
        </w:rPr>
      </w:pPr>
    </w:p>
    <w:p w14:paraId="144ED00E" w14:textId="77777777" w:rsidR="00426495" w:rsidRPr="009203FC" w:rsidRDefault="00426495" w:rsidP="009203FC">
      <w:pPr>
        <w:spacing w:after="0" w:line="240" w:lineRule="auto"/>
        <w:jc w:val="left"/>
        <w:rPr>
          <w:rFonts w:ascii="Times New Roman" w:eastAsia="Times New Roman" w:hAnsi="Times New Roman" w:cs="Times New Roman"/>
          <w:lang w:val="ro-RO"/>
        </w:rPr>
      </w:pPr>
    </w:p>
    <w:p w14:paraId="7369CFEA" w14:textId="77777777" w:rsidR="00426495" w:rsidRPr="009203FC" w:rsidRDefault="00426495" w:rsidP="009203FC">
      <w:pPr>
        <w:spacing w:after="0" w:line="240" w:lineRule="auto"/>
        <w:jc w:val="left"/>
        <w:rPr>
          <w:rFonts w:ascii="Times New Roman" w:eastAsia="Times New Roman" w:hAnsi="Times New Roman" w:cs="Times New Roman"/>
          <w:lang w:val="ro-RO"/>
        </w:rPr>
      </w:pPr>
    </w:p>
    <w:p w14:paraId="68DDC8A6" w14:textId="77777777" w:rsidR="004B41FE" w:rsidRDefault="004B41FE" w:rsidP="009203FC">
      <w:pPr>
        <w:spacing w:after="0" w:line="240" w:lineRule="auto"/>
        <w:rPr>
          <w:rFonts w:ascii="Times New Roman" w:eastAsia="Times New Roman" w:hAnsi="Times New Roman" w:cs="Times New Roman"/>
          <w:sz w:val="24"/>
          <w:szCs w:val="24"/>
          <w:lang w:val="ro-RO"/>
        </w:rPr>
      </w:pPr>
    </w:p>
    <w:p w14:paraId="5D6F001C" w14:textId="77777777" w:rsidR="00E2298A" w:rsidRDefault="00E2298A" w:rsidP="009203FC">
      <w:pPr>
        <w:spacing w:after="0" w:line="240" w:lineRule="auto"/>
        <w:rPr>
          <w:rFonts w:ascii="Times New Roman" w:eastAsia="Times New Roman" w:hAnsi="Times New Roman" w:cs="Times New Roman"/>
          <w:sz w:val="24"/>
          <w:szCs w:val="24"/>
          <w:lang w:val="ro-RO"/>
        </w:rPr>
      </w:pPr>
    </w:p>
    <w:p w14:paraId="47AC1B12" w14:textId="77777777" w:rsidR="00E2298A" w:rsidRDefault="00E2298A" w:rsidP="009203FC">
      <w:pPr>
        <w:spacing w:after="0" w:line="240" w:lineRule="auto"/>
        <w:rPr>
          <w:rFonts w:ascii="Times New Roman" w:eastAsia="Times New Roman" w:hAnsi="Times New Roman" w:cs="Times New Roman"/>
          <w:sz w:val="24"/>
          <w:szCs w:val="24"/>
          <w:lang w:val="ro-RO"/>
        </w:rPr>
      </w:pPr>
    </w:p>
    <w:p w14:paraId="3B1A9895" w14:textId="77777777" w:rsidR="00E2298A" w:rsidRPr="009203FC" w:rsidRDefault="00E2298A" w:rsidP="009203FC">
      <w:pPr>
        <w:spacing w:after="0" w:line="240" w:lineRule="auto"/>
        <w:rPr>
          <w:rFonts w:ascii="Times New Roman" w:eastAsia="Times New Roman" w:hAnsi="Times New Roman" w:cs="Times New Roman"/>
          <w:sz w:val="24"/>
          <w:szCs w:val="24"/>
          <w:lang w:val="ro-RO"/>
        </w:rPr>
      </w:pPr>
    </w:p>
    <w:p w14:paraId="18A824A7" w14:textId="77777777" w:rsidR="00523854" w:rsidRPr="009203FC" w:rsidRDefault="00523854" w:rsidP="009203FC">
      <w:pPr>
        <w:spacing w:after="0" w:line="240" w:lineRule="auto"/>
        <w:jc w:val="center"/>
        <w:rPr>
          <w:rFonts w:ascii="Times New Roman" w:eastAsia="Times New Roman" w:hAnsi="Times New Roman" w:cs="Times New Roman"/>
          <w:sz w:val="24"/>
          <w:szCs w:val="24"/>
          <w:lang w:val="ro-RO"/>
        </w:rPr>
      </w:pPr>
    </w:p>
    <w:p w14:paraId="1F6779C0" w14:textId="77777777" w:rsidR="00DD00D4" w:rsidRPr="009203FC" w:rsidRDefault="00DD00D4" w:rsidP="009203FC">
      <w:pPr>
        <w:spacing w:after="0" w:line="240" w:lineRule="auto"/>
        <w:jc w:val="center"/>
        <w:rPr>
          <w:rFonts w:ascii="Times New Roman" w:eastAsia="Times New Roman" w:hAnsi="Times New Roman" w:cs="Times New Roman"/>
          <w:b/>
          <w:sz w:val="24"/>
          <w:szCs w:val="24"/>
          <w:lang w:val="ro-RO"/>
        </w:rPr>
      </w:pPr>
      <w:r w:rsidRPr="009203FC">
        <w:rPr>
          <w:rFonts w:ascii="Times New Roman" w:eastAsia="Times New Roman" w:hAnsi="Times New Roman" w:cs="Times New Roman"/>
          <w:b/>
          <w:sz w:val="24"/>
          <w:szCs w:val="24"/>
          <w:lang w:val="ro-RO"/>
        </w:rPr>
        <w:lastRenderedPageBreak/>
        <w:t>CAIET DE SARCINI</w:t>
      </w:r>
    </w:p>
    <w:p w14:paraId="5FB66E60" w14:textId="10308D77" w:rsidR="00DD00D4" w:rsidRPr="009203FC" w:rsidRDefault="00DD00D4" w:rsidP="009203FC">
      <w:pPr>
        <w:spacing w:after="0" w:line="240" w:lineRule="auto"/>
        <w:ind w:hanging="284"/>
        <w:jc w:val="center"/>
        <w:rPr>
          <w:rFonts w:ascii="Times New Roman" w:eastAsia="Times New Roman" w:hAnsi="Times New Roman" w:cs="Times New Roman"/>
          <w:sz w:val="24"/>
          <w:szCs w:val="24"/>
          <w:lang w:val="ro-RO"/>
        </w:rPr>
      </w:pPr>
      <w:r w:rsidRPr="009203FC">
        <w:rPr>
          <w:rFonts w:ascii="Times New Roman" w:eastAsia="Times New Roman" w:hAnsi="Times New Roman" w:cs="Times New Roman"/>
          <w:sz w:val="24"/>
          <w:szCs w:val="24"/>
          <w:lang w:val="ro-RO"/>
        </w:rPr>
        <w:t xml:space="preserve">procedura simplificata proprie in vederea achizitionarii </w:t>
      </w:r>
      <w:r w:rsidR="009203FC" w:rsidRPr="009203FC">
        <w:rPr>
          <w:rFonts w:ascii="Times New Roman" w:eastAsia="Times New Roman" w:hAnsi="Times New Roman" w:cs="Times New Roman"/>
          <w:sz w:val="24"/>
          <w:szCs w:val="24"/>
          <w:lang w:val="ro-RO"/>
        </w:rPr>
        <w:t>lucrăril</w:t>
      </w:r>
      <w:r w:rsidR="009203FC">
        <w:rPr>
          <w:rFonts w:ascii="Times New Roman" w:eastAsia="Times New Roman" w:hAnsi="Times New Roman" w:cs="Times New Roman"/>
          <w:sz w:val="24"/>
          <w:szCs w:val="24"/>
          <w:lang w:val="ro-RO"/>
        </w:rPr>
        <w:t>or</w:t>
      </w:r>
      <w:r w:rsidR="009203FC" w:rsidRPr="009203FC">
        <w:rPr>
          <w:rFonts w:ascii="Times New Roman" w:eastAsia="Times New Roman" w:hAnsi="Times New Roman" w:cs="Times New Roman"/>
          <w:sz w:val="24"/>
          <w:szCs w:val="24"/>
          <w:lang w:val="ro-RO"/>
        </w:rPr>
        <w:t xml:space="preserve"> de execuţie ale obiectivului  RECOMPARTIMENTARE,AMENAJARE SI DOTARE CORP C3 DIN CADRUL COMPLEXULUI SPORTIV ‚’LIA MANOLIU’’PENTRU NOUL SEDIU CSMB DIN INTERIORUL ARENEI NATIONALE CU ACCES DIN BULEVARDUL BASARABIA”.</w:t>
      </w:r>
    </w:p>
    <w:p w14:paraId="74B5387B" w14:textId="77777777" w:rsidR="00DD00D4" w:rsidRPr="009203FC" w:rsidRDefault="00DD00D4" w:rsidP="009203FC">
      <w:pPr>
        <w:spacing w:after="0" w:line="240" w:lineRule="auto"/>
        <w:rPr>
          <w:rFonts w:ascii="Times New Roman" w:eastAsia="Times New Roman" w:hAnsi="Times New Roman" w:cs="Times New Roman"/>
          <w:sz w:val="24"/>
          <w:szCs w:val="24"/>
          <w:lang w:val="ro-RO"/>
        </w:rPr>
      </w:pPr>
    </w:p>
    <w:p w14:paraId="53E1402C" w14:textId="77777777" w:rsidR="009203FC" w:rsidRPr="009203FC" w:rsidRDefault="009203FC" w:rsidP="009203FC">
      <w:pPr>
        <w:spacing w:after="0" w:line="240" w:lineRule="auto"/>
        <w:ind w:firstLine="720"/>
        <w:rPr>
          <w:rFonts w:ascii="Times New Roman" w:hAnsi="Times New Roman" w:cs="Times New Roman"/>
          <w:b/>
          <w:lang w:val="ro-RO"/>
        </w:rPr>
      </w:pPr>
      <w:r w:rsidRPr="009203FC">
        <w:rPr>
          <w:rFonts w:ascii="Times New Roman" w:hAnsi="Times New Roman" w:cs="Times New Roman"/>
          <w:b/>
          <w:lang w:val="ro-RO"/>
        </w:rPr>
        <w:t>CAP.  I. OBIECTUL CAIETULUI DE SARCINI</w:t>
      </w:r>
      <w:r w:rsidRPr="009203FC">
        <w:rPr>
          <w:rFonts w:ascii="Times New Roman" w:hAnsi="Times New Roman" w:cs="Times New Roman"/>
          <w:b/>
          <w:lang w:val="ro-RO"/>
        </w:rPr>
        <w:tab/>
      </w:r>
      <w:r w:rsidRPr="009203FC">
        <w:rPr>
          <w:rFonts w:ascii="Times New Roman" w:hAnsi="Times New Roman" w:cs="Times New Roman"/>
          <w:b/>
          <w:lang w:val="ro-RO"/>
        </w:rPr>
        <w:tab/>
      </w:r>
    </w:p>
    <w:p w14:paraId="0367B739" w14:textId="77777777" w:rsidR="009203FC" w:rsidRPr="009203FC" w:rsidRDefault="009203FC" w:rsidP="009203FC">
      <w:pPr>
        <w:numPr>
          <w:ilvl w:val="1"/>
          <w:numId w:val="87"/>
        </w:numPr>
        <w:spacing w:after="0" w:line="240" w:lineRule="auto"/>
        <w:ind w:left="0" w:firstLine="560"/>
        <w:jc w:val="left"/>
        <w:rPr>
          <w:rFonts w:ascii="Times New Roman" w:hAnsi="Times New Roman" w:cs="Times New Roman"/>
          <w:b/>
          <w:lang w:val="ro-RO"/>
        </w:rPr>
      </w:pPr>
      <w:r w:rsidRPr="009203FC">
        <w:rPr>
          <w:rFonts w:ascii="Times New Roman" w:hAnsi="Times New Roman" w:cs="Times New Roman"/>
          <w:b/>
          <w:lang w:val="ro-RO"/>
        </w:rPr>
        <w:t>CONSIDERAŢII GENERALE</w:t>
      </w:r>
    </w:p>
    <w:p w14:paraId="3CECB403" w14:textId="77777777" w:rsidR="009203FC" w:rsidRPr="009203FC" w:rsidRDefault="009203FC" w:rsidP="009203FC">
      <w:pPr>
        <w:numPr>
          <w:ilvl w:val="1"/>
          <w:numId w:val="87"/>
        </w:numPr>
        <w:spacing w:after="0" w:line="240" w:lineRule="auto"/>
        <w:ind w:left="0" w:firstLine="560"/>
        <w:jc w:val="left"/>
        <w:rPr>
          <w:rFonts w:ascii="Times New Roman" w:hAnsi="Times New Roman" w:cs="Times New Roman"/>
          <w:b/>
          <w:lang w:val="ro-RO"/>
        </w:rPr>
      </w:pPr>
      <w:r w:rsidRPr="009203FC">
        <w:rPr>
          <w:rFonts w:ascii="Times New Roman" w:hAnsi="Times New Roman" w:cs="Times New Roman"/>
          <w:b/>
          <w:lang w:val="ro-RO"/>
        </w:rPr>
        <w:t>LUCRĂRI PROIECTATE</w:t>
      </w:r>
    </w:p>
    <w:p w14:paraId="5FC2BAAB" w14:textId="77777777" w:rsidR="009203FC" w:rsidRPr="009203FC" w:rsidRDefault="009203FC" w:rsidP="009203FC">
      <w:pPr>
        <w:spacing w:after="0" w:line="240" w:lineRule="auto"/>
        <w:ind w:firstLine="851"/>
        <w:rPr>
          <w:rFonts w:ascii="Times New Roman" w:hAnsi="Times New Roman" w:cs="Times New Roman"/>
          <w:b/>
          <w:lang w:val="ro-RO"/>
        </w:rPr>
      </w:pPr>
      <w:r w:rsidRPr="009203FC">
        <w:rPr>
          <w:rFonts w:ascii="Times New Roman" w:hAnsi="Times New Roman" w:cs="Times New Roman"/>
          <w:b/>
          <w:lang w:val="ro-RO"/>
        </w:rPr>
        <w:t xml:space="preserve"> </w:t>
      </w:r>
    </w:p>
    <w:p w14:paraId="4C801B52" w14:textId="77777777" w:rsidR="009203FC" w:rsidRPr="009203FC" w:rsidRDefault="009203FC" w:rsidP="009203FC">
      <w:pPr>
        <w:spacing w:after="0" w:line="240" w:lineRule="auto"/>
        <w:ind w:firstLine="720"/>
        <w:rPr>
          <w:rFonts w:ascii="Times New Roman" w:hAnsi="Times New Roman" w:cs="Times New Roman"/>
          <w:b/>
          <w:lang w:val="ro-RO"/>
        </w:rPr>
      </w:pPr>
      <w:r w:rsidRPr="009203FC">
        <w:rPr>
          <w:rFonts w:ascii="Times New Roman" w:hAnsi="Times New Roman" w:cs="Times New Roman"/>
          <w:b/>
          <w:lang w:val="ro-RO"/>
        </w:rPr>
        <w:t xml:space="preserve">CAP.  II. CONDIŢII GENERALE </w:t>
      </w:r>
      <w:r w:rsidRPr="009203FC">
        <w:rPr>
          <w:rFonts w:ascii="Times New Roman" w:hAnsi="Times New Roman" w:cs="Times New Roman"/>
          <w:b/>
          <w:lang w:val="ro-RO"/>
        </w:rPr>
        <w:tab/>
      </w:r>
    </w:p>
    <w:p w14:paraId="69A4F386" w14:textId="77777777" w:rsidR="009203FC" w:rsidRPr="009203FC" w:rsidRDefault="009203FC" w:rsidP="009203FC">
      <w:pPr>
        <w:pStyle w:val="ListParagraph"/>
        <w:numPr>
          <w:ilvl w:val="0"/>
          <w:numId w:val="88"/>
        </w:numPr>
        <w:spacing w:after="0" w:line="240" w:lineRule="auto"/>
        <w:ind w:left="0"/>
        <w:contextualSpacing w:val="0"/>
        <w:jc w:val="left"/>
        <w:rPr>
          <w:rFonts w:ascii="Times New Roman" w:hAnsi="Times New Roman" w:cs="Times New Roman"/>
          <w:b/>
          <w:vanish/>
          <w:lang w:val="ro-RO"/>
        </w:rPr>
      </w:pPr>
    </w:p>
    <w:p w14:paraId="781F5A9B" w14:textId="77777777" w:rsidR="009203FC" w:rsidRPr="009203FC" w:rsidRDefault="009203FC" w:rsidP="009203FC">
      <w:pPr>
        <w:pStyle w:val="ListParagraph"/>
        <w:numPr>
          <w:ilvl w:val="0"/>
          <w:numId w:val="88"/>
        </w:numPr>
        <w:spacing w:after="0" w:line="240" w:lineRule="auto"/>
        <w:ind w:left="0"/>
        <w:contextualSpacing w:val="0"/>
        <w:jc w:val="left"/>
        <w:rPr>
          <w:rFonts w:ascii="Times New Roman" w:hAnsi="Times New Roman" w:cs="Times New Roman"/>
          <w:b/>
          <w:vanish/>
          <w:lang w:val="ro-RO"/>
        </w:rPr>
      </w:pPr>
    </w:p>
    <w:p w14:paraId="65E3E0F8" w14:textId="77777777" w:rsidR="009203FC" w:rsidRPr="009203FC" w:rsidRDefault="009203FC" w:rsidP="009203FC">
      <w:pPr>
        <w:numPr>
          <w:ilvl w:val="1"/>
          <w:numId w:val="88"/>
        </w:numPr>
        <w:spacing w:after="0" w:line="240" w:lineRule="auto"/>
        <w:ind w:left="0" w:firstLine="626"/>
        <w:jc w:val="left"/>
        <w:rPr>
          <w:rFonts w:ascii="Times New Roman" w:hAnsi="Times New Roman" w:cs="Times New Roman"/>
          <w:b/>
          <w:lang w:val="ro-RO"/>
        </w:rPr>
      </w:pPr>
      <w:r w:rsidRPr="009203FC">
        <w:rPr>
          <w:rFonts w:ascii="Times New Roman" w:hAnsi="Times New Roman" w:cs="Times New Roman"/>
          <w:b/>
          <w:lang w:val="ro-RO"/>
        </w:rPr>
        <w:t>DOCUMENTE DE REFERINŢĂ</w:t>
      </w:r>
    </w:p>
    <w:p w14:paraId="723A8340" w14:textId="77777777" w:rsidR="009203FC" w:rsidRPr="009203FC" w:rsidRDefault="009203FC" w:rsidP="009203FC">
      <w:pPr>
        <w:numPr>
          <w:ilvl w:val="1"/>
          <w:numId w:val="88"/>
        </w:numPr>
        <w:spacing w:after="0" w:line="240" w:lineRule="auto"/>
        <w:ind w:left="0" w:firstLine="626"/>
        <w:jc w:val="left"/>
        <w:rPr>
          <w:rFonts w:ascii="Times New Roman" w:hAnsi="Times New Roman" w:cs="Times New Roman"/>
          <w:b/>
          <w:lang w:val="ro-RO"/>
        </w:rPr>
      </w:pPr>
      <w:r w:rsidRPr="009203FC">
        <w:rPr>
          <w:rFonts w:ascii="Times New Roman" w:hAnsi="Times New Roman" w:cs="Times New Roman"/>
          <w:b/>
          <w:lang w:val="ro-RO"/>
        </w:rPr>
        <w:t>DOMENIUL DE APLICARE</w:t>
      </w:r>
    </w:p>
    <w:p w14:paraId="49CA2370" w14:textId="77777777" w:rsidR="009203FC" w:rsidRPr="009203FC" w:rsidRDefault="009203FC" w:rsidP="009203FC">
      <w:pPr>
        <w:numPr>
          <w:ilvl w:val="1"/>
          <w:numId w:val="88"/>
        </w:numPr>
        <w:spacing w:after="0" w:line="240" w:lineRule="auto"/>
        <w:ind w:left="0" w:firstLine="626"/>
        <w:jc w:val="left"/>
        <w:rPr>
          <w:rFonts w:ascii="Times New Roman" w:hAnsi="Times New Roman" w:cs="Times New Roman"/>
          <w:b/>
          <w:lang w:val="ro-RO"/>
        </w:rPr>
      </w:pPr>
      <w:r w:rsidRPr="009203FC">
        <w:rPr>
          <w:rFonts w:ascii="Times New Roman" w:hAnsi="Times New Roman" w:cs="Times New Roman"/>
          <w:b/>
          <w:lang w:val="ro-RO"/>
        </w:rPr>
        <w:t>ATESTĂRI, AGREMENTĂRI</w:t>
      </w:r>
    </w:p>
    <w:p w14:paraId="6ABE5CD2" w14:textId="77777777" w:rsidR="009203FC" w:rsidRPr="009203FC" w:rsidRDefault="009203FC" w:rsidP="009203FC">
      <w:pPr>
        <w:numPr>
          <w:ilvl w:val="1"/>
          <w:numId w:val="88"/>
        </w:numPr>
        <w:spacing w:after="0" w:line="240" w:lineRule="auto"/>
        <w:ind w:left="0" w:firstLine="626"/>
        <w:jc w:val="left"/>
        <w:rPr>
          <w:rFonts w:ascii="Times New Roman" w:hAnsi="Times New Roman" w:cs="Times New Roman"/>
          <w:b/>
          <w:lang w:val="ro-RO"/>
        </w:rPr>
      </w:pPr>
      <w:r w:rsidRPr="009203FC">
        <w:rPr>
          <w:rFonts w:ascii="Times New Roman" w:hAnsi="Times New Roman" w:cs="Times New Roman"/>
          <w:b/>
          <w:lang w:val="ro-RO"/>
        </w:rPr>
        <w:t>PROTECŢIA MEDIULUI</w:t>
      </w:r>
    </w:p>
    <w:p w14:paraId="23FBDC07" w14:textId="77777777" w:rsidR="009203FC" w:rsidRPr="009203FC" w:rsidRDefault="009203FC" w:rsidP="009203FC">
      <w:pPr>
        <w:numPr>
          <w:ilvl w:val="1"/>
          <w:numId w:val="88"/>
        </w:numPr>
        <w:spacing w:after="0" w:line="240" w:lineRule="auto"/>
        <w:ind w:left="0" w:firstLine="626"/>
        <w:jc w:val="left"/>
        <w:rPr>
          <w:rFonts w:ascii="Times New Roman" w:hAnsi="Times New Roman" w:cs="Times New Roman"/>
          <w:b/>
          <w:lang w:val="ro-RO"/>
        </w:rPr>
      </w:pPr>
    </w:p>
    <w:p w14:paraId="1034B610" w14:textId="77777777" w:rsidR="009203FC" w:rsidRPr="009203FC" w:rsidRDefault="009203FC" w:rsidP="009203FC">
      <w:pPr>
        <w:spacing w:after="0" w:line="240" w:lineRule="auto"/>
        <w:ind w:firstLine="720"/>
        <w:rPr>
          <w:rFonts w:ascii="Times New Roman" w:hAnsi="Times New Roman" w:cs="Times New Roman"/>
          <w:b/>
          <w:lang w:val="ro-RO"/>
        </w:rPr>
      </w:pPr>
      <w:r w:rsidRPr="009203FC">
        <w:rPr>
          <w:rFonts w:ascii="Times New Roman" w:hAnsi="Times New Roman" w:cs="Times New Roman"/>
          <w:b/>
          <w:lang w:val="ro-RO"/>
        </w:rPr>
        <w:t>CAP. III. CONDIŢII TEHNICE</w:t>
      </w:r>
    </w:p>
    <w:p w14:paraId="51393C28" w14:textId="77777777" w:rsidR="009203FC" w:rsidRPr="009203FC" w:rsidRDefault="009203FC" w:rsidP="009203FC">
      <w:pPr>
        <w:pStyle w:val="ListParagraph"/>
        <w:numPr>
          <w:ilvl w:val="0"/>
          <w:numId w:val="89"/>
        </w:numPr>
        <w:spacing w:after="0" w:line="240" w:lineRule="auto"/>
        <w:ind w:left="0"/>
        <w:contextualSpacing w:val="0"/>
        <w:jc w:val="left"/>
        <w:rPr>
          <w:rFonts w:ascii="Times New Roman" w:hAnsi="Times New Roman" w:cs="Times New Roman"/>
          <w:b/>
          <w:vanish/>
          <w:lang w:val="ro-RO"/>
        </w:rPr>
      </w:pPr>
    </w:p>
    <w:p w14:paraId="1BC5BB27" w14:textId="77777777" w:rsidR="009203FC" w:rsidRPr="009203FC" w:rsidRDefault="009203FC" w:rsidP="009203FC">
      <w:pPr>
        <w:pStyle w:val="ListParagraph"/>
        <w:numPr>
          <w:ilvl w:val="0"/>
          <w:numId w:val="89"/>
        </w:numPr>
        <w:spacing w:after="0" w:line="240" w:lineRule="auto"/>
        <w:ind w:left="0"/>
        <w:contextualSpacing w:val="0"/>
        <w:jc w:val="left"/>
        <w:rPr>
          <w:rFonts w:ascii="Times New Roman" w:hAnsi="Times New Roman" w:cs="Times New Roman"/>
          <w:b/>
          <w:vanish/>
          <w:lang w:val="ro-RO"/>
        </w:rPr>
      </w:pPr>
    </w:p>
    <w:p w14:paraId="0BA97ADF" w14:textId="77777777" w:rsidR="009203FC" w:rsidRPr="009203FC" w:rsidRDefault="009203FC" w:rsidP="009203FC">
      <w:pPr>
        <w:pStyle w:val="ListParagraph"/>
        <w:numPr>
          <w:ilvl w:val="0"/>
          <w:numId w:val="89"/>
        </w:numPr>
        <w:spacing w:after="0" w:line="240" w:lineRule="auto"/>
        <w:ind w:left="0"/>
        <w:contextualSpacing w:val="0"/>
        <w:jc w:val="left"/>
        <w:rPr>
          <w:rFonts w:ascii="Times New Roman" w:hAnsi="Times New Roman" w:cs="Times New Roman"/>
          <w:b/>
          <w:vanish/>
          <w:lang w:val="ro-RO"/>
        </w:rPr>
      </w:pPr>
    </w:p>
    <w:p w14:paraId="7FDB7D39" w14:textId="77777777" w:rsidR="009203FC" w:rsidRPr="009203FC" w:rsidRDefault="009203FC" w:rsidP="009203FC">
      <w:pPr>
        <w:numPr>
          <w:ilvl w:val="1"/>
          <w:numId w:val="89"/>
        </w:numPr>
        <w:spacing w:after="0" w:line="240" w:lineRule="auto"/>
        <w:ind w:left="0" w:firstLine="626"/>
        <w:jc w:val="left"/>
        <w:rPr>
          <w:rFonts w:ascii="Times New Roman" w:hAnsi="Times New Roman" w:cs="Times New Roman"/>
          <w:b/>
          <w:lang w:val="ro-RO"/>
        </w:rPr>
      </w:pPr>
      <w:r w:rsidRPr="009203FC">
        <w:rPr>
          <w:rFonts w:ascii="Times New Roman" w:hAnsi="Times New Roman" w:cs="Times New Roman"/>
          <w:b/>
          <w:lang w:val="ro-RO"/>
        </w:rPr>
        <w:t xml:space="preserve">SPECIFICAŢII TEHNICE PRIVIND EXECUŢIA LUCRĂRILOR  DE  </w:t>
      </w:r>
    </w:p>
    <w:p w14:paraId="225FE719" w14:textId="77777777" w:rsidR="009203FC" w:rsidRPr="009203FC" w:rsidRDefault="009203FC" w:rsidP="009203FC">
      <w:pPr>
        <w:spacing w:after="0" w:line="240" w:lineRule="auto"/>
        <w:ind w:firstLine="720"/>
        <w:rPr>
          <w:rFonts w:ascii="Times New Roman" w:hAnsi="Times New Roman" w:cs="Times New Roman"/>
          <w:b/>
          <w:lang w:val="ro-RO"/>
        </w:rPr>
      </w:pPr>
      <w:r w:rsidRPr="009203FC">
        <w:rPr>
          <w:rFonts w:ascii="Times New Roman" w:hAnsi="Times New Roman" w:cs="Times New Roman"/>
          <w:b/>
          <w:lang w:val="ro-RO"/>
        </w:rPr>
        <w:t>ARHITECTURĂ - CAIETE DE SARCINI</w:t>
      </w:r>
    </w:p>
    <w:p w14:paraId="5431796E" w14:textId="77777777" w:rsidR="009203FC" w:rsidRPr="009203FC" w:rsidRDefault="009203FC" w:rsidP="009203FC">
      <w:pPr>
        <w:numPr>
          <w:ilvl w:val="2"/>
          <w:numId w:val="89"/>
        </w:numPr>
        <w:spacing w:after="0" w:line="240" w:lineRule="auto"/>
        <w:ind w:left="0" w:firstLine="1055"/>
        <w:jc w:val="left"/>
        <w:rPr>
          <w:rFonts w:ascii="Times New Roman" w:hAnsi="Times New Roman" w:cs="Times New Roman"/>
          <w:b/>
          <w:lang w:val="ro-RO"/>
        </w:rPr>
      </w:pPr>
      <w:r w:rsidRPr="009203FC">
        <w:rPr>
          <w:rFonts w:ascii="Times New Roman" w:hAnsi="Times New Roman" w:cs="Times New Roman"/>
          <w:b/>
          <w:caps/>
          <w:lang w:val="ro-RO"/>
        </w:rPr>
        <w:t xml:space="preserve">CAIET DE SARCINI PENTRU LUCRĂRI DE TÂMPLĂRIE                           METALICĂ, LEMN ŞI </w:t>
      </w:r>
      <w:r w:rsidRPr="009203FC">
        <w:rPr>
          <w:rFonts w:ascii="Times New Roman" w:hAnsi="Times New Roman" w:cs="Times New Roman"/>
          <w:b/>
          <w:lang w:val="ro-RO"/>
        </w:rPr>
        <w:t>PVC</w:t>
      </w:r>
    </w:p>
    <w:p w14:paraId="090C5884" w14:textId="77777777" w:rsidR="009203FC" w:rsidRPr="009203FC" w:rsidRDefault="009203FC" w:rsidP="009203FC">
      <w:pPr>
        <w:numPr>
          <w:ilvl w:val="2"/>
          <w:numId w:val="89"/>
        </w:numPr>
        <w:spacing w:after="0" w:line="240" w:lineRule="auto"/>
        <w:ind w:left="0" w:firstLine="1055"/>
        <w:jc w:val="left"/>
        <w:rPr>
          <w:rFonts w:ascii="Times New Roman" w:hAnsi="Times New Roman" w:cs="Times New Roman"/>
          <w:b/>
          <w:caps/>
          <w:lang w:val="ro-RO"/>
        </w:rPr>
      </w:pPr>
      <w:r w:rsidRPr="009203FC">
        <w:rPr>
          <w:rFonts w:ascii="Times New Roman" w:hAnsi="Times New Roman" w:cs="Times New Roman"/>
          <w:b/>
          <w:lang w:val="ro-RO"/>
        </w:rPr>
        <w:t>CAIET DE SARCINI PENTRU COMPARTIMENTARE STICLA SECURIZATA</w:t>
      </w:r>
    </w:p>
    <w:p w14:paraId="39AC747B" w14:textId="77777777" w:rsidR="009203FC" w:rsidRPr="009203FC" w:rsidRDefault="009203FC" w:rsidP="009203FC">
      <w:pPr>
        <w:numPr>
          <w:ilvl w:val="2"/>
          <w:numId w:val="89"/>
        </w:numPr>
        <w:spacing w:after="0" w:line="240" w:lineRule="auto"/>
        <w:ind w:left="0" w:firstLine="1055"/>
        <w:jc w:val="left"/>
        <w:rPr>
          <w:rFonts w:ascii="Times New Roman" w:hAnsi="Times New Roman" w:cs="Times New Roman"/>
          <w:b/>
          <w:lang w:val="ro-RO"/>
        </w:rPr>
      </w:pPr>
      <w:r w:rsidRPr="009203FC">
        <w:rPr>
          <w:rFonts w:ascii="Times New Roman" w:hAnsi="Times New Roman" w:cs="Times New Roman"/>
          <w:b/>
          <w:lang w:val="ro-RO"/>
        </w:rPr>
        <w:t>CAIET DE SARCINI PENTRU  PARDOSELI</w:t>
      </w:r>
    </w:p>
    <w:p w14:paraId="27FD52D3" w14:textId="77777777" w:rsidR="009203FC" w:rsidRPr="009203FC" w:rsidRDefault="009203FC" w:rsidP="009203FC">
      <w:pPr>
        <w:numPr>
          <w:ilvl w:val="2"/>
          <w:numId w:val="89"/>
        </w:numPr>
        <w:spacing w:after="0" w:line="240" w:lineRule="auto"/>
        <w:ind w:left="0" w:firstLine="1055"/>
        <w:jc w:val="left"/>
        <w:rPr>
          <w:rFonts w:ascii="Times New Roman" w:hAnsi="Times New Roman" w:cs="Times New Roman"/>
          <w:b/>
          <w:lang w:val="ro-RO"/>
        </w:rPr>
      </w:pPr>
      <w:r w:rsidRPr="009203FC">
        <w:rPr>
          <w:rFonts w:ascii="Times New Roman" w:hAnsi="Times New Roman" w:cs="Times New Roman"/>
          <w:b/>
          <w:lang w:val="ro-RO"/>
        </w:rPr>
        <w:t>CAIET DE SARCINI PENTRU LUCRĂRI DE TENCUIELI</w:t>
      </w:r>
    </w:p>
    <w:p w14:paraId="3C5F2EB6" w14:textId="77777777" w:rsidR="009203FC" w:rsidRPr="009203FC" w:rsidRDefault="009203FC" w:rsidP="009203FC">
      <w:pPr>
        <w:numPr>
          <w:ilvl w:val="2"/>
          <w:numId w:val="89"/>
        </w:numPr>
        <w:spacing w:after="0" w:line="240" w:lineRule="auto"/>
        <w:ind w:left="0" w:firstLine="1055"/>
        <w:jc w:val="left"/>
        <w:rPr>
          <w:rFonts w:ascii="Times New Roman" w:hAnsi="Times New Roman" w:cs="Times New Roman"/>
          <w:b/>
          <w:lang w:val="ro-RO"/>
        </w:rPr>
      </w:pPr>
      <w:r w:rsidRPr="009203FC">
        <w:rPr>
          <w:rFonts w:ascii="Times New Roman" w:hAnsi="Times New Roman" w:cs="Times New Roman"/>
          <w:b/>
          <w:lang w:val="ro-RO"/>
        </w:rPr>
        <w:t>CAIET DE SARCINI PENTRU LUCRĂRI DE ZUGRĂVELI, VOPSITORII</w:t>
      </w:r>
    </w:p>
    <w:p w14:paraId="2A8FCF97" w14:textId="77777777" w:rsidR="009203FC" w:rsidRPr="009203FC" w:rsidRDefault="009203FC" w:rsidP="009203FC">
      <w:pPr>
        <w:numPr>
          <w:ilvl w:val="2"/>
          <w:numId w:val="89"/>
        </w:numPr>
        <w:spacing w:after="0" w:line="240" w:lineRule="auto"/>
        <w:ind w:left="0" w:firstLine="1055"/>
        <w:jc w:val="left"/>
        <w:rPr>
          <w:rFonts w:ascii="Times New Roman" w:hAnsi="Times New Roman" w:cs="Times New Roman"/>
          <w:b/>
          <w:lang w:val="ro-RO"/>
        </w:rPr>
      </w:pPr>
      <w:r w:rsidRPr="009203FC">
        <w:rPr>
          <w:rFonts w:ascii="Times New Roman" w:hAnsi="Times New Roman" w:cs="Times New Roman"/>
          <w:b/>
          <w:lang w:val="ro-RO"/>
        </w:rPr>
        <w:t>CAIET DE SARCINI PENTRU  IZOLAŢII HIDROFUGE LA GRUPURI SANITARE ŞI TERASE</w:t>
      </w:r>
    </w:p>
    <w:p w14:paraId="6A1B94AB" w14:textId="77777777" w:rsidR="009203FC" w:rsidRPr="009203FC" w:rsidRDefault="009203FC" w:rsidP="009203FC">
      <w:pPr>
        <w:numPr>
          <w:ilvl w:val="2"/>
          <w:numId w:val="89"/>
        </w:numPr>
        <w:spacing w:after="0" w:line="240" w:lineRule="auto"/>
        <w:ind w:left="0" w:firstLine="1055"/>
        <w:jc w:val="left"/>
        <w:rPr>
          <w:rFonts w:ascii="Times New Roman" w:hAnsi="Times New Roman" w:cs="Times New Roman"/>
          <w:b/>
          <w:caps/>
          <w:lang w:val="ro-RO"/>
        </w:rPr>
      </w:pPr>
      <w:r w:rsidRPr="009203FC">
        <w:rPr>
          <w:rFonts w:ascii="Times New Roman" w:hAnsi="Times New Roman" w:cs="Times New Roman"/>
          <w:b/>
          <w:caps/>
          <w:lang w:val="ro-RO"/>
        </w:rPr>
        <w:t>CAIET DE SARCINI PENTRU LUCRĂRI de PLACAJE CU FAIANŢĂ</w:t>
      </w:r>
    </w:p>
    <w:p w14:paraId="3F234288" w14:textId="77777777" w:rsidR="009203FC" w:rsidRPr="009203FC" w:rsidRDefault="009203FC" w:rsidP="009203FC">
      <w:pPr>
        <w:numPr>
          <w:ilvl w:val="2"/>
          <w:numId w:val="89"/>
        </w:numPr>
        <w:spacing w:after="0" w:line="240" w:lineRule="auto"/>
        <w:ind w:left="0" w:firstLine="1055"/>
        <w:jc w:val="left"/>
        <w:rPr>
          <w:rFonts w:ascii="Times New Roman" w:hAnsi="Times New Roman" w:cs="Times New Roman"/>
          <w:b/>
          <w:caps/>
          <w:lang w:val="ro-RO"/>
        </w:rPr>
      </w:pPr>
      <w:r w:rsidRPr="009203FC">
        <w:rPr>
          <w:rFonts w:ascii="Times New Roman" w:hAnsi="Times New Roman" w:cs="Times New Roman"/>
          <w:b/>
          <w:caps/>
          <w:lang w:val="ro-RO"/>
        </w:rPr>
        <w:t>CAIET DE SARCINI PENTRU LUCRĂRI DE TINICHIGERIE</w:t>
      </w:r>
    </w:p>
    <w:p w14:paraId="46BC3026" w14:textId="77777777" w:rsidR="009203FC" w:rsidRPr="009203FC" w:rsidRDefault="009203FC" w:rsidP="009203FC">
      <w:pPr>
        <w:numPr>
          <w:ilvl w:val="2"/>
          <w:numId w:val="89"/>
        </w:numPr>
        <w:spacing w:after="0" w:line="240" w:lineRule="auto"/>
        <w:ind w:left="0" w:firstLine="1055"/>
        <w:jc w:val="left"/>
        <w:rPr>
          <w:rFonts w:ascii="Times New Roman" w:hAnsi="Times New Roman" w:cs="Times New Roman"/>
          <w:b/>
          <w:caps/>
          <w:lang w:val="ro-RO"/>
        </w:rPr>
      </w:pPr>
      <w:r w:rsidRPr="009203FC">
        <w:rPr>
          <w:rFonts w:ascii="Times New Roman" w:hAnsi="Times New Roman" w:cs="Times New Roman"/>
          <w:b/>
          <w:caps/>
          <w:lang w:val="ro-RO"/>
        </w:rPr>
        <w:t>CAIET DE SARCINI PENTRU LUCRĂRI DE ÎNCHIDERI ŞI PLAFOANE FALSE DIN GIPS – CARTON</w:t>
      </w:r>
    </w:p>
    <w:p w14:paraId="3C900C5A" w14:textId="77777777" w:rsidR="009203FC" w:rsidRPr="009203FC" w:rsidRDefault="009203FC" w:rsidP="009203FC">
      <w:pPr>
        <w:numPr>
          <w:ilvl w:val="1"/>
          <w:numId w:val="89"/>
        </w:numPr>
        <w:spacing w:after="0" w:line="240" w:lineRule="auto"/>
        <w:ind w:left="0" w:firstLine="626"/>
        <w:jc w:val="left"/>
        <w:rPr>
          <w:rFonts w:ascii="Times New Roman" w:hAnsi="Times New Roman" w:cs="Times New Roman"/>
          <w:b/>
          <w:lang w:val="ro-RO"/>
        </w:rPr>
      </w:pPr>
      <w:r w:rsidRPr="009203FC">
        <w:rPr>
          <w:rFonts w:ascii="Times New Roman" w:hAnsi="Times New Roman" w:cs="Times New Roman"/>
          <w:b/>
          <w:lang w:val="ro-RO"/>
        </w:rPr>
        <w:t>CONDIŢII TEHNICE PENTRU UTILAJE</w:t>
      </w:r>
    </w:p>
    <w:p w14:paraId="7D36BDC5" w14:textId="77777777" w:rsidR="009203FC" w:rsidRPr="009203FC" w:rsidRDefault="009203FC" w:rsidP="009203FC">
      <w:pPr>
        <w:numPr>
          <w:ilvl w:val="1"/>
          <w:numId w:val="89"/>
        </w:numPr>
        <w:spacing w:after="0" w:line="240" w:lineRule="auto"/>
        <w:ind w:left="0" w:firstLine="626"/>
        <w:jc w:val="left"/>
        <w:rPr>
          <w:rFonts w:ascii="Times New Roman" w:hAnsi="Times New Roman" w:cs="Times New Roman"/>
          <w:b/>
          <w:lang w:val="ro-RO"/>
        </w:rPr>
      </w:pPr>
      <w:r w:rsidRPr="009203FC">
        <w:rPr>
          <w:rFonts w:ascii="Times New Roman" w:hAnsi="Times New Roman" w:cs="Times New Roman"/>
          <w:b/>
          <w:lang w:val="ro-RO"/>
        </w:rPr>
        <w:t>CALIFICAREA PERSONALULUI</w:t>
      </w:r>
    </w:p>
    <w:p w14:paraId="381B300B" w14:textId="77777777" w:rsidR="009203FC" w:rsidRPr="009203FC" w:rsidRDefault="009203FC" w:rsidP="009203FC">
      <w:pPr>
        <w:numPr>
          <w:ilvl w:val="1"/>
          <w:numId w:val="89"/>
        </w:numPr>
        <w:spacing w:after="0" w:line="240" w:lineRule="auto"/>
        <w:ind w:left="0" w:firstLine="626"/>
        <w:jc w:val="left"/>
        <w:rPr>
          <w:rFonts w:ascii="Times New Roman" w:hAnsi="Times New Roman" w:cs="Times New Roman"/>
          <w:b/>
          <w:u w:val="single"/>
          <w:lang w:val="ro-RO"/>
        </w:rPr>
      </w:pPr>
      <w:r w:rsidRPr="009203FC">
        <w:rPr>
          <w:rFonts w:ascii="Times New Roman" w:hAnsi="Times New Roman" w:cs="Times New Roman"/>
          <w:b/>
          <w:lang w:val="ro-RO"/>
        </w:rPr>
        <w:t>NORME DE PROTECŢIE A MUNCII ŞI DE SIGURANŢĂ A CIRCULAŢIEI</w:t>
      </w:r>
    </w:p>
    <w:p w14:paraId="060EEB0B" w14:textId="77777777" w:rsidR="009203FC" w:rsidRPr="009203FC" w:rsidRDefault="009203FC" w:rsidP="009203FC">
      <w:pPr>
        <w:numPr>
          <w:ilvl w:val="1"/>
          <w:numId w:val="89"/>
        </w:numPr>
        <w:spacing w:after="0" w:line="240" w:lineRule="auto"/>
        <w:ind w:left="0" w:firstLine="626"/>
        <w:jc w:val="left"/>
        <w:rPr>
          <w:rFonts w:ascii="Times New Roman" w:hAnsi="Times New Roman" w:cs="Times New Roman"/>
          <w:b/>
          <w:lang w:val="ro-RO"/>
        </w:rPr>
      </w:pPr>
      <w:r w:rsidRPr="009203FC">
        <w:rPr>
          <w:rFonts w:ascii="Times New Roman" w:hAnsi="Times New Roman" w:cs="Times New Roman"/>
          <w:b/>
          <w:lang w:val="ro-RO"/>
        </w:rPr>
        <w:t>PAZA CONTRA INCENDIILOR</w:t>
      </w:r>
    </w:p>
    <w:p w14:paraId="055BBEB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b/>
          <w:lang w:val="ro-RO"/>
        </w:rPr>
        <w:t xml:space="preserve">                        3.6. </w:t>
      </w:r>
      <w:r w:rsidRPr="009203FC">
        <w:rPr>
          <w:rFonts w:ascii="Times New Roman" w:hAnsi="Times New Roman" w:cs="Times New Roman"/>
          <w:b/>
          <w:lang w:val="ro-RO"/>
        </w:rPr>
        <w:tab/>
        <w:t>CAIET DE SARCINI INSTALATII CLIMATIZARE</w:t>
      </w:r>
      <w:r w:rsidRPr="009203FC">
        <w:rPr>
          <w:rFonts w:ascii="Times New Roman" w:hAnsi="Times New Roman" w:cs="Times New Roman"/>
          <w:b/>
          <w:lang w:val="ro-RO"/>
        </w:rPr>
        <w:tab/>
      </w:r>
    </w:p>
    <w:p w14:paraId="2BAF60E5" w14:textId="77777777" w:rsidR="009203FC" w:rsidRPr="009203FC" w:rsidRDefault="009203FC" w:rsidP="009203FC">
      <w:pPr>
        <w:spacing w:after="0" w:line="240" w:lineRule="auto"/>
        <w:ind w:firstLine="720"/>
        <w:outlineLvl w:val="0"/>
        <w:rPr>
          <w:rFonts w:ascii="Times New Roman" w:hAnsi="Times New Roman" w:cs="Times New Roman"/>
          <w:b/>
          <w:lang w:val="ro-RO"/>
        </w:rPr>
      </w:pPr>
      <w:r w:rsidRPr="009203FC">
        <w:rPr>
          <w:rFonts w:ascii="Times New Roman" w:hAnsi="Times New Roman" w:cs="Times New Roman"/>
          <w:b/>
          <w:lang w:val="ro-RO"/>
        </w:rPr>
        <w:t>CAP. IV. CONSIDERAŢII FINALE</w:t>
      </w:r>
      <w:r w:rsidRPr="009203FC">
        <w:rPr>
          <w:rFonts w:ascii="Times New Roman" w:hAnsi="Times New Roman" w:cs="Times New Roman"/>
          <w:b/>
          <w:lang w:val="ro-RO"/>
        </w:rPr>
        <w:tab/>
      </w:r>
      <w:r w:rsidRPr="009203FC">
        <w:rPr>
          <w:rFonts w:ascii="Times New Roman" w:hAnsi="Times New Roman" w:cs="Times New Roman"/>
          <w:b/>
          <w:lang w:val="ro-RO"/>
        </w:rPr>
        <w:tab/>
        <w:t xml:space="preserve"> </w:t>
      </w:r>
    </w:p>
    <w:p w14:paraId="02250DCF" w14:textId="77777777" w:rsidR="009203FC" w:rsidRPr="009203FC" w:rsidRDefault="009203FC" w:rsidP="009203FC">
      <w:pPr>
        <w:pStyle w:val="Heading2"/>
        <w:rPr>
          <w:sz w:val="22"/>
          <w:szCs w:val="22"/>
          <w:lang w:val="ro-RO"/>
        </w:rPr>
      </w:pPr>
      <w:r w:rsidRPr="009203FC">
        <w:rPr>
          <w:sz w:val="22"/>
          <w:szCs w:val="22"/>
          <w:lang w:val="ro-RO"/>
        </w:rPr>
        <w:t>Capitolul I - OBIECTUL CAIETULUI DE SARCINI</w:t>
      </w:r>
    </w:p>
    <w:p w14:paraId="628F5ECB" w14:textId="77777777" w:rsidR="009203FC" w:rsidRPr="009203FC" w:rsidRDefault="009203FC" w:rsidP="009203FC">
      <w:pPr>
        <w:spacing w:after="0" w:line="240" w:lineRule="auto"/>
        <w:ind w:firstLine="851"/>
        <w:rPr>
          <w:rFonts w:ascii="Times New Roman" w:hAnsi="Times New Roman" w:cs="Times New Roman"/>
          <w:lang w:val="ro-RO"/>
        </w:rPr>
      </w:pPr>
    </w:p>
    <w:p w14:paraId="31346C1D" w14:textId="77777777" w:rsidR="009203FC" w:rsidRPr="009203FC" w:rsidRDefault="009203FC" w:rsidP="009203FC">
      <w:pPr>
        <w:pStyle w:val="Heading3"/>
        <w:numPr>
          <w:ilvl w:val="1"/>
          <w:numId w:val="50"/>
        </w:numPr>
        <w:tabs>
          <w:tab w:val="clear" w:pos="1429"/>
          <w:tab w:val="num" w:pos="2298"/>
        </w:tabs>
        <w:spacing w:before="0" w:line="240" w:lineRule="auto"/>
        <w:ind w:left="0" w:hanging="360"/>
        <w:rPr>
          <w:rFonts w:ascii="Times New Roman" w:hAnsi="Times New Roman" w:cs="Times New Roman"/>
          <w:sz w:val="22"/>
          <w:szCs w:val="22"/>
        </w:rPr>
      </w:pPr>
      <w:r w:rsidRPr="009203FC">
        <w:rPr>
          <w:rFonts w:ascii="Times New Roman" w:hAnsi="Times New Roman" w:cs="Times New Roman"/>
          <w:sz w:val="22"/>
          <w:szCs w:val="22"/>
        </w:rPr>
        <w:t>CONSIDERAŢII GENERALE</w:t>
      </w:r>
    </w:p>
    <w:p w14:paraId="43246143" w14:textId="77777777" w:rsidR="009203FC" w:rsidRPr="009203FC" w:rsidRDefault="009203FC" w:rsidP="009203FC">
      <w:pPr>
        <w:autoSpaceDE w:val="0"/>
        <w:autoSpaceDN w:val="0"/>
        <w:adjustRightInd w:val="0"/>
        <w:spacing w:after="0" w:line="240" w:lineRule="auto"/>
        <w:rPr>
          <w:rFonts w:ascii="Times New Roman" w:hAnsi="Times New Roman" w:cs="Times New Roman"/>
          <w:lang w:val="ro-RO" w:eastAsia="ro-RO"/>
        </w:rPr>
      </w:pPr>
      <w:r w:rsidRPr="009203FC">
        <w:rPr>
          <w:rFonts w:ascii="Times New Roman" w:hAnsi="Times New Roman" w:cs="Times New Roman"/>
          <w:lang w:val="ro-RO"/>
        </w:rPr>
        <w:tab/>
        <w:t xml:space="preserve">(1) Prezentul caiet de sarcini se referă la lucrările de execuţie ale obiectivului  </w:t>
      </w:r>
      <w:r w:rsidRPr="009203FC">
        <w:rPr>
          <w:rFonts w:ascii="Times New Roman" w:hAnsi="Times New Roman" w:cs="Times New Roman"/>
          <w:b/>
          <w:bCs/>
          <w:lang w:val="ro-RO" w:eastAsia="ro-RO"/>
        </w:rPr>
        <w:t xml:space="preserve">RECOMPARTIMENTARE,AMENAJARE SI DOTARE CORP C3 DIN CADRUL COMPLEXULUI SPORTIV ‚’LIA MANOLIU’’PENTRU NOUL SEDIU CSMB DIN INTERIORUL ARENEI NATIONALE CU ACCES DIN BULEVARDUL BASARABIA </w:t>
      </w:r>
      <w:r w:rsidRPr="009203FC">
        <w:rPr>
          <w:rFonts w:ascii="Times New Roman" w:hAnsi="Times New Roman" w:cs="Times New Roman"/>
          <w:lang w:val="ro-RO" w:eastAsia="ro-RO"/>
        </w:rPr>
        <w:t>,adresa Bulevardul Basarabia, Nr. 43A, Sector 2, Bucuresti.</w:t>
      </w:r>
    </w:p>
    <w:p w14:paraId="65B4212D" w14:textId="77777777" w:rsidR="009203FC" w:rsidRPr="009203FC" w:rsidRDefault="009203FC" w:rsidP="009203FC">
      <w:pPr>
        <w:autoSpaceDE w:val="0"/>
        <w:autoSpaceDN w:val="0"/>
        <w:adjustRightInd w:val="0"/>
        <w:spacing w:after="0" w:line="240" w:lineRule="auto"/>
        <w:ind w:firstLine="709"/>
        <w:rPr>
          <w:rFonts w:ascii="Times New Roman" w:hAnsi="Times New Roman" w:cs="Times New Roman"/>
          <w:lang w:val="ro-RO"/>
        </w:rPr>
      </w:pPr>
      <w:r w:rsidRPr="009203FC">
        <w:rPr>
          <w:rFonts w:ascii="Times New Roman" w:hAnsi="Times New Roman" w:cs="Times New Roman"/>
          <w:lang w:val="ro-RO"/>
        </w:rPr>
        <w:lastRenderedPageBreak/>
        <w:t>(2) Condiţiile tehnice şi de calitate din prezentul caiet de sarcini au fost stabilite pe baza prescripţiilor tehnice de proiectare, execuţie şi recepţie în vigoare la data întocmirii documentaţiei şi a căror aplicare este obligatorie. Lista documentelor de referinţă este prezentată la pct. 2.1.</w:t>
      </w:r>
    </w:p>
    <w:p w14:paraId="4A69B362"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(3) Prevederile prezentului caiet de sarcini sunt obligatorii pentru oricare unitate de execuţie care realizează lucrările.</w:t>
      </w:r>
    </w:p>
    <w:p w14:paraId="54138FFD"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(4) Nerespectarea acestor prevederi atrage după sine întreruperea lucrărilor şi refacerea lor. Constructorul este răspunzător de pagubele rezultate din aceste întreruperi şi refacerea lucrărilor necorespunzătoare.</w:t>
      </w:r>
    </w:p>
    <w:p w14:paraId="0D87D181"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(5) Constructorul este obligat să efectueze toate încercările de laborator şi verificările prevăzute în prezentul caiet de sarcini şi normele tehnice în vigoare, precum şi încercările şi verificările suplimentare pe care proiectantul şi beneficiarul le vor considera necesare pe parcursul execuţiei lucrărilor.</w:t>
      </w:r>
    </w:p>
    <w:p w14:paraId="2E7CE74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(6) Dispoziţiile de şantier date de beneficiar şi de proiectant cu respectarea normelor legale în vigoare au aceeaşi putere ca şi proiectul de execuţie din punct de vedere al verificărilor de executat.</w:t>
      </w:r>
    </w:p>
    <w:p w14:paraId="08C0749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(7) În cazul în care un rezultat provenit dintr-o verificare vizuală sau încercare efectuată pe parcurs referitoare la rezistenţa, stabilitatea şi durabilitatea sau funcţionalitatea lucrărilor depăşeşte în sens defavorabil abaterile admisibile prevăzute în proiect sau în prescripţiile tehnice, decizia asupra continuării lucrărilor nu va putea fi luată decât pe baza acordului dat în scris de beneficiar, cu avizul proiectantului şi cu acordul verificatorului de proiect.</w:t>
      </w:r>
    </w:p>
    <w:p w14:paraId="5A45A5B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(8) Nu se admite trecerea la o nouă fază de execuţie înainte de încheierea procesului verbal referitor la faza precedentă, dacă aceasta urmează să devină lucrare ascunsă. Dacă se constată neconcordanţe faţă de proiect sau faţă de prevederile prescripţiilor se vor stabili şi consemna măsurile necesare de remediere. După executarea remedierilor se va proceda la o nouă verificare şi la încheierea unui proces verbal.</w:t>
      </w:r>
    </w:p>
    <w:p w14:paraId="3CF4182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(9) Materialele necesare pentru realizarea soluţiilor proiectate vor putea fi utilizate numai după obţinerea prealabilă a agrementelor tehnice.</w:t>
      </w:r>
    </w:p>
    <w:p w14:paraId="7B50725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(10) Este cu desăvârşire interzis a se proceda la executarea de lucrări care să ascundă sau să înglobeze defecte ale structurilor  sau care să împiedice accesul şi repararea corectă sau consolidarea acestora.</w:t>
      </w:r>
    </w:p>
    <w:p w14:paraId="583FD82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(11) Beneficiarul are obligaţia de a urmări comportarea în timp a lucrărilor, luând măsuri pentru remedierea deficienţelor care pot să apară şi pentru menţinerea obiectivelor în stare de funcţionare.</w:t>
      </w:r>
    </w:p>
    <w:p w14:paraId="245390DB" w14:textId="77777777" w:rsidR="009203FC" w:rsidRPr="009203FC" w:rsidRDefault="009203FC" w:rsidP="009203FC">
      <w:pPr>
        <w:spacing w:after="0" w:line="240" w:lineRule="auto"/>
        <w:ind w:firstLine="709"/>
        <w:rPr>
          <w:rFonts w:ascii="Times New Roman" w:hAnsi="Times New Roman" w:cs="Times New Roman"/>
          <w:spacing w:val="-4"/>
          <w:lang w:val="ro-RO"/>
        </w:rPr>
      </w:pPr>
      <w:r w:rsidRPr="009203FC">
        <w:rPr>
          <w:rFonts w:ascii="Times New Roman" w:hAnsi="Times New Roman" w:cs="Times New Roman"/>
          <w:lang w:val="ro-RO"/>
        </w:rPr>
        <w:t xml:space="preserve">(12) </w:t>
      </w:r>
      <w:r w:rsidRPr="009203FC">
        <w:rPr>
          <w:rFonts w:ascii="Times New Roman" w:hAnsi="Times New Roman" w:cs="Times New Roman"/>
          <w:spacing w:val="-4"/>
          <w:lang w:val="ro-RO"/>
        </w:rPr>
        <w:t>Exigenţele de verificare de către verificatorul M.L.P.T.L.</w:t>
      </w:r>
      <w:r w:rsidRPr="009203FC">
        <w:rPr>
          <w:rFonts w:ascii="Times New Roman" w:hAnsi="Times New Roman" w:cs="Times New Roman"/>
          <w:b/>
          <w:spacing w:val="-4"/>
          <w:lang w:val="ro-RO"/>
        </w:rPr>
        <w:t>,</w:t>
      </w:r>
      <w:r w:rsidRPr="009203FC">
        <w:rPr>
          <w:rFonts w:ascii="Times New Roman" w:hAnsi="Times New Roman" w:cs="Times New Roman"/>
          <w:spacing w:val="-4"/>
          <w:lang w:val="ro-RO"/>
        </w:rPr>
        <w:t xml:space="preserve"> stabilite prin "Regulamentul de atestare tehnico-profesională a specialiştilor cu activitate în construcţii"  sunt B</w:t>
      </w:r>
      <w:r w:rsidRPr="009203FC">
        <w:rPr>
          <w:rFonts w:ascii="Times New Roman" w:hAnsi="Times New Roman" w:cs="Times New Roman"/>
          <w:spacing w:val="-4"/>
          <w:vertAlign w:val="subscript"/>
          <w:lang w:val="ro-RO"/>
        </w:rPr>
        <w:t>1</w:t>
      </w:r>
      <w:r w:rsidRPr="009203FC">
        <w:rPr>
          <w:rFonts w:ascii="Times New Roman" w:hAnsi="Times New Roman" w:cs="Times New Roman"/>
          <w:spacing w:val="-4"/>
          <w:lang w:val="ro-RO"/>
        </w:rPr>
        <w:t>, C , D , E  - în condiţiile Legii nr.10/1995 şi H.G. nr. 925/1995.</w:t>
      </w:r>
    </w:p>
    <w:p w14:paraId="34E8E8BE" w14:textId="77777777" w:rsidR="009203FC" w:rsidRPr="009203FC" w:rsidRDefault="009203FC" w:rsidP="009203FC">
      <w:pPr>
        <w:pStyle w:val="Heading3"/>
        <w:numPr>
          <w:ilvl w:val="1"/>
          <w:numId w:val="50"/>
        </w:numPr>
        <w:tabs>
          <w:tab w:val="clear" w:pos="1429"/>
          <w:tab w:val="num" w:pos="2298"/>
        </w:tabs>
        <w:spacing w:before="0" w:line="240" w:lineRule="auto"/>
        <w:ind w:left="0" w:hanging="360"/>
        <w:rPr>
          <w:rFonts w:ascii="Times New Roman" w:hAnsi="Times New Roman" w:cs="Times New Roman"/>
          <w:sz w:val="22"/>
          <w:szCs w:val="22"/>
        </w:rPr>
      </w:pPr>
      <w:r w:rsidRPr="009203FC">
        <w:rPr>
          <w:rFonts w:ascii="Times New Roman" w:hAnsi="Times New Roman" w:cs="Times New Roman"/>
          <w:sz w:val="22"/>
          <w:szCs w:val="22"/>
        </w:rPr>
        <w:t xml:space="preserve">LUCRĂRI PROIECTATE </w:t>
      </w:r>
    </w:p>
    <w:p w14:paraId="663589ED" w14:textId="77777777" w:rsidR="009203FC" w:rsidRPr="009203FC" w:rsidRDefault="009203FC" w:rsidP="009203FC">
      <w:pPr>
        <w:pStyle w:val="Heading3"/>
        <w:numPr>
          <w:ilvl w:val="2"/>
          <w:numId w:val="50"/>
        </w:numPr>
        <w:tabs>
          <w:tab w:val="clear" w:pos="2138"/>
          <w:tab w:val="num" w:pos="3018"/>
        </w:tabs>
        <w:spacing w:before="0" w:line="240" w:lineRule="auto"/>
        <w:ind w:left="0" w:hanging="360"/>
        <w:rPr>
          <w:rFonts w:ascii="Times New Roman" w:hAnsi="Times New Roman" w:cs="Times New Roman"/>
          <w:i/>
          <w:spacing w:val="-3"/>
          <w:sz w:val="22"/>
          <w:szCs w:val="22"/>
          <w:u w:val="single"/>
        </w:rPr>
      </w:pPr>
      <w:r w:rsidRPr="009203FC">
        <w:rPr>
          <w:rFonts w:ascii="Times New Roman" w:hAnsi="Times New Roman" w:cs="Times New Roman"/>
          <w:i/>
          <w:sz w:val="22"/>
          <w:szCs w:val="22"/>
          <w:u w:val="single"/>
        </w:rPr>
        <w:t>Date</w:t>
      </w:r>
      <w:r w:rsidRPr="009203FC">
        <w:rPr>
          <w:rFonts w:ascii="Times New Roman" w:hAnsi="Times New Roman" w:cs="Times New Roman"/>
          <w:i/>
          <w:spacing w:val="-3"/>
          <w:sz w:val="22"/>
          <w:szCs w:val="22"/>
          <w:u w:val="single"/>
        </w:rPr>
        <w:t xml:space="preserve"> de proiectare </w:t>
      </w:r>
    </w:p>
    <w:p w14:paraId="2EF93F30" w14:textId="77777777" w:rsidR="009203FC" w:rsidRPr="009203FC" w:rsidRDefault="009203FC" w:rsidP="009203FC">
      <w:pPr>
        <w:suppressAutoHyphens/>
        <w:spacing w:after="0" w:line="240" w:lineRule="auto"/>
        <w:rPr>
          <w:rFonts w:ascii="Times New Roman" w:hAnsi="Times New Roman" w:cs="Times New Roman"/>
          <w:spacing w:val="-3"/>
          <w:lang w:val="ro-RO"/>
        </w:rPr>
      </w:pPr>
      <w:r w:rsidRPr="009203FC">
        <w:rPr>
          <w:rFonts w:ascii="Times New Roman" w:hAnsi="Times New Roman" w:cs="Times New Roman"/>
          <w:spacing w:val="-3"/>
          <w:lang w:val="ro-RO"/>
        </w:rPr>
        <w:t>Proiectul a fost întocmit  în conformitate cu :</w:t>
      </w:r>
    </w:p>
    <w:p w14:paraId="2AF9D21B" w14:textId="77777777" w:rsidR="009203FC" w:rsidRPr="009203FC" w:rsidRDefault="009203FC" w:rsidP="009203FC">
      <w:pPr>
        <w:numPr>
          <w:ilvl w:val="0"/>
          <w:numId w:val="60"/>
        </w:numPr>
        <w:tabs>
          <w:tab w:val="left" w:pos="993"/>
        </w:tabs>
        <w:suppressAutoHyphens/>
        <w:spacing w:after="0" w:line="240" w:lineRule="auto"/>
        <w:ind w:left="0"/>
        <w:rPr>
          <w:rFonts w:ascii="Times New Roman" w:hAnsi="Times New Roman" w:cs="Times New Roman"/>
          <w:spacing w:val="-3"/>
          <w:lang w:val="ro-RO"/>
        </w:rPr>
      </w:pPr>
      <w:r w:rsidRPr="009203FC">
        <w:rPr>
          <w:rFonts w:ascii="Times New Roman" w:hAnsi="Times New Roman" w:cs="Times New Roman"/>
          <w:spacing w:val="-3"/>
          <w:lang w:val="ro-RO"/>
        </w:rPr>
        <w:t>Temă de proiectare</w:t>
      </w:r>
    </w:p>
    <w:p w14:paraId="4CFE1C17" w14:textId="77777777" w:rsidR="009203FC" w:rsidRPr="009203FC" w:rsidRDefault="009203FC" w:rsidP="009203FC">
      <w:pPr>
        <w:pStyle w:val="Heading3"/>
        <w:numPr>
          <w:ilvl w:val="2"/>
          <w:numId w:val="50"/>
        </w:numPr>
        <w:tabs>
          <w:tab w:val="clear" w:pos="2138"/>
          <w:tab w:val="num" w:pos="3018"/>
        </w:tabs>
        <w:spacing w:before="0" w:line="240" w:lineRule="auto"/>
        <w:ind w:left="0" w:hanging="360"/>
        <w:rPr>
          <w:rFonts w:ascii="Times New Roman" w:hAnsi="Times New Roman" w:cs="Times New Roman"/>
          <w:i/>
          <w:spacing w:val="-3"/>
          <w:sz w:val="22"/>
          <w:szCs w:val="22"/>
          <w:u w:val="single"/>
        </w:rPr>
      </w:pPr>
      <w:r w:rsidRPr="009203FC">
        <w:rPr>
          <w:rFonts w:ascii="Times New Roman" w:hAnsi="Times New Roman" w:cs="Times New Roman"/>
          <w:i/>
          <w:sz w:val="22"/>
          <w:szCs w:val="22"/>
          <w:u w:val="single"/>
        </w:rPr>
        <w:t>Situaţia</w:t>
      </w:r>
      <w:r w:rsidRPr="009203FC">
        <w:rPr>
          <w:rFonts w:ascii="Times New Roman" w:hAnsi="Times New Roman" w:cs="Times New Roman"/>
          <w:i/>
          <w:spacing w:val="-3"/>
          <w:sz w:val="22"/>
          <w:szCs w:val="22"/>
          <w:u w:val="single"/>
        </w:rPr>
        <w:t xml:space="preserve"> existentă</w:t>
      </w:r>
    </w:p>
    <w:p w14:paraId="4B8886BB" w14:textId="77777777" w:rsidR="009203FC" w:rsidRPr="009203FC" w:rsidRDefault="009203FC" w:rsidP="009203FC">
      <w:pPr>
        <w:spacing w:after="0" w:line="240" w:lineRule="auto"/>
        <w:ind w:firstLine="709"/>
        <w:rPr>
          <w:rFonts w:ascii="Times New Roman" w:hAnsi="Times New Roman" w:cs="Times New Roman"/>
          <w:color w:val="000000"/>
        </w:rPr>
      </w:pPr>
      <w:r w:rsidRPr="009203FC">
        <w:rPr>
          <w:rFonts w:ascii="Times New Roman" w:hAnsi="Times New Roman" w:cs="Times New Roman"/>
          <w:lang w:val="ro-RO"/>
        </w:rPr>
        <w:t>Corpul C3 din cadrul Compexului Spotiv ‚’Lia Manoliu’’ este situat in interiorul Arenei Nationale, Bulevardul Basarabia, Nr. 43A, Sector 2, Bucuresti.</w:t>
      </w:r>
    </w:p>
    <w:p w14:paraId="4FA58EBF"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Accesul in incinta se realizeaza prin Bulevardul Basarabia – acces principal auto si pietonal.</w:t>
      </w:r>
    </w:p>
    <w:p w14:paraId="1D6214EC" w14:textId="77777777" w:rsidR="009203FC" w:rsidRPr="009203FC" w:rsidRDefault="009203FC" w:rsidP="009203FC">
      <w:pPr>
        <w:spacing w:after="0" w:line="240" w:lineRule="auto"/>
        <w:ind w:firstLine="720"/>
        <w:rPr>
          <w:rFonts w:ascii="Times New Roman" w:hAnsi="Times New Roman" w:cs="Times New Roman"/>
          <w:color w:val="FF0000"/>
          <w:lang w:val="ro-RO"/>
        </w:rPr>
      </w:pPr>
    </w:p>
    <w:p w14:paraId="56C96BEA"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Pe actualul amplasament sunt asigurate urmatoarele utilităţi, apă, electricitate şi gaz natural.</w:t>
      </w:r>
    </w:p>
    <w:p w14:paraId="083DC31B" w14:textId="77777777" w:rsidR="009203FC" w:rsidRPr="009203FC" w:rsidRDefault="009203FC" w:rsidP="009203FC">
      <w:pPr>
        <w:pStyle w:val="Heading3"/>
        <w:numPr>
          <w:ilvl w:val="2"/>
          <w:numId w:val="50"/>
        </w:numPr>
        <w:tabs>
          <w:tab w:val="clear" w:pos="2138"/>
          <w:tab w:val="num" w:pos="3018"/>
        </w:tabs>
        <w:spacing w:before="0" w:line="240" w:lineRule="auto"/>
        <w:ind w:left="0" w:hanging="360"/>
        <w:rPr>
          <w:rFonts w:ascii="Times New Roman" w:hAnsi="Times New Roman" w:cs="Times New Roman"/>
          <w:i/>
          <w:sz w:val="22"/>
          <w:szCs w:val="22"/>
          <w:u w:val="single"/>
        </w:rPr>
      </w:pPr>
      <w:r w:rsidRPr="009203FC">
        <w:rPr>
          <w:rFonts w:ascii="Times New Roman" w:hAnsi="Times New Roman" w:cs="Times New Roman"/>
          <w:i/>
          <w:sz w:val="22"/>
          <w:szCs w:val="22"/>
          <w:u w:val="single"/>
        </w:rPr>
        <w:t>Situaţia proiectată</w:t>
      </w:r>
    </w:p>
    <w:p w14:paraId="4472A725" w14:textId="77777777" w:rsidR="009203FC" w:rsidRPr="009203FC" w:rsidRDefault="009203FC" w:rsidP="009203FC">
      <w:pPr>
        <w:tabs>
          <w:tab w:val="left" w:pos="709"/>
          <w:tab w:val="left" w:leader="dot" w:pos="9356"/>
        </w:tabs>
        <w:spacing w:after="0" w:line="240" w:lineRule="auto"/>
        <w:rPr>
          <w:rFonts w:ascii="Times New Roman" w:hAnsi="Times New Roman" w:cs="Times New Roman"/>
          <w:lang w:val="ro-RO"/>
        </w:rPr>
      </w:pPr>
      <w:r w:rsidRPr="009203FC">
        <w:rPr>
          <w:rFonts w:ascii="Times New Roman" w:hAnsi="Times New Roman" w:cs="Times New Roman"/>
        </w:rPr>
        <w:tab/>
      </w:r>
      <w:r w:rsidRPr="009203FC">
        <w:rPr>
          <w:rFonts w:ascii="Times New Roman" w:hAnsi="Times New Roman" w:cs="Times New Roman"/>
          <w:lang w:val="ro-RO"/>
        </w:rPr>
        <w:t xml:space="preserve">Proiectul elaborat analizează recompartimentarea , amenajarea si dotarea corpului de cladire C3 din cadrul Complexului Sportiv ‚’Lia Manoliu’’, necesare obtinerii unor spatii de birouri in cadrul carora ‚’Clubul Sportiv Municipal Bucuresti ‚’ isi va desfasura activitatea. </w:t>
      </w:r>
    </w:p>
    <w:p w14:paraId="7D830317" w14:textId="77777777" w:rsidR="009203FC" w:rsidRPr="009203FC" w:rsidRDefault="009203FC" w:rsidP="009203FC">
      <w:pPr>
        <w:tabs>
          <w:tab w:val="left" w:pos="709"/>
          <w:tab w:val="left" w:leader="dot" w:pos="9356"/>
        </w:tabs>
        <w:spacing w:after="0" w:line="240" w:lineRule="auto"/>
        <w:rPr>
          <w:rFonts w:ascii="Times New Roman" w:hAnsi="Times New Roman" w:cs="Times New Roman"/>
          <w:lang w:val="ro-RO"/>
        </w:rPr>
      </w:pPr>
      <w:r w:rsidRPr="009203FC">
        <w:rPr>
          <w:rFonts w:ascii="Times New Roman" w:hAnsi="Times New Roman" w:cs="Times New Roman"/>
          <w:lang w:val="ro-RO"/>
        </w:rPr>
        <w:lastRenderedPageBreak/>
        <w:tab/>
        <w:t>Documentatia necesara Recompartimentarii, amenajarii si dotarii Corpului de cladire C3 din cadrul Complexului Sportiv ‚’Lia Manoliu’’ este intocmita in conformitate cu solicitarile beneficiarului.</w:t>
      </w:r>
    </w:p>
    <w:p w14:paraId="261A8297" w14:textId="77777777" w:rsidR="009203FC" w:rsidRPr="009203FC" w:rsidRDefault="009203FC" w:rsidP="009203FC">
      <w:pPr>
        <w:tabs>
          <w:tab w:val="left" w:pos="709"/>
          <w:tab w:val="left" w:leader="dot" w:pos="9356"/>
        </w:tabs>
        <w:spacing w:after="0" w:line="240" w:lineRule="auto"/>
        <w:rPr>
          <w:rFonts w:ascii="Times New Roman" w:hAnsi="Times New Roman" w:cs="Times New Roman"/>
          <w:lang w:val="ro-RO"/>
        </w:rPr>
      </w:pPr>
      <w:r w:rsidRPr="009203FC">
        <w:rPr>
          <w:rFonts w:ascii="Times New Roman" w:hAnsi="Times New Roman" w:cs="Times New Roman"/>
          <w:lang w:val="ro-RO"/>
        </w:rPr>
        <w:tab/>
        <w:t>Spatiile au fost create astfel incat fiecare departament din cadrul Clubului Sportiv Municipal Bucuresti sa isi poata desfasura activitatea in conditii optime.</w:t>
      </w:r>
    </w:p>
    <w:p w14:paraId="6210B0CC" w14:textId="77777777" w:rsidR="009203FC" w:rsidRPr="009203FC" w:rsidRDefault="009203FC" w:rsidP="009203FC">
      <w:pPr>
        <w:tabs>
          <w:tab w:val="left" w:pos="709"/>
          <w:tab w:val="left" w:leader="dot" w:pos="9356"/>
        </w:tabs>
        <w:spacing w:after="0" w:line="240" w:lineRule="auto"/>
        <w:rPr>
          <w:rFonts w:ascii="Times New Roman" w:hAnsi="Times New Roman" w:cs="Times New Roman"/>
          <w:lang w:val="ro-RO"/>
        </w:rPr>
      </w:pPr>
      <w:r w:rsidRPr="009203FC">
        <w:rPr>
          <w:rFonts w:ascii="Times New Roman" w:hAnsi="Times New Roman" w:cs="Times New Roman"/>
          <w:lang w:val="ro-RO"/>
        </w:rPr>
        <w:tab/>
        <w:t>In cadrul poriectului ,recompartimentarea este realizata in functie de solicitarile fiecarui departament , in functie de numarul de persoane care isi vor desfasura activitatea ,astfel oferind fiecarei persoane spatiul necesar pentru buna desfasurare a activitatii profesionale.</w:t>
      </w:r>
    </w:p>
    <w:p w14:paraId="355B6910" w14:textId="77777777" w:rsidR="009203FC" w:rsidRPr="009203FC" w:rsidRDefault="009203FC" w:rsidP="009203FC">
      <w:pPr>
        <w:tabs>
          <w:tab w:val="left" w:pos="709"/>
          <w:tab w:val="left" w:leader="dot" w:pos="9356"/>
        </w:tabs>
        <w:spacing w:after="0" w:line="240" w:lineRule="auto"/>
        <w:rPr>
          <w:rFonts w:ascii="Times New Roman" w:hAnsi="Times New Roman" w:cs="Times New Roman"/>
          <w:lang w:val="ro-RO"/>
        </w:rPr>
      </w:pPr>
      <w:r w:rsidRPr="009203FC">
        <w:rPr>
          <w:rFonts w:ascii="Times New Roman" w:hAnsi="Times New Roman" w:cs="Times New Roman"/>
          <w:lang w:val="ro-RO"/>
        </w:rPr>
        <w:tab/>
        <w:t>Birourile au fost pozitionate astfel incat acestea sa beneficieze de un minim de lumina naturala pe latura de Nord a cladirii prin ferestrele existente ale Corpului de cladire, cat si ventilarea naturala a acestora.</w:t>
      </w:r>
    </w:p>
    <w:p w14:paraId="0EDA5452" w14:textId="77777777" w:rsidR="009203FC" w:rsidRPr="009203FC" w:rsidRDefault="009203FC" w:rsidP="009203FC">
      <w:pPr>
        <w:tabs>
          <w:tab w:val="left" w:pos="709"/>
          <w:tab w:val="left" w:leader="dot" w:pos="9356"/>
        </w:tabs>
        <w:spacing w:after="0" w:line="240" w:lineRule="auto"/>
        <w:rPr>
          <w:rFonts w:ascii="Times New Roman" w:hAnsi="Times New Roman" w:cs="Times New Roman"/>
          <w:lang w:val="ro-RO"/>
        </w:rPr>
      </w:pPr>
      <w:r w:rsidRPr="009203FC">
        <w:rPr>
          <w:rFonts w:ascii="Times New Roman" w:hAnsi="Times New Roman" w:cs="Times New Roman"/>
          <w:lang w:val="ro-RO"/>
        </w:rPr>
        <w:tab/>
        <w:t>Compartimentarile interioare sunt realizate din gips carton intre spatiile de birouri ,iar pe laturile dinspre hol inchiderile sunt realizate din sticla sablata partial.</w:t>
      </w:r>
    </w:p>
    <w:p w14:paraId="68E18888" w14:textId="77777777" w:rsidR="009203FC" w:rsidRPr="009203FC" w:rsidRDefault="009203FC" w:rsidP="009203FC">
      <w:pPr>
        <w:tabs>
          <w:tab w:val="left" w:pos="709"/>
          <w:tab w:val="left" w:leader="dot" w:pos="9356"/>
        </w:tabs>
        <w:spacing w:after="0" w:line="240" w:lineRule="auto"/>
        <w:rPr>
          <w:rFonts w:ascii="Times New Roman" w:hAnsi="Times New Roman" w:cs="Times New Roman"/>
          <w:lang w:val="ro-RO"/>
        </w:rPr>
      </w:pPr>
      <w:r w:rsidRPr="009203FC">
        <w:rPr>
          <w:rFonts w:ascii="Times New Roman" w:hAnsi="Times New Roman" w:cs="Times New Roman"/>
          <w:lang w:val="ro-RO"/>
        </w:rPr>
        <w:tab/>
        <w:t>Mobilarea fiecarui birou a fost realizata in functie de numarul de persoane ce deservesc fiecare departament cat si de spatiul alocat acestora.</w:t>
      </w:r>
    </w:p>
    <w:p w14:paraId="2F3FB2D5" w14:textId="77777777" w:rsidR="009203FC" w:rsidRPr="009203FC" w:rsidRDefault="009203FC" w:rsidP="009203FC">
      <w:pPr>
        <w:tabs>
          <w:tab w:val="left" w:pos="709"/>
          <w:tab w:val="left" w:leader="dot" w:pos="9356"/>
        </w:tabs>
        <w:spacing w:after="0" w:line="240" w:lineRule="auto"/>
        <w:rPr>
          <w:rFonts w:ascii="Times New Roman" w:hAnsi="Times New Roman" w:cs="Times New Roman"/>
          <w:lang w:val="ro-RO"/>
        </w:rPr>
      </w:pPr>
      <w:r w:rsidRPr="009203FC">
        <w:rPr>
          <w:rFonts w:ascii="Times New Roman" w:hAnsi="Times New Roman" w:cs="Times New Roman"/>
          <w:lang w:val="ro-RO"/>
        </w:rPr>
        <w:tab/>
        <w:t>Pe latura de Sud a cladirii in zona OpenSpace birourile au fost cuplate cate patru fiecare modul deservind cate un departament. Aceasta zona primeste lumina naturala datorita peretilor cortina existenti, interventiile din cadrul acestui spatiu devenind minime si constand in aplicarea unei mochete de trafic intens la nivelul pardoselii ,inchiderea tavanului cu gips carton cat si montarea unor corpuri de iluminat liniare montate suspendat.</w:t>
      </w:r>
    </w:p>
    <w:p w14:paraId="39BC5EA9" w14:textId="77777777" w:rsidR="009203FC" w:rsidRPr="009203FC" w:rsidRDefault="009203FC" w:rsidP="009203FC">
      <w:pPr>
        <w:tabs>
          <w:tab w:val="left" w:pos="709"/>
          <w:tab w:val="left" w:leader="dot" w:pos="9356"/>
        </w:tabs>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Documentaţia prezentată rezolvă la nivel de plan general, detaliile ce fac parte din proiectul tehnic. </w:t>
      </w:r>
    </w:p>
    <w:p w14:paraId="0A88459A" w14:textId="77777777" w:rsidR="009203FC" w:rsidRPr="009203FC" w:rsidRDefault="009203FC" w:rsidP="009203FC">
      <w:pPr>
        <w:tabs>
          <w:tab w:val="left" w:pos="709"/>
          <w:tab w:val="left" w:leader="dot" w:pos="9356"/>
        </w:tabs>
        <w:spacing w:after="0" w:line="240" w:lineRule="auto"/>
        <w:rPr>
          <w:rFonts w:ascii="Times New Roman" w:hAnsi="Times New Roman" w:cs="Times New Roman"/>
          <w:lang w:val="ro-RO"/>
        </w:rPr>
      </w:pPr>
      <w:r w:rsidRPr="009203FC">
        <w:rPr>
          <w:rFonts w:ascii="Times New Roman" w:hAnsi="Times New Roman" w:cs="Times New Roman"/>
          <w:lang w:val="ro-RO"/>
        </w:rPr>
        <w:t>Activitatea principala ce se va desfăşura in cadrul acestui obiectiv este aceea de Spatiu de Birouri la un standart calitativ superior.</w:t>
      </w:r>
    </w:p>
    <w:p w14:paraId="28E2CE02" w14:textId="77777777" w:rsidR="009203FC" w:rsidRPr="009203FC" w:rsidRDefault="009203FC" w:rsidP="009203FC">
      <w:pPr>
        <w:tabs>
          <w:tab w:val="left" w:pos="709"/>
          <w:tab w:val="left" w:leader="dot" w:pos="9356"/>
        </w:tabs>
        <w:spacing w:after="0" w:line="240" w:lineRule="auto"/>
        <w:rPr>
          <w:rFonts w:ascii="Times New Roman" w:hAnsi="Times New Roman" w:cs="Times New Roman"/>
          <w:lang w:val="ro-RO"/>
        </w:rPr>
      </w:pPr>
      <w:r w:rsidRPr="009203FC">
        <w:rPr>
          <w:rFonts w:ascii="Times New Roman" w:hAnsi="Times New Roman" w:cs="Times New Roman"/>
          <w:lang w:val="ro-RO"/>
        </w:rPr>
        <w:tab/>
        <w:t>Climatizarea încăperilor se va realiza cu un sistem de climatizare VRF cu recuperare de căldură. Sistemul de climatizare este compus din unități casetate și o unitate exterioară VRF, ce funcționează până la -25°C iarna și vara +48°C, freon R410A.</w:t>
      </w:r>
    </w:p>
    <w:p w14:paraId="2005EAE3" w14:textId="77777777" w:rsidR="009203FC" w:rsidRPr="009203FC" w:rsidRDefault="009203FC" w:rsidP="009203FC">
      <w:pPr>
        <w:tabs>
          <w:tab w:val="left" w:pos="709"/>
          <w:tab w:val="left" w:leader="dot" w:pos="9356"/>
        </w:tabs>
        <w:spacing w:after="0" w:line="240" w:lineRule="auto"/>
        <w:rPr>
          <w:rFonts w:ascii="Times New Roman" w:hAnsi="Times New Roman" w:cs="Times New Roman"/>
          <w:lang w:val="ro-RO"/>
        </w:rPr>
      </w:pPr>
      <w:r w:rsidRPr="009203FC">
        <w:rPr>
          <w:rFonts w:ascii="Times New Roman" w:hAnsi="Times New Roman" w:cs="Times New Roman"/>
          <w:lang w:val="ro-RO"/>
        </w:rPr>
        <w:tab/>
        <w:t>Unitățile interioare vor fi alimentate electric de la unitățile exterioare.</w:t>
      </w:r>
    </w:p>
    <w:p w14:paraId="1E10B6DF" w14:textId="77777777" w:rsidR="009203FC" w:rsidRPr="009203FC" w:rsidRDefault="009203FC" w:rsidP="009203FC">
      <w:pPr>
        <w:tabs>
          <w:tab w:val="left" w:pos="709"/>
          <w:tab w:val="left" w:leader="dot" w:pos="9356"/>
        </w:tabs>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Distributia agentului frigorific de la unitatea exterioară la unitățile interioare se va face ramificat până la branchboxuri și va fi executată din țeavă de cupru și va fi izolată. </w:t>
      </w:r>
    </w:p>
    <w:p w14:paraId="02444987" w14:textId="77777777" w:rsidR="009203FC" w:rsidRPr="009203FC" w:rsidRDefault="009203FC" w:rsidP="009203FC">
      <w:pPr>
        <w:spacing w:after="0" w:line="240" w:lineRule="auto"/>
        <w:rPr>
          <w:rFonts w:ascii="Times New Roman" w:hAnsi="Times New Roman" w:cs="Times New Roman"/>
          <w:b/>
          <w:bCs/>
          <w:lang w:val="ro-RO" w:eastAsia="ro-RO"/>
        </w:rPr>
      </w:pPr>
      <w:r w:rsidRPr="009203FC">
        <w:rPr>
          <w:rFonts w:ascii="Times New Roman" w:hAnsi="Times New Roman" w:cs="Times New Roman"/>
          <w:b/>
          <w:bCs/>
          <w:lang w:val="ro-RO" w:eastAsia="ro-RO"/>
        </w:rPr>
        <w:t xml:space="preserve">- CATEGORIA DE IMPORTANTA - C (CONFORM HGR </w:t>
      </w:r>
      <w:r w:rsidRPr="009203FC">
        <w:rPr>
          <w:rFonts w:ascii="Times New Roman" w:hAnsi="Times New Roman" w:cs="Times New Roman"/>
          <w:b/>
          <w:bCs/>
          <w:sz w:val="17"/>
          <w:szCs w:val="17"/>
          <w:lang w:val="ro-RO" w:eastAsia="ro-RO"/>
        </w:rPr>
        <w:t>766/1997</w:t>
      </w:r>
      <w:r w:rsidRPr="009203FC">
        <w:rPr>
          <w:rFonts w:ascii="Times New Roman" w:hAnsi="Times New Roman" w:cs="Times New Roman"/>
          <w:b/>
          <w:bCs/>
          <w:lang w:val="ro-RO" w:eastAsia="ro-RO"/>
        </w:rPr>
        <w:t>)</w:t>
      </w:r>
    </w:p>
    <w:p w14:paraId="10C58295" w14:textId="77777777" w:rsidR="009203FC" w:rsidRPr="009203FC" w:rsidRDefault="009203FC" w:rsidP="009203FC">
      <w:pPr>
        <w:spacing w:after="0" w:line="240" w:lineRule="auto"/>
        <w:rPr>
          <w:rFonts w:ascii="Times New Roman" w:hAnsi="Times New Roman" w:cs="Times New Roman"/>
          <w:b/>
          <w:bCs/>
          <w:lang w:val="ro-RO" w:eastAsia="ro-RO"/>
        </w:rPr>
      </w:pPr>
      <w:r w:rsidRPr="009203FC">
        <w:rPr>
          <w:rFonts w:ascii="Times New Roman" w:hAnsi="Times New Roman" w:cs="Times New Roman"/>
          <w:b/>
          <w:bCs/>
          <w:lang w:val="ro-RO" w:eastAsia="ro-RO"/>
        </w:rPr>
        <w:t>- CLASA DE IMPORTANTA II</w:t>
      </w:r>
    </w:p>
    <w:p w14:paraId="042F4D00" w14:textId="77777777" w:rsidR="009203FC" w:rsidRPr="009203FC" w:rsidRDefault="009203FC" w:rsidP="009203FC">
      <w:pPr>
        <w:spacing w:after="0" w:line="240" w:lineRule="auto"/>
        <w:rPr>
          <w:rFonts w:ascii="Times New Roman" w:hAnsi="Times New Roman" w:cs="Times New Roman"/>
          <w:b/>
          <w:bCs/>
          <w:lang w:val="ro-RO" w:eastAsia="ro-RO"/>
        </w:rPr>
      </w:pPr>
      <w:r w:rsidRPr="009203FC">
        <w:rPr>
          <w:rFonts w:ascii="Times New Roman" w:hAnsi="Times New Roman" w:cs="Times New Roman"/>
          <w:b/>
          <w:bCs/>
          <w:lang w:val="ro-RO" w:eastAsia="ro-RO"/>
        </w:rPr>
        <w:t>- GRADUL DE REZISTENTA LA FOC - II (CONFORM P118/99)</w:t>
      </w:r>
    </w:p>
    <w:p w14:paraId="25A9AC54" w14:textId="77777777" w:rsidR="009203FC" w:rsidRPr="009203FC" w:rsidRDefault="009203FC" w:rsidP="009203FC">
      <w:pPr>
        <w:tabs>
          <w:tab w:val="center" w:pos="5103"/>
        </w:tabs>
        <w:spacing w:after="0" w:line="240" w:lineRule="auto"/>
        <w:rPr>
          <w:rStyle w:val="slitbdy"/>
          <w:rFonts w:ascii="Times New Roman" w:hAnsi="Times New Roman" w:cs="Times New Roman"/>
          <w:b/>
          <w:bCs/>
          <w:lang w:val="ro-RO" w:eastAsia="ro-RO"/>
        </w:rPr>
      </w:pPr>
      <w:r w:rsidRPr="009203FC">
        <w:rPr>
          <w:rFonts w:ascii="Times New Roman" w:hAnsi="Times New Roman" w:cs="Times New Roman"/>
          <w:b/>
          <w:bCs/>
          <w:lang w:val="ro-RO" w:eastAsia="ro-RO"/>
        </w:rPr>
        <w:t>- RISC DE INCENDIU - MIC</w:t>
      </w:r>
      <w:r w:rsidRPr="009203FC">
        <w:rPr>
          <w:rFonts w:ascii="Times New Roman" w:hAnsi="Times New Roman" w:cs="Times New Roman"/>
          <w:b/>
          <w:bCs/>
          <w:lang w:val="ro-RO" w:eastAsia="ro-RO"/>
        </w:rPr>
        <w:tab/>
      </w:r>
    </w:p>
    <w:p w14:paraId="7944D63F" w14:textId="77777777" w:rsidR="009203FC" w:rsidRPr="009203FC" w:rsidRDefault="009203FC" w:rsidP="009203FC">
      <w:pPr>
        <w:pStyle w:val="ListParagraph"/>
        <w:spacing w:after="0" w:line="240" w:lineRule="auto"/>
        <w:ind w:left="0"/>
        <w:rPr>
          <w:rStyle w:val="slitbdy"/>
          <w:rFonts w:ascii="Times New Roman" w:hAnsi="Times New Roman" w:cs="Times New Roman"/>
          <w:b/>
          <w:u w:val="single"/>
          <w:bdr w:val="none" w:sz="0" w:space="0" w:color="auto" w:frame="1"/>
          <w:shd w:val="clear" w:color="auto" w:fill="FFFFFF"/>
        </w:rPr>
      </w:pPr>
    </w:p>
    <w:p w14:paraId="60DC36E1" w14:textId="77777777" w:rsidR="009203FC" w:rsidRPr="009203FC" w:rsidRDefault="009203FC" w:rsidP="009203FC">
      <w:pPr>
        <w:pStyle w:val="ListParagraph"/>
        <w:spacing w:after="0" w:line="240" w:lineRule="auto"/>
        <w:ind w:left="0"/>
        <w:rPr>
          <w:rStyle w:val="slitbdy"/>
          <w:rFonts w:ascii="Times New Roman" w:hAnsi="Times New Roman" w:cs="Times New Roman"/>
          <w:b/>
          <w:u w:val="single"/>
          <w:bdr w:val="none" w:sz="0" w:space="0" w:color="auto" w:frame="1"/>
          <w:shd w:val="clear" w:color="auto" w:fill="FFFFFF"/>
        </w:rPr>
      </w:pPr>
    </w:p>
    <w:p w14:paraId="7B3249A6" w14:textId="77777777" w:rsidR="009203FC" w:rsidRPr="009203FC" w:rsidRDefault="009203FC" w:rsidP="009203FC">
      <w:pPr>
        <w:numPr>
          <w:ilvl w:val="2"/>
          <w:numId w:val="91"/>
        </w:numPr>
        <w:tabs>
          <w:tab w:val="left" w:pos="360"/>
        </w:tabs>
        <w:suppressAutoHyphens/>
        <w:spacing w:after="0" w:line="240" w:lineRule="auto"/>
        <w:ind w:left="0"/>
        <w:rPr>
          <w:rFonts w:ascii="Times New Roman" w:hAnsi="Times New Roman" w:cs="Times New Roman"/>
          <w:lang w:val="ro-RO"/>
        </w:rPr>
      </w:pPr>
      <w:r w:rsidRPr="009203FC">
        <w:rPr>
          <w:rFonts w:ascii="Times New Roman" w:hAnsi="Times New Roman" w:cs="Times New Roman"/>
          <w:color w:val="000000"/>
          <w:lang w:val="ro-RO"/>
        </w:rPr>
        <w:t xml:space="preserve">Constructia proiectata se incadreaza la </w:t>
      </w:r>
      <w:r w:rsidRPr="009203FC">
        <w:rPr>
          <w:rFonts w:ascii="Times New Roman" w:hAnsi="Times New Roman" w:cs="Times New Roman"/>
          <w:b/>
          <w:bCs/>
          <w:color w:val="000000"/>
          <w:lang w:val="ro-RO"/>
        </w:rPr>
        <w:t>CATEGORIA „C” DE IMPORTANTA</w:t>
      </w:r>
      <w:r w:rsidRPr="009203FC">
        <w:rPr>
          <w:rFonts w:ascii="Times New Roman" w:hAnsi="Times New Roman" w:cs="Times New Roman"/>
          <w:color w:val="000000"/>
          <w:lang w:val="ro-RO"/>
        </w:rPr>
        <w:t xml:space="preserve"> (conform HGR</w:t>
      </w:r>
      <w:r w:rsidRPr="009203FC">
        <w:rPr>
          <w:rFonts w:ascii="Times New Roman" w:hAnsi="Times New Roman" w:cs="Times New Roman"/>
          <w:lang w:val="ro-RO"/>
        </w:rPr>
        <w:t xml:space="preserve"> nr. 766/1997) si la </w:t>
      </w:r>
      <w:r w:rsidRPr="009203FC">
        <w:rPr>
          <w:rFonts w:ascii="Times New Roman" w:hAnsi="Times New Roman" w:cs="Times New Roman"/>
          <w:b/>
          <w:bCs/>
          <w:lang w:val="ro-RO"/>
        </w:rPr>
        <w:t xml:space="preserve">CLASA „II” DE IMPORTANTA </w:t>
      </w:r>
      <w:r w:rsidRPr="009203FC">
        <w:rPr>
          <w:rFonts w:ascii="Times New Roman" w:hAnsi="Times New Roman" w:cs="Times New Roman"/>
          <w:lang w:val="ro-RO"/>
        </w:rPr>
        <w:t>(conform Normativului P100/92).</w:t>
      </w:r>
    </w:p>
    <w:p w14:paraId="5340656E" w14:textId="77777777" w:rsidR="009203FC" w:rsidRPr="009203FC" w:rsidRDefault="009203FC" w:rsidP="009203FC">
      <w:pPr>
        <w:spacing w:after="0" w:line="240" w:lineRule="auto"/>
        <w:rPr>
          <w:rFonts w:ascii="Times New Roman" w:hAnsi="Times New Roman" w:cs="Times New Roman"/>
          <w:lang w:val="ro-RO"/>
        </w:rPr>
      </w:pPr>
    </w:p>
    <w:p w14:paraId="68801E2D" w14:textId="77777777" w:rsidR="009203FC" w:rsidRPr="009203FC" w:rsidRDefault="009203FC" w:rsidP="009203FC">
      <w:pPr>
        <w:pStyle w:val="Heading2"/>
        <w:ind w:firstLine="709"/>
        <w:rPr>
          <w:caps/>
          <w:sz w:val="22"/>
          <w:szCs w:val="22"/>
          <w:lang w:val="ro-RO"/>
        </w:rPr>
      </w:pPr>
      <w:r w:rsidRPr="009203FC">
        <w:rPr>
          <w:sz w:val="22"/>
          <w:szCs w:val="22"/>
          <w:lang w:val="ro-RO"/>
        </w:rPr>
        <w:t>Capitolul II - CONDIŢII GENERALE</w:t>
      </w:r>
    </w:p>
    <w:p w14:paraId="16128FCC" w14:textId="77777777" w:rsidR="009203FC" w:rsidRPr="009203FC" w:rsidRDefault="009203FC" w:rsidP="009203FC">
      <w:pPr>
        <w:spacing w:after="0" w:line="240" w:lineRule="auto"/>
        <w:ind w:firstLine="851"/>
        <w:rPr>
          <w:rFonts w:ascii="Times New Roman" w:hAnsi="Times New Roman" w:cs="Times New Roman"/>
          <w:lang w:val="ro-RO"/>
        </w:rPr>
      </w:pPr>
    </w:p>
    <w:p w14:paraId="61234AB7" w14:textId="77777777" w:rsidR="009203FC" w:rsidRPr="009203FC" w:rsidRDefault="009203FC" w:rsidP="009203FC">
      <w:pPr>
        <w:pStyle w:val="ListParagraph"/>
        <w:keepNext/>
        <w:numPr>
          <w:ilvl w:val="0"/>
          <w:numId w:val="90"/>
        </w:numPr>
        <w:spacing w:after="0" w:line="240" w:lineRule="auto"/>
        <w:ind w:left="0"/>
        <w:contextualSpacing w:val="0"/>
        <w:outlineLvl w:val="2"/>
        <w:rPr>
          <w:rFonts w:ascii="Times New Roman" w:hAnsi="Times New Roman" w:cs="Times New Roman"/>
          <w:b/>
          <w:caps/>
          <w:vanish/>
          <w:lang w:val="ro-RO"/>
        </w:rPr>
      </w:pPr>
    </w:p>
    <w:p w14:paraId="21F644DF" w14:textId="77777777" w:rsidR="009203FC" w:rsidRPr="009203FC" w:rsidRDefault="009203FC" w:rsidP="009203FC">
      <w:pPr>
        <w:pStyle w:val="ListParagraph"/>
        <w:keepNext/>
        <w:numPr>
          <w:ilvl w:val="0"/>
          <w:numId w:val="90"/>
        </w:numPr>
        <w:spacing w:after="0" w:line="240" w:lineRule="auto"/>
        <w:ind w:left="0"/>
        <w:contextualSpacing w:val="0"/>
        <w:outlineLvl w:val="2"/>
        <w:rPr>
          <w:rFonts w:ascii="Times New Roman" w:hAnsi="Times New Roman" w:cs="Times New Roman"/>
          <w:b/>
          <w:caps/>
          <w:vanish/>
          <w:lang w:val="ro-RO"/>
        </w:rPr>
      </w:pPr>
    </w:p>
    <w:p w14:paraId="7FBCD22F" w14:textId="77777777" w:rsidR="009203FC" w:rsidRPr="009203FC" w:rsidRDefault="009203FC" w:rsidP="009203FC">
      <w:pPr>
        <w:pStyle w:val="Heading3"/>
        <w:numPr>
          <w:ilvl w:val="1"/>
          <w:numId w:val="90"/>
        </w:numPr>
        <w:tabs>
          <w:tab w:val="num" w:pos="360"/>
          <w:tab w:val="num" w:pos="1440"/>
        </w:tabs>
        <w:spacing w:before="0" w:line="240" w:lineRule="auto"/>
        <w:ind w:left="0" w:hanging="83"/>
        <w:rPr>
          <w:rFonts w:ascii="Times New Roman" w:hAnsi="Times New Roman" w:cs="Times New Roman"/>
          <w:sz w:val="22"/>
          <w:szCs w:val="22"/>
        </w:rPr>
      </w:pPr>
      <w:r w:rsidRPr="009203FC">
        <w:rPr>
          <w:rFonts w:ascii="Times New Roman" w:hAnsi="Times New Roman" w:cs="Times New Roman"/>
          <w:sz w:val="22"/>
          <w:szCs w:val="22"/>
        </w:rPr>
        <w:t>DOCUMENTE DE REFERINŢĂ</w:t>
      </w:r>
    </w:p>
    <w:p w14:paraId="09D8579A"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Lucrările se vor executa pe baza următoarelor documente care guvernează lucrarea:</w:t>
      </w:r>
    </w:p>
    <w:p w14:paraId="4BA5729B" w14:textId="77777777" w:rsidR="009203FC" w:rsidRPr="009203FC" w:rsidRDefault="009203FC" w:rsidP="009203FC">
      <w:pPr>
        <w:pStyle w:val="Heading3"/>
        <w:numPr>
          <w:ilvl w:val="2"/>
          <w:numId w:val="90"/>
        </w:numPr>
        <w:tabs>
          <w:tab w:val="num" w:pos="360"/>
          <w:tab w:val="num" w:pos="2160"/>
        </w:tabs>
        <w:spacing w:before="0" w:line="240" w:lineRule="auto"/>
        <w:ind w:left="0" w:firstLine="0"/>
        <w:rPr>
          <w:rFonts w:ascii="Times New Roman" w:hAnsi="Times New Roman" w:cs="Times New Roman"/>
          <w:b/>
          <w:i/>
          <w:sz w:val="22"/>
          <w:szCs w:val="22"/>
        </w:rPr>
      </w:pPr>
      <w:r w:rsidRPr="009203FC">
        <w:rPr>
          <w:rFonts w:ascii="Times New Roman" w:hAnsi="Times New Roman" w:cs="Times New Roman"/>
          <w:i/>
          <w:sz w:val="22"/>
          <w:szCs w:val="22"/>
        </w:rPr>
        <w:t>Piesele scrise ale proiectului tehnic</w:t>
      </w:r>
    </w:p>
    <w:p w14:paraId="252A7EF9" w14:textId="77777777" w:rsidR="009203FC" w:rsidRPr="009203FC" w:rsidRDefault="009203FC" w:rsidP="009203FC">
      <w:pPr>
        <w:spacing w:after="0" w:line="240" w:lineRule="auto"/>
        <w:rPr>
          <w:rFonts w:ascii="Times New Roman" w:hAnsi="Times New Roman" w:cs="Times New Roman"/>
          <w:lang w:val="ro-RO"/>
        </w:rPr>
      </w:pPr>
    </w:p>
    <w:p w14:paraId="6A55E80D" w14:textId="77777777" w:rsidR="009203FC" w:rsidRPr="009203FC" w:rsidRDefault="009203FC" w:rsidP="009203FC">
      <w:pPr>
        <w:spacing w:after="0" w:line="240" w:lineRule="auto"/>
        <w:rPr>
          <w:rFonts w:ascii="Times New Roman" w:hAnsi="Times New Roman" w:cs="Times New Roman"/>
          <w:u w:val="single"/>
          <w:lang w:val="ro-RO"/>
        </w:rPr>
      </w:pPr>
      <w:r w:rsidRPr="009203FC">
        <w:rPr>
          <w:rFonts w:ascii="Times New Roman" w:hAnsi="Times New Roman" w:cs="Times New Roman"/>
          <w:u w:val="single"/>
          <w:lang w:val="ro-RO"/>
        </w:rPr>
        <w:t>Titlu</w:t>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t>Nr. pagini</w:t>
      </w:r>
    </w:p>
    <w:p w14:paraId="7CB43381" w14:textId="77777777" w:rsidR="009203FC" w:rsidRPr="009203FC" w:rsidRDefault="009203FC" w:rsidP="009203FC">
      <w:pPr>
        <w:spacing w:after="0" w:line="240" w:lineRule="auto"/>
        <w:rPr>
          <w:rFonts w:ascii="Times New Roman" w:hAnsi="Times New Roman" w:cs="Times New Roman"/>
          <w:lang w:val="ro-RO"/>
        </w:rPr>
      </w:pPr>
    </w:p>
    <w:p w14:paraId="2828D49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Memoriu tehnic de arhitectura</w:t>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p>
    <w:p w14:paraId="416FD6D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Caiet de sarcini</w:t>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p>
    <w:p w14:paraId="7A926606" w14:textId="77777777" w:rsidR="009203FC" w:rsidRPr="009203FC" w:rsidRDefault="009203FC" w:rsidP="009203FC">
      <w:pPr>
        <w:pStyle w:val="Heading3"/>
        <w:numPr>
          <w:ilvl w:val="2"/>
          <w:numId w:val="90"/>
        </w:numPr>
        <w:tabs>
          <w:tab w:val="num" w:pos="360"/>
          <w:tab w:val="num" w:pos="2160"/>
        </w:tabs>
        <w:spacing w:before="0" w:line="240" w:lineRule="auto"/>
        <w:ind w:left="0" w:firstLine="0"/>
        <w:rPr>
          <w:rFonts w:ascii="Times New Roman" w:hAnsi="Times New Roman" w:cs="Times New Roman"/>
          <w:b/>
          <w:i/>
          <w:sz w:val="22"/>
          <w:szCs w:val="22"/>
        </w:rPr>
      </w:pPr>
      <w:r w:rsidRPr="009203FC">
        <w:rPr>
          <w:rFonts w:ascii="Times New Roman" w:hAnsi="Times New Roman" w:cs="Times New Roman"/>
          <w:i/>
          <w:sz w:val="22"/>
          <w:szCs w:val="22"/>
        </w:rPr>
        <w:lastRenderedPageBreak/>
        <w:t>Piese desenate:</w:t>
      </w:r>
    </w:p>
    <w:p w14:paraId="5D60E58B" w14:textId="77777777" w:rsidR="009203FC" w:rsidRPr="009203FC" w:rsidRDefault="009203FC" w:rsidP="009203FC">
      <w:pPr>
        <w:spacing w:after="0" w:line="240" w:lineRule="auto"/>
        <w:rPr>
          <w:rFonts w:ascii="Times New Roman" w:hAnsi="Times New Roman" w:cs="Times New Roman"/>
          <w:lang w:val="ro-RO"/>
        </w:rPr>
      </w:pPr>
    </w:p>
    <w:p w14:paraId="6952FEF4" w14:textId="77777777" w:rsidR="009203FC" w:rsidRPr="009203FC" w:rsidRDefault="009203FC" w:rsidP="009203FC">
      <w:pPr>
        <w:spacing w:after="0" w:line="240" w:lineRule="auto"/>
        <w:rPr>
          <w:rFonts w:ascii="Times New Roman" w:hAnsi="Times New Roman" w:cs="Times New Roman"/>
          <w:u w:val="single"/>
          <w:lang w:val="ro-RO"/>
        </w:rPr>
      </w:pPr>
      <w:r w:rsidRPr="009203FC">
        <w:rPr>
          <w:rFonts w:ascii="Times New Roman" w:hAnsi="Times New Roman" w:cs="Times New Roman"/>
          <w:u w:val="single"/>
          <w:lang w:val="ro-RO"/>
        </w:rPr>
        <w:t>Nr.</w:t>
      </w:r>
      <w:r w:rsidRPr="009203FC">
        <w:rPr>
          <w:rFonts w:ascii="Times New Roman" w:hAnsi="Times New Roman" w:cs="Times New Roman"/>
          <w:u w:val="single"/>
          <w:lang w:val="ro-RO"/>
        </w:rPr>
        <w:tab/>
        <w:t xml:space="preserve">             Titlu Plansa</w:t>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r>
      <w:r w:rsidRPr="009203FC">
        <w:rPr>
          <w:rFonts w:ascii="Times New Roman" w:hAnsi="Times New Roman" w:cs="Times New Roman"/>
          <w:u w:val="single"/>
          <w:lang w:val="ro-RO"/>
        </w:rPr>
        <w:tab/>
        <w:t xml:space="preserve">             Scara</w:t>
      </w:r>
      <w:r w:rsidRPr="009203FC">
        <w:rPr>
          <w:rFonts w:ascii="Times New Roman" w:hAnsi="Times New Roman" w:cs="Times New Roman"/>
          <w:u w:val="single"/>
          <w:lang w:val="ro-RO"/>
        </w:rPr>
        <w:tab/>
        <w:t xml:space="preserve">    </w:t>
      </w:r>
    </w:p>
    <w:p w14:paraId="300BC157" w14:textId="77777777" w:rsidR="009203FC" w:rsidRPr="009203FC" w:rsidRDefault="009203FC" w:rsidP="009203FC">
      <w:pPr>
        <w:spacing w:after="0" w:line="240" w:lineRule="auto"/>
        <w:rPr>
          <w:rFonts w:ascii="Times New Roman" w:hAnsi="Times New Roman" w:cs="Times New Roman"/>
          <w:lang w:val="ro-RO"/>
        </w:rPr>
      </w:pPr>
    </w:p>
    <w:p w14:paraId="4E04F342"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A01</w:t>
      </w:r>
      <w:r w:rsidRPr="009203FC">
        <w:rPr>
          <w:rFonts w:ascii="Times New Roman" w:hAnsi="Times New Roman" w:cs="Times New Roman"/>
        </w:rPr>
        <w:tab/>
        <w:t>Plan parter Releveu</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1:50</w:t>
      </w:r>
    </w:p>
    <w:p w14:paraId="2EF4FDD9"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A02</w:t>
      </w:r>
      <w:r w:rsidRPr="009203FC">
        <w:rPr>
          <w:rFonts w:ascii="Times New Roman" w:hAnsi="Times New Roman" w:cs="Times New Roman"/>
        </w:rPr>
        <w:tab/>
        <w:t>Plan terasa Releveu</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1:50</w:t>
      </w:r>
    </w:p>
    <w:p w14:paraId="07BB43A1"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A03</w:t>
      </w:r>
      <w:r w:rsidRPr="009203FC">
        <w:rPr>
          <w:rFonts w:ascii="Times New Roman" w:hAnsi="Times New Roman" w:cs="Times New Roman"/>
        </w:rPr>
        <w:tab/>
        <w:t>Sectiuni si Fatade Releveu</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1:50</w:t>
      </w:r>
    </w:p>
    <w:p w14:paraId="361E2A24"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A04</w:t>
      </w:r>
      <w:r w:rsidRPr="009203FC">
        <w:rPr>
          <w:rFonts w:ascii="Times New Roman" w:hAnsi="Times New Roman" w:cs="Times New Roman"/>
        </w:rPr>
        <w:tab/>
        <w:t>Fatade Releveu</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1:50</w:t>
      </w:r>
    </w:p>
    <w:p w14:paraId="3E4378D3"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A05</w:t>
      </w:r>
      <w:r w:rsidRPr="009203FC">
        <w:rPr>
          <w:rFonts w:ascii="Times New Roman" w:hAnsi="Times New Roman" w:cs="Times New Roman"/>
        </w:rPr>
        <w:tab/>
        <w:t>Plan parter Interventii</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1:50</w:t>
      </w:r>
    </w:p>
    <w:p w14:paraId="3D7F1703"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A06</w:t>
      </w:r>
      <w:r w:rsidRPr="009203FC">
        <w:rPr>
          <w:rFonts w:ascii="Times New Roman" w:hAnsi="Times New Roman" w:cs="Times New Roman"/>
        </w:rPr>
        <w:tab/>
        <w:t>Plan parter Propunere</w:t>
      </w:r>
      <w:r w:rsidRPr="009203FC">
        <w:rPr>
          <w:rFonts w:ascii="Times New Roman" w:hAnsi="Times New Roman" w:cs="Times New Roman"/>
        </w:rPr>
        <w:tab/>
      </w:r>
      <w:r w:rsidRPr="009203FC">
        <w:rPr>
          <w:rFonts w:ascii="Times New Roman" w:hAnsi="Times New Roman" w:cs="Times New Roman"/>
        </w:rPr>
        <w:tab/>
        <w:t xml:space="preserve">        </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1:50</w:t>
      </w:r>
    </w:p>
    <w:p w14:paraId="4FA29831"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A07</w:t>
      </w:r>
      <w:r w:rsidRPr="009203FC">
        <w:rPr>
          <w:rFonts w:ascii="Times New Roman" w:hAnsi="Times New Roman" w:cs="Times New Roman"/>
        </w:rPr>
        <w:tab/>
        <w:t>Plan terasa Propunere</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1:50</w:t>
      </w:r>
      <w:r w:rsidRPr="009203FC">
        <w:rPr>
          <w:rFonts w:ascii="Times New Roman" w:hAnsi="Times New Roman" w:cs="Times New Roman"/>
        </w:rPr>
        <w:tab/>
      </w:r>
    </w:p>
    <w:p w14:paraId="2BB5824B"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A08</w:t>
      </w:r>
      <w:r w:rsidRPr="009203FC">
        <w:rPr>
          <w:rFonts w:ascii="Times New Roman" w:hAnsi="Times New Roman" w:cs="Times New Roman"/>
        </w:rPr>
        <w:tab/>
        <w:t>Sectiuni si Fatade Propunere</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1:50</w:t>
      </w:r>
    </w:p>
    <w:p w14:paraId="6D543FB3"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A09</w:t>
      </w:r>
      <w:r w:rsidRPr="009203FC">
        <w:rPr>
          <w:rFonts w:ascii="Times New Roman" w:hAnsi="Times New Roman" w:cs="Times New Roman"/>
        </w:rPr>
        <w:tab/>
        <w:t>Fatade Propunere</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1:50</w:t>
      </w:r>
    </w:p>
    <w:p w14:paraId="541CA8AB"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A10</w:t>
      </w:r>
      <w:r w:rsidRPr="009203FC">
        <w:rPr>
          <w:rFonts w:ascii="Times New Roman" w:hAnsi="Times New Roman" w:cs="Times New Roman"/>
        </w:rPr>
        <w:tab/>
        <w:t>Plan pardoseala Propunere</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1:50</w:t>
      </w:r>
    </w:p>
    <w:p w14:paraId="6A7F7EA9"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A11</w:t>
      </w:r>
      <w:r w:rsidRPr="009203FC">
        <w:rPr>
          <w:rFonts w:ascii="Times New Roman" w:hAnsi="Times New Roman" w:cs="Times New Roman"/>
        </w:rPr>
        <w:tab/>
        <w:t>Plan plafon Propunere</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1:50</w:t>
      </w:r>
    </w:p>
    <w:p w14:paraId="382B11BB"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A12</w:t>
      </w:r>
      <w:r w:rsidRPr="009203FC">
        <w:rPr>
          <w:rFonts w:ascii="Times New Roman" w:hAnsi="Times New Roman" w:cs="Times New Roman"/>
        </w:rPr>
        <w:tab/>
        <w:t>Plan pardosela Stereotomie</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1:50</w:t>
      </w:r>
    </w:p>
    <w:p w14:paraId="675401D5"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A13</w:t>
      </w:r>
      <w:r w:rsidRPr="009203FC">
        <w:rPr>
          <w:rFonts w:ascii="Times New Roman" w:hAnsi="Times New Roman" w:cs="Times New Roman"/>
        </w:rPr>
        <w:tab/>
        <w:t>Plan iluminat Propunere</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1:50</w:t>
      </w:r>
    </w:p>
    <w:p w14:paraId="1CD72C7C"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A14</w:t>
      </w:r>
      <w:r w:rsidRPr="009203FC">
        <w:rPr>
          <w:rFonts w:ascii="Times New Roman" w:hAnsi="Times New Roman" w:cs="Times New Roman"/>
        </w:rPr>
        <w:tab/>
        <w:t>Detaliu montaj gips carton</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1:20</w:t>
      </w:r>
    </w:p>
    <w:p w14:paraId="05D25E4D"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A15</w:t>
      </w:r>
      <w:r w:rsidRPr="009203FC">
        <w:rPr>
          <w:rFonts w:ascii="Times New Roman" w:hAnsi="Times New Roman" w:cs="Times New Roman"/>
        </w:rPr>
        <w:tab/>
        <w:t>Detaliu montaj gresie ceramica</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1:20</w:t>
      </w:r>
    </w:p>
    <w:p w14:paraId="72786DDC"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A16</w:t>
      </w:r>
      <w:r w:rsidRPr="009203FC">
        <w:rPr>
          <w:rFonts w:ascii="Times New Roman" w:hAnsi="Times New Roman" w:cs="Times New Roman"/>
        </w:rPr>
        <w:tab/>
        <w:t>Detaliu montaj sticla</w:t>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r>
      <w:r w:rsidRPr="009203FC">
        <w:rPr>
          <w:rFonts w:ascii="Times New Roman" w:hAnsi="Times New Roman" w:cs="Times New Roman"/>
        </w:rPr>
        <w:tab/>
        <w:t>1:20</w:t>
      </w:r>
    </w:p>
    <w:p w14:paraId="111B927A" w14:textId="77777777" w:rsidR="009203FC" w:rsidRPr="009203FC" w:rsidRDefault="009203FC" w:rsidP="009203FC">
      <w:pPr>
        <w:spacing w:after="0" w:line="240" w:lineRule="auto"/>
        <w:rPr>
          <w:rFonts w:ascii="Times New Roman" w:hAnsi="Times New Roman" w:cs="Times New Roman"/>
          <w:color w:val="FF0000"/>
          <w:lang w:val="ro-RO"/>
        </w:rPr>
      </w:pPr>
    </w:p>
    <w:p w14:paraId="69CF080B" w14:textId="77777777" w:rsidR="009203FC" w:rsidRPr="009203FC" w:rsidRDefault="009203FC" w:rsidP="009203FC">
      <w:pPr>
        <w:spacing w:after="0" w:line="240" w:lineRule="auto"/>
        <w:rPr>
          <w:rFonts w:ascii="Times New Roman" w:hAnsi="Times New Roman" w:cs="Times New Roman"/>
          <w:lang w:val="ro-RO"/>
        </w:rPr>
      </w:pPr>
    </w:p>
    <w:p w14:paraId="467470E7" w14:textId="77777777" w:rsidR="009203FC" w:rsidRPr="009203FC" w:rsidRDefault="009203FC" w:rsidP="009203FC">
      <w:pPr>
        <w:spacing w:after="0" w:line="240" w:lineRule="auto"/>
        <w:rPr>
          <w:rFonts w:ascii="Times New Roman" w:hAnsi="Times New Roman" w:cs="Times New Roman"/>
          <w:lang w:val="ro-RO"/>
        </w:rPr>
      </w:pPr>
    </w:p>
    <w:p w14:paraId="7C1C1EC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Planurile fac parte integrantă din proiect.</w:t>
      </w:r>
    </w:p>
    <w:p w14:paraId="5DD51EAB" w14:textId="77777777" w:rsidR="009203FC" w:rsidRPr="009203FC" w:rsidRDefault="009203FC" w:rsidP="009203FC">
      <w:pPr>
        <w:spacing w:after="0" w:line="240" w:lineRule="auto"/>
        <w:rPr>
          <w:rFonts w:ascii="Times New Roman" w:hAnsi="Times New Roman" w:cs="Times New Roman"/>
          <w:lang w:val="ro-RO"/>
        </w:rPr>
      </w:pPr>
    </w:p>
    <w:p w14:paraId="54065B77" w14:textId="77777777" w:rsidR="009203FC" w:rsidRPr="009203FC" w:rsidRDefault="009203FC" w:rsidP="009203FC">
      <w:pPr>
        <w:spacing w:after="0" w:line="240" w:lineRule="auto"/>
        <w:rPr>
          <w:rFonts w:ascii="Times New Roman" w:hAnsi="Times New Roman" w:cs="Times New Roman"/>
          <w:lang w:val="ro-RO"/>
        </w:rPr>
      </w:pPr>
    </w:p>
    <w:p w14:paraId="12EFB9CD" w14:textId="77777777" w:rsidR="009203FC" w:rsidRPr="009203FC" w:rsidRDefault="009203FC" w:rsidP="009203FC">
      <w:pPr>
        <w:pStyle w:val="Heading3"/>
        <w:numPr>
          <w:ilvl w:val="2"/>
          <w:numId w:val="90"/>
        </w:numPr>
        <w:tabs>
          <w:tab w:val="num" w:pos="360"/>
          <w:tab w:val="num" w:pos="2160"/>
        </w:tabs>
        <w:spacing w:before="0" w:line="240" w:lineRule="auto"/>
        <w:ind w:left="0" w:firstLine="0"/>
        <w:rPr>
          <w:rFonts w:ascii="Times New Roman" w:hAnsi="Times New Roman" w:cs="Times New Roman"/>
          <w:b/>
          <w:i/>
          <w:sz w:val="22"/>
          <w:szCs w:val="22"/>
        </w:rPr>
      </w:pPr>
      <w:r w:rsidRPr="009203FC">
        <w:rPr>
          <w:rFonts w:ascii="Times New Roman" w:hAnsi="Times New Roman" w:cs="Times New Roman"/>
          <w:i/>
          <w:sz w:val="22"/>
          <w:szCs w:val="22"/>
        </w:rPr>
        <w:t>Standarde, Normative şi alte prescriptii ce trebuie respectate la execuţie:</w:t>
      </w:r>
    </w:p>
    <w:tbl>
      <w:tblPr>
        <w:tblW w:w="0" w:type="auto"/>
        <w:tblLayout w:type="fixed"/>
        <w:tblLook w:val="0000" w:firstRow="0" w:lastRow="0" w:firstColumn="0" w:lastColumn="0" w:noHBand="0" w:noVBand="0"/>
      </w:tblPr>
      <w:tblGrid>
        <w:gridCol w:w="2235"/>
        <w:gridCol w:w="7938"/>
      </w:tblGrid>
      <w:tr w:rsidR="009203FC" w:rsidRPr="009203FC" w14:paraId="46322665"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11B7B196" w14:textId="77777777" w:rsidR="009203FC" w:rsidRPr="009203FC" w:rsidRDefault="009203FC" w:rsidP="009203FC">
            <w:pPr>
              <w:spacing w:after="0" w:line="240" w:lineRule="auto"/>
              <w:jc w:val="center"/>
              <w:rPr>
                <w:rFonts w:ascii="Times New Roman" w:hAnsi="Times New Roman" w:cs="Times New Roman"/>
                <w:lang w:val="ro-RO"/>
              </w:rPr>
            </w:pPr>
            <w:r w:rsidRPr="009203FC">
              <w:rPr>
                <w:rFonts w:ascii="Times New Roman" w:hAnsi="Times New Roman" w:cs="Times New Roman"/>
                <w:lang w:val="ro-RO"/>
              </w:rPr>
              <w:t>STANDARD</w:t>
            </w:r>
          </w:p>
        </w:tc>
        <w:tc>
          <w:tcPr>
            <w:tcW w:w="7938" w:type="dxa"/>
            <w:tcBorders>
              <w:top w:val="single" w:sz="6" w:space="0" w:color="auto"/>
              <w:left w:val="single" w:sz="6" w:space="0" w:color="auto"/>
              <w:bottom w:val="single" w:sz="6" w:space="0" w:color="auto"/>
              <w:right w:val="single" w:sz="6" w:space="0" w:color="auto"/>
            </w:tcBorders>
            <w:vAlign w:val="center"/>
          </w:tcPr>
          <w:p w14:paraId="4F247F3D" w14:textId="77777777" w:rsidR="009203FC" w:rsidRPr="009203FC" w:rsidRDefault="009203FC" w:rsidP="009203FC">
            <w:pPr>
              <w:spacing w:after="0" w:line="240" w:lineRule="auto"/>
              <w:jc w:val="center"/>
              <w:rPr>
                <w:rFonts w:ascii="Times New Roman" w:hAnsi="Times New Roman" w:cs="Times New Roman"/>
                <w:lang w:val="ro-RO"/>
              </w:rPr>
            </w:pPr>
            <w:r w:rsidRPr="009203FC">
              <w:rPr>
                <w:rFonts w:ascii="Times New Roman" w:hAnsi="Times New Roman" w:cs="Times New Roman"/>
                <w:lang w:val="ro-RO"/>
              </w:rPr>
              <w:t>D E N U M I R E A</w:t>
            </w:r>
          </w:p>
        </w:tc>
      </w:tr>
      <w:tr w:rsidR="009203FC" w:rsidRPr="009203FC" w14:paraId="7F666F32"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0CF7C55D" w14:textId="77777777" w:rsidR="009203FC" w:rsidRPr="009203FC" w:rsidRDefault="009203FC" w:rsidP="009203FC">
            <w:pPr>
              <w:spacing w:after="0" w:line="240" w:lineRule="auto"/>
              <w:jc w:val="center"/>
              <w:rPr>
                <w:rFonts w:ascii="Times New Roman" w:hAnsi="Times New Roman" w:cs="Times New Roman"/>
                <w:i/>
                <w:lang w:val="ro-RO"/>
              </w:rPr>
            </w:pPr>
            <w:r w:rsidRPr="009203FC">
              <w:rPr>
                <w:rFonts w:ascii="Times New Roman" w:hAnsi="Times New Roman" w:cs="Times New Roman"/>
                <w:i/>
                <w:lang w:val="ro-RO"/>
              </w:rPr>
              <w:t>1</w:t>
            </w:r>
          </w:p>
        </w:tc>
        <w:tc>
          <w:tcPr>
            <w:tcW w:w="7938" w:type="dxa"/>
            <w:tcBorders>
              <w:top w:val="single" w:sz="6" w:space="0" w:color="auto"/>
              <w:left w:val="single" w:sz="6" w:space="0" w:color="auto"/>
              <w:bottom w:val="single" w:sz="6" w:space="0" w:color="auto"/>
              <w:right w:val="single" w:sz="6" w:space="0" w:color="auto"/>
            </w:tcBorders>
            <w:vAlign w:val="center"/>
          </w:tcPr>
          <w:p w14:paraId="185B3E01" w14:textId="77777777" w:rsidR="009203FC" w:rsidRPr="009203FC" w:rsidRDefault="009203FC" w:rsidP="009203FC">
            <w:pPr>
              <w:spacing w:after="0" w:line="240" w:lineRule="auto"/>
              <w:jc w:val="center"/>
              <w:rPr>
                <w:rFonts w:ascii="Times New Roman" w:hAnsi="Times New Roman" w:cs="Times New Roman"/>
                <w:i/>
                <w:lang w:val="ro-RO"/>
              </w:rPr>
            </w:pPr>
            <w:r w:rsidRPr="009203FC">
              <w:rPr>
                <w:rFonts w:ascii="Times New Roman" w:hAnsi="Times New Roman" w:cs="Times New Roman"/>
                <w:i/>
                <w:lang w:val="ro-RO"/>
              </w:rPr>
              <w:t>2</w:t>
            </w:r>
          </w:p>
        </w:tc>
      </w:tr>
      <w:tr w:rsidR="009203FC" w:rsidRPr="009203FC" w14:paraId="04612C3E"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17C4D245"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SR ISO 1226-1992</w:t>
            </w:r>
          </w:p>
        </w:tc>
        <w:tc>
          <w:tcPr>
            <w:tcW w:w="7938" w:type="dxa"/>
            <w:tcBorders>
              <w:top w:val="single" w:sz="6" w:space="0" w:color="auto"/>
              <w:left w:val="single" w:sz="6" w:space="0" w:color="auto"/>
              <w:bottom w:val="single" w:sz="6" w:space="0" w:color="auto"/>
              <w:right w:val="single" w:sz="6" w:space="0" w:color="auto"/>
            </w:tcBorders>
            <w:vAlign w:val="center"/>
          </w:tcPr>
          <w:p w14:paraId="74C3535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Uşi şi ferestre. Denumirea convenţională a feţelor uşilor şi ferestrelor, sensul de rotaţie pentru închiderea lor şi notarea lor simbolică.</w:t>
            </w:r>
            <w:r w:rsidRPr="009203FC">
              <w:rPr>
                <w:rFonts w:ascii="Times New Roman" w:hAnsi="Times New Roman" w:cs="Times New Roman"/>
                <w:lang w:val="ro-RO"/>
              </w:rPr>
              <w:tab/>
            </w:r>
          </w:p>
        </w:tc>
      </w:tr>
      <w:tr w:rsidR="009203FC" w:rsidRPr="009203FC" w14:paraId="5C2F9F0E"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1EEAEEEA"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SR EN 159: 1996</w:t>
            </w:r>
          </w:p>
        </w:tc>
        <w:tc>
          <w:tcPr>
            <w:tcW w:w="7938" w:type="dxa"/>
            <w:tcBorders>
              <w:top w:val="single" w:sz="6" w:space="0" w:color="auto"/>
              <w:left w:val="single" w:sz="6" w:space="0" w:color="auto"/>
              <w:bottom w:val="single" w:sz="6" w:space="0" w:color="auto"/>
              <w:right w:val="single" w:sz="6" w:space="0" w:color="auto"/>
            </w:tcBorders>
            <w:vAlign w:val="center"/>
          </w:tcPr>
          <w:p w14:paraId="35DC36D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Plăci şi faianţă</w:t>
            </w:r>
          </w:p>
        </w:tc>
      </w:tr>
      <w:tr w:rsidR="009203FC" w:rsidRPr="009203FC" w14:paraId="1D5EB8DB"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29F5BF98"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SR 388 : 1995</w:t>
            </w:r>
          </w:p>
        </w:tc>
        <w:tc>
          <w:tcPr>
            <w:tcW w:w="7938" w:type="dxa"/>
            <w:tcBorders>
              <w:top w:val="single" w:sz="6" w:space="0" w:color="auto"/>
              <w:left w:val="single" w:sz="6" w:space="0" w:color="auto"/>
              <w:bottom w:val="single" w:sz="6" w:space="0" w:color="auto"/>
              <w:right w:val="single" w:sz="6" w:space="0" w:color="auto"/>
            </w:tcBorders>
            <w:vAlign w:val="center"/>
          </w:tcPr>
          <w:p w14:paraId="53C3E61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Lianti hidraulici. Ciment Portland</w:t>
            </w:r>
          </w:p>
        </w:tc>
      </w:tr>
      <w:tr w:rsidR="009203FC" w:rsidRPr="009203FC" w14:paraId="770D2458"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55E65B63"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SR 1500 : 1996</w:t>
            </w:r>
          </w:p>
        </w:tc>
        <w:tc>
          <w:tcPr>
            <w:tcW w:w="7938" w:type="dxa"/>
            <w:tcBorders>
              <w:top w:val="single" w:sz="6" w:space="0" w:color="auto"/>
              <w:left w:val="single" w:sz="6" w:space="0" w:color="auto"/>
              <w:bottom w:val="single" w:sz="6" w:space="0" w:color="auto"/>
              <w:right w:val="single" w:sz="6" w:space="0" w:color="auto"/>
            </w:tcBorders>
            <w:vAlign w:val="center"/>
          </w:tcPr>
          <w:p w14:paraId="014CB6C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Cimenturi compozite uzuale, tip II, III, IV şi V</w:t>
            </w:r>
          </w:p>
        </w:tc>
      </w:tr>
      <w:tr w:rsidR="009203FC" w:rsidRPr="009203FC" w14:paraId="5E019E7A"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4E383051"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SR 7055 : 1996</w:t>
            </w:r>
          </w:p>
        </w:tc>
        <w:tc>
          <w:tcPr>
            <w:tcW w:w="7938" w:type="dxa"/>
            <w:tcBorders>
              <w:top w:val="single" w:sz="6" w:space="0" w:color="auto"/>
              <w:left w:val="single" w:sz="6" w:space="0" w:color="auto"/>
              <w:bottom w:val="single" w:sz="6" w:space="0" w:color="auto"/>
              <w:right w:val="single" w:sz="6" w:space="0" w:color="auto"/>
            </w:tcBorders>
            <w:vAlign w:val="center"/>
          </w:tcPr>
          <w:p w14:paraId="5CA26B7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Ciment Portland alb</w:t>
            </w:r>
          </w:p>
        </w:tc>
      </w:tr>
      <w:tr w:rsidR="009203FC" w:rsidRPr="009203FC" w14:paraId="2651AE5C"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7F299DE3"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SR 6232:1996</w:t>
            </w:r>
          </w:p>
        </w:tc>
        <w:tc>
          <w:tcPr>
            <w:tcW w:w="7938" w:type="dxa"/>
            <w:tcBorders>
              <w:top w:val="single" w:sz="6" w:space="0" w:color="auto"/>
              <w:left w:val="single" w:sz="6" w:space="0" w:color="auto"/>
              <w:bottom w:val="single" w:sz="6" w:space="0" w:color="auto"/>
              <w:right w:val="single" w:sz="6" w:space="0" w:color="auto"/>
            </w:tcBorders>
            <w:vAlign w:val="center"/>
          </w:tcPr>
          <w:p w14:paraId="7A9AF90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Cimenturi, adaosuri minerale şi aditivi. Clasificare şi terminologie</w:t>
            </w:r>
          </w:p>
        </w:tc>
      </w:tr>
      <w:tr w:rsidR="009203FC" w:rsidRPr="009203FC" w14:paraId="7DC953B7"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269AC748"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SR 226-1: 1995</w:t>
            </w:r>
          </w:p>
        </w:tc>
        <w:tc>
          <w:tcPr>
            <w:tcW w:w="7938" w:type="dxa"/>
            <w:tcBorders>
              <w:top w:val="single" w:sz="6" w:space="0" w:color="auto"/>
              <w:left w:val="single" w:sz="6" w:space="0" w:color="auto"/>
              <w:bottom w:val="single" w:sz="6" w:space="0" w:color="auto"/>
              <w:right w:val="single" w:sz="6" w:space="0" w:color="auto"/>
            </w:tcBorders>
            <w:vAlign w:val="center"/>
          </w:tcPr>
          <w:p w14:paraId="1ADBD00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Clincher Portland şi ciment Portland. Indicaţii generale pentru efectuarea analizei chimice.</w:t>
            </w:r>
          </w:p>
        </w:tc>
      </w:tr>
      <w:tr w:rsidR="009203FC" w:rsidRPr="009203FC" w14:paraId="20EF927D"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2F9DA13F"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SR 138: 1994</w:t>
            </w:r>
          </w:p>
        </w:tc>
        <w:tc>
          <w:tcPr>
            <w:tcW w:w="7938" w:type="dxa"/>
            <w:tcBorders>
              <w:top w:val="single" w:sz="6" w:space="0" w:color="auto"/>
              <w:left w:val="single" w:sz="6" w:space="0" w:color="auto"/>
              <w:bottom w:val="single" w:sz="6" w:space="0" w:color="auto"/>
              <w:right w:val="single" w:sz="6" w:space="0" w:color="auto"/>
            </w:tcBorders>
            <w:vAlign w:val="center"/>
          </w:tcPr>
          <w:p w14:paraId="4D3FBAD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Carton bitumat</w:t>
            </w:r>
          </w:p>
        </w:tc>
      </w:tr>
      <w:tr w:rsidR="009203FC" w:rsidRPr="009203FC" w14:paraId="2AF18015"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21D38AB9" w14:textId="77777777" w:rsidR="009203FC" w:rsidRPr="009203FC" w:rsidRDefault="009203FC" w:rsidP="009203FC">
            <w:pPr>
              <w:spacing w:after="0" w:line="240" w:lineRule="auto"/>
              <w:jc w:val="center"/>
              <w:rPr>
                <w:rFonts w:ascii="Times New Roman" w:hAnsi="Times New Roman" w:cs="Times New Roman"/>
                <w:i/>
                <w:lang w:val="ro-RO"/>
              </w:rPr>
            </w:pPr>
            <w:r w:rsidRPr="009203FC">
              <w:rPr>
                <w:rFonts w:ascii="Times New Roman" w:hAnsi="Times New Roman" w:cs="Times New Roman"/>
                <w:i/>
                <w:lang w:val="ro-RO"/>
              </w:rPr>
              <w:t>1</w:t>
            </w:r>
          </w:p>
        </w:tc>
        <w:tc>
          <w:tcPr>
            <w:tcW w:w="7938" w:type="dxa"/>
            <w:tcBorders>
              <w:top w:val="single" w:sz="6" w:space="0" w:color="auto"/>
              <w:left w:val="single" w:sz="6" w:space="0" w:color="auto"/>
              <w:bottom w:val="single" w:sz="6" w:space="0" w:color="auto"/>
              <w:right w:val="single" w:sz="6" w:space="0" w:color="auto"/>
            </w:tcBorders>
            <w:vAlign w:val="center"/>
          </w:tcPr>
          <w:p w14:paraId="4B7D8F5B" w14:textId="77777777" w:rsidR="009203FC" w:rsidRPr="009203FC" w:rsidRDefault="009203FC" w:rsidP="009203FC">
            <w:pPr>
              <w:spacing w:after="0" w:line="240" w:lineRule="auto"/>
              <w:jc w:val="center"/>
              <w:rPr>
                <w:rFonts w:ascii="Times New Roman" w:hAnsi="Times New Roman" w:cs="Times New Roman"/>
                <w:i/>
                <w:lang w:val="ro-RO"/>
              </w:rPr>
            </w:pPr>
            <w:r w:rsidRPr="009203FC">
              <w:rPr>
                <w:rFonts w:ascii="Times New Roman" w:hAnsi="Times New Roman" w:cs="Times New Roman"/>
                <w:i/>
                <w:lang w:val="ro-RO"/>
              </w:rPr>
              <w:t>2</w:t>
            </w:r>
          </w:p>
        </w:tc>
      </w:tr>
      <w:tr w:rsidR="009203FC" w:rsidRPr="009203FC" w14:paraId="1745C6E5"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0DCB804C"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10265-75</w:t>
            </w:r>
          </w:p>
        </w:tc>
        <w:tc>
          <w:tcPr>
            <w:tcW w:w="7938" w:type="dxa"/>
            <w:tcBorders>
              <w:top w:val="single" w:sz="6" w:space="0" w:color="auto"/>
              <w:left w:val="single" w:sz="6" w:space="0" w:color="auto"/>
              <w:bottom w:val="single" w:sz="6" w:space="0" w:color="auto"/>
              <w:right w:val="single" w:sz="6" w:space="0" w:color="auto"/>
            </w:tcBorders>
            <w:vAlign w:val="center"/>
          </w:tcPr>
          <w:p w14:paraId="53058ED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Tolerantele in construcţii. Calitatea suprafetelor  finisate. Termeni şi notiuni de baza</w:t>
            </w:r>
          </w:p>
        </w:tc>
      </w:tr>
      <w:tr w:rsidR="009203FC" w:rsidRPr="009203FC" w14:paraId="4C51F738"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6AEBEB2C"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6647-88</w:t>
            </w:r>
          </w:p>
        </w:tc>
        <w:tc>
          <w:tcPr>
            <w:tcW w:w="7938" w:type="dxa"/>
            <w:tcBorders>
              <w:top w:val="single" w:sz="6" w:space="0" w:color="auto"/>
              <w:left w:val="single" w:sz="6" w:space="0" w:color="auto"/>
              <w:bottom w:val="single" w:sz="6" w:space="0" w:color="auto"/>
              <w:right w:val="single" w:sz="6" w:space="0" w:color="auto"/>
            </w:tcBorders>
            <w:vAlign w:val="center"/>
          </w:tcPr>
          <w:p w14:paraId="77A9E8B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Măsuri de siguranţă contra incendiilor. Elemente rezistente la foc pentru protecţia golurilor din pereţi şi planşee. Condiţii tehnice generale.</w:t>
            </w:r>
          </w:p>
        </w:tc>
      </w:tr>
      <w:tr w:rsidR="009203FC" w:rsidRPr="009203FC" w14:paraId="2828191E"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7F85FC7A"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2355/1-85</w:t>
            </w:r>
          </w:p>
        </w:tc>
        <w:tc>
          <w:tcPr>
            <w:tcW w:w="7938" w:type="dxa"/>
            <w:tcBorders>
              <w:top w:val="single" w:sz="6" w:space="0" w:color="auto"/>
              <w:left w:val="single" w:sz="6" w:space="0" w:color="auto"/>
              <w:bottom w:val="single" w:sz="6" w:space="0" w:color="auto"/>
              <w:right w:val="single" w:sz="6" w:space="0" w:color="auto"/>
            </w:tcBorders>
            <w:vAlign w:val="center"/>
          </w:tcPr>
          <w:p w14:paraId="5233CC0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Construcţii civile, industriale şi agrozootehnice. Lucrări de hidroizolaţii în construcţii. Clasificare şi terminologie.</w:t>
            </w:r>
          </w:p>
        </w:tc>
      </w:tr>
      <w:tr w:rsidR="009203FC" w:rsidRPr="009203FC" w14:paraId="148049CF"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25585A2F"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lastRenderedPageBreak/>
              <w:t>STAS 2355/2-87</w:t>
            </w:r>
          </w:p>
        </w:tc>
        <w:tc>
          <w:tcPr>
            <w:tcW w:w="7938" w:type="dxa"/>
            <w:tcBorders>
              <w:top w:val="single" w:sz="6" w:space="0" w:color="auto"/>
              <w:left w:val="single" w:sz="6" w:space="0" w:color="auto"/>
              <w:bottom w:val="single" w:sz="6" w:space="0" w:color="auto"/>
              <w:right w:val="single" w:sz="6" w:space="0" w:color="auto"/>
            </w:tcBorders>
            <w:vAlign w:val="center"/>
          </w:tcPr>
          <w:p w14:paraId="49887F1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Construcţii civile, industriale şi agrozootehnice. Hidroizolaţii din materiale bituminoase la elemente de construcţii. Prescripţii generale de proiectare şi execuţie.</w:t>
            </w:r>
          </w:p>
        </w:tc>
      </w:tr>
      <w:tr w:rsidR="009203FC" w:rsidRPr="009203FC" w14:paraId="24042266"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189C435F"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790-84</w:t>
            </w:r>
          </w:p>
        </w:tc>
        <w:tc>
          <w:tcPr>
            <w:tcW w:w="7938" w:type="dxa"/>
            <w:tcBorders>
              <w:top w:val="single" w:sz="6" w:space="0" w:color="auto"/>
              <w:left w:val="single" w:sz="6" w:space="0" w:color="auto"/>
              <w:bottom w:val="single" w:sz="6" w:space="0" w:color="auto"/>
              <w:right w:val="single" w:sz="6" w:space="0" w:color="auto"/>
            </w:tcBorders>
            <w:vAlign w:val="center"/>
          </w:tcPr>
          <w:p w14:paraId="3DD15DB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Apa pentru betoane şi mortare</w:t>
            </w:r>
          </w:p>
        </w:tc>
      </w:tr>
      <w:tr w:rsidR="009203FC" w:rsidRPr="009203FC" w14:paraId="3A3DF70E"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4DA86764"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5296-77</w:t>
            </w:r>
          </w:p>
        </w:tc>
        <w:tc>
          <w:tcPr>
            <w:tcW w:w="7938" w:type="dxa"/>
            <w:tcBorders>
              <w:top w:val="single" w:sz="6" w:space="0" w:color="auto"/>
              <w:left w:val="single" w:sz="6" w:space="0" w:color="auto"/>
              <w:bottom w:val="single" w:sz="6" w:space="0" w:color="auto"/>
              <w:right w:val="single" w:sz="6" w:space="0" w:color="auto"/>
            </w:tcBorders>
            <w:vAlign w:val="center"/>
          </w:tcPr>
          <w:p w14:paraId="509333F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Cimenturi. Determinarea rapida a marcii cimentului (M-SR 9/84)</w:t>
            </w:r>
            <w:r w:rsidRPr="009203FC">
              <w:rPr>
                <w:rFonts w:ascii="Times New Roman" w:hAnsi="Times New Roman" w:cs="Times New Roman"/>
                <w:lang w:val="ro-RO"/>
              </w:rPr>
              <w:tab/>
            </w:r>
          </w:p>
        </w:tc>
      </w:tr>
      <w:tr w:rsidR="009203FC" w:rsidRPr="009203FC" w14:paraId="5C10BEDC"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763BA9E0"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1030-85</w:t>
            </w:r>
          </w:p>
        </w:tc>
        <w:tc>
          <w:tcPr>
            <w:tcW w:w="7938" w:type="dxa"/>
            <w:tcBorders>
              <w:top w:val="single" w:sz="6" w:space="0" w:color="auto"/>
              <w:left w:val="single" w:sz="6" w:space="0" w:color="auto"/>
              <w:bottom w:val="single" w:sz="6" w:space="0" w:color="auto"/>
              <w:right w:val="single" w:sz="6" w:space="0" w:color="auto"/>
            </w:tcBorders>
            <w:vAlign w:val="center"/>
          </w:tcPr>
          <w:p w14:paraId="69F0F5C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Mortare obisnuite pentru zidărie şi tencuiala</w:t>
            </w:r>
            <w:r w:rsidRPr="009203FC">
              <w:rPr>
                <w:rFonts w:ascii="Times New Roman" w:hAnsi="Times New Roman" w:cs="Times New Roman"/>
                <w:lang w:val="ro-RO"/>
              </w:rPr>
              <w:tab/>
            </w:r>
          </w:p>
        </w:tc>
      </w:tr>
      <w:tr w:rsidR="009203FC" w:rsidRPr="009203FC" w14:paraId="44D9E878"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0976DE49"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2634-80</w:t>
            </w:r>
          </w:p>
        </w:tc>
        <w:tc>
          <w:tcPr>
            <w:tcW w:w="7938" w:type="dxa"/>
            <w:tcBorders>
              <w:top w:val="single" w:sz="6" w:space="0" w:color="auto"/>
              <w:left w:val="single" w:sz="6" w:space="0" w:color="auto"/>
              <w:bottom w:val="single" w:sz="6" w:space="0" w:color="auto"/>
              <w:right w:val="single" w:sz="6" w:space="0" w:color="auto"/>
            </w:tcBorders>
            <w:vAlign w:val="center"/>
          </w:tcPr>
          <w:p w14:paraId="303A3A4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Mortare obisnuite pentru zidărie şi tencuieli. Metode de încercare</w:t>
            </w:r>
          </w:p>
        </w:tc>
      </w:tr>
      <w:tr w:rsidR="009203FC" w:rsidRPr="009203FC" w14:paraId="2B1FA58B"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76B80C0C"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4670-85</w:t>
            </w:r>
          </w:p>
        </w:tc>
        <w:tc>
          <w:tcPr>
            <w:tcW w:w="7938" w:type="dxa"/>
            <w:tcBorders>
              <w:top w:val="single" w:sz="6" w:space="0" w:color="auto"/>
              <w:left w:val="single" w:sz="6" w:space="0" w:color="auto"/>
              <w:bottom w:val="single" w:sz="6" w:space="0" w:color="auto"/>
              <w:right w:val="single" w:sz="6" w:space="0" w:color="auto"/>
            </w:tcBorders>
            <w:vAlign w:val="center"/>
          </w:tcPr>
          <w:p w14:paraId="0DB31B0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Mordularea construcţiilor.Goluri pentru uşile şi ferestrele clădirilor de locuit şi social-culturale .</w:t>
            </w:r>
          </w:p>
        </w:tc>
      </w:tr>
      <w:tr w:rsidR="009203FC" w:rsidRPr="009203FC" w14:paraId="15CAB6F5"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781E9777"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3430-82</w:t>
            </w:r>
          </w:p>
        </w:tc>
        <w:tc>
          <w:tcPr>
            <w:tcW w:w="7938" w:type="dxa"/>
            <w:tcBorders>
              <w:top w:val="single" w:sz="6" w:space="0" w:color="auto"/>
              <w:left w:val="single" w:sz="6" w:space="0" w:color="auto"/>
              <w:bottom w:val="single" w:sz="6" w:space="0" w:color="auto"/>
              <w:right w:val="single" w:sz="6" w:space="0" w:color="auto"/>
            </w:tcBorders>
            <w:vAlign w:val="center"/>
          </w:tcPr>
          <w:p w14:paraId="48A5A57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Construcţii civile, industriale şi agrozootehnice. Pardoseli. Clasificare.</w:t>
            </w:r>
          </w:p>
        </w:tc>
      </w:tr>
      <w:tr w:rsidR="009203FC" w:rsidRPr="009203FC" w14:paraId="02877EA7"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1CD982DD"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10109/1-82</w:t>
            </w:r>
          </w:p>
        </w:tc>
        <w:tc>
          <w:tcPr>
            <w:tcW w:w="7938" w:type="dxa"/>
            <w:tcBorders>
              <w:top w:val="single" w:sz="6" w:space="0" w:color="auto"/>
              <w:left w:val="single" w:sz="6" w:space="0" w:color="auto"/>
              <w:bottom w:val="single" w:sz="6" w:space="0" w:color="auto"/>
              <w:right w:val="single" w:sz="6" w:space="0" w:color="auto"/>
            </w:tcBorders>
            <w:vAlign w:val="center"/>
          </w:tcPr>
          <w:p w14:paraId="5F7E120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Construcţii civile, industriale şi agrozootehnice. Lucrări de zidărie. Calculul şi alcătuirea elementelor.</w:t>
            </w:r>
          </w:p>
        </w:tc>
      </w:tr>
      <w:tr w:rsidR="009203FC" w:rsidRPr="009203FC" w14:paraId="1B9E1FE6"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23127ECC"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545/1-80</w:t>
            </w:r>
          </w:p>
        </w:tc>
        <w:tc>
          <w:tcPr>
            <w:tcW w:w="7938" w:type="dxa"/>
            <w:tcBorders>
              <w:top w:val="single" w:sz="6" w:space="0" w:color="auto"/>
              <w:left w:val="single" w:sz="6" w:space="0" w:color="auto"/>
              <w:bottom w:val="single" w:sz="6" w:space="0" w:color="auto"/>
              <w:right w:val="single" w:sz="6" w:space="0" w:color="auto"/>
            </w:tcBorders>
            <w:vAlign w:val="center"/>
          </w:tcPr>
          <w:p w14:paraId="17971F7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Ipsos pentru construcţii.</w:t>
            </w:r>
          </w:p>
        </w:tc>
      </w:tr>
      <w:tr w:rsidR="009203FC" w:rsidRPr="009203FC" w14:paraId="47113D31"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1C3A78F9"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6203-75</w:t>
            </w:r>
          </w:p>
        </w:tc>
        <w:tc>
          <w:tcPr>
            <w:tcW w:w="7938" w:type="dxa"/>
            <w:tcBorders>
              <w:top w:val="single" w:sz="6" w:space="0" w:color="auto"/>
              <w:left w:val="single" w:sz="6" w:space="0" w:color="auto"/>
              <w:bottom w:val="single" w:sz="6" w:space="0" w:color="auto"/>
              <w:right w:val="single" w:sz="6" w:space="0" w:color="auto"/>
            </w:tcBorders>
            <w:vAlign w:val="center"/>
          </w:tcPr>
          <w:p w14:paraId="0A3FA7B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Încercări de aderenţă a mortarelor.</w:t>
            </w:r>
          </w:p>
        </w:tc>
      </w:tr>
      <w:tr w:rsidR="009203FC" w:rsidRPr="009203FC" w14:paraId="0403DAD5"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7B655F5B"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5185/1-85</w:t>
            </w:r>
          </w:p>
        </w:tc>
        <w:tc>
          <w:tcPr>
            <w:tcW w:w="7938" w:type="dxa"/>
            <w:tcBorders>
              <w:top w:val="single" w:sz="6" w:space="0" w:color="auto"/>
              <w:left w:val="single" w:sz="6" w:space="0" w:color="auto"/>
              <w:bottom w:val="single" w:sz="6" w:space="0" w:color="auto"/>
              <w:right w:val="single" w:sz="6" w:space="0" w:color="auto"/>
            </w:tcBorders>
            <w:vAlign w:val="center"/>
          </w:tcPr>
          <w:p w14:paraId="7B082F1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Cărămizi şi blocuri ceramice cu goluri verticale. Condiţii tehnice de calitate.</w:t>
            </w:r>
          </w:p>
        </w:tc>
      </w:tr>
      <w:tr w:rsidR="009203FC" w:rsidRPr="009203FC" w14:paraId="0AF68009"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22EEBD86"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5185/2-86</w:t>
            </w:r>
          </w:p>
        </w:tc>
        <w:tc>
          <w:tcPr>
            <w:tcW w:w="7938" w:type="dxa"/>
            <w:tcBorders>
              <w:top w:val="single" w:sz="6" w:space="0" w:color="auto"/>
              <w:left w:val="single" w:sz="6" w:space="0" w:color="auto"/>
              <w:bottom w:val="single" w:sz="6" w:space="0" w:color="auto"/>
              <w:right w:val="single" w:sz="6" w:space="0" w:color="auto"/>
            </w:tcBorders>
            <w:vAlign w:val="center"/>
          </w:tcPr>
          <w:p w14:paraId="3BE9949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Cărămizi şi blocuri ceramice cu goluri verticale. Forme şi dimensiuni</w:t>
            </w:r>
          </w:p>
        </w:tc>
      </w:tr>
      <w:tr w:rsidR="009203FC" w:rsidRPr="009203FC" w14:paraId="2E9EB5E4"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2D9A9391"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7055-96</w:t>
            </w:r>
          </w:p>
        </w:tc>
        <w:tc>
          <w:tcPr>
            <w:tcW w:w="7938" w:type="dxa"/>
            <w:tcBorders>
              <w:top w:val="single" w:sz="6" w:space="0" w:color="auto"/>
              <w:left w:val="single" w:sz="6" w:space="0" w:color="auto"/>
              <w:bottom w:val="single" w:sz="6" w:space="0" w:color="auto"/>
              <w:right w:val="single" w:sz="6" w:space="0" w:color="auto"/>
            </w:tcBorders>
            <w:vAlign w:val="center"/>
          </w:tcPr>
          <w:p w14:paraId="1E1BE14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Cimenturi Portland albe şi colorate</w:t>
            </w:r>
          </w:p>
        </w:tc>
      </w:tr>
      <w:tr w:rsidR="009203FC" w:rsidRPr="009203FC" w14:paraId="79F84E50"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19B4B5C9"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1667-76</w:t>
            </w:r>
          </w:p>
        </w:tc>
        <w:tc>
          <w:tcPr>
            <w:tcW w:w="7938" w:type="dxa"/>
            <w:tcBorders>
              <w:top w:val="single" w:sz="6" w:space="0" w:color="auto"/>
              <w:left w:val="single" w:sz="6" w:space="0" w:color="auto"/>
              <w:bottom w:val="single" w:sz="6" w:space="0" w:color="auto"/>
              <w:right w:val="single" w:sz="6" w:space="0" w:color="auto"/>
            </w:tcBorders>
            <w:vAlign w:val="center"/>
          </w:tcPr>
          <w:p w14:paraId="44AE9E3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xml:space="preserve">Agregate naturale grele pentru betoane şi mortare cu lianţi minerali </w:t>
            </w:r>
          </w:p>
        </w:tc>
      </w:tr>
      <w:tr w:rsidR="009203FC" w:rsidRPr="009203FC" w14:paraId="3B6B2026"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45E144F4"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339-80</w:t>
            </w:r>
          </w:p>
        </w:tc>
        <w:tc>
          <w:tcPr>
            <w:tcW w:w="7938" w:type="dxa"/>
            <w:tcBorders>
              <w:top w:val="single" w:sz="6" w:space="0" w:color="auto"/>
              <w:left w:val="single" w:sz="6" w:space="0" w:color="auto"/>
              <w:bottom w:val="single" w:sz="6" w:space="0" w:color="auto"/>
              <w:right w:val="single" w:sz="6" w:space="0" w:color="auto"/>
            </w:tcBorders>
            <w:vAlign w:val="center"/>
          </w:tcPr>
          <w:p w14:paraId="6E1F221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Acid clorhidric tehnic</w:t>
            </w:r>
          </w:p>
        </w:tc>
      </w:tr>
      <w:tr w:rsidR="009203FC" w:rsidRPr="009203FC" w14:paraId="3C94E39C"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17BD255A"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44-84</w:t>
            </w:r>
          </w:p>
        </w:tc>
        <w:tc>
          <w:tcPr>
            <w:tcW w:w="7938" w:type="dxa"/>
            <w:tcBorders>
              <w:top w:val="single" w:sz="6" w:space="0" w:color="auto"/>
              <w:left w:val="single" w:sz="6" w:space="0" w:color="auto"/>
              <w:bottom w:val="single" w:sz="6" w:space="0" w:color="auto"/>
              <w:right w:val="single" w:sz="6" w:space="0" w:color="auto"/>
            </w:tcBorders>
            <w:vAlign w:val="center"/>
          </w:tcPr>
          <w:p w14:paraId="4E4EB57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White-spirt rafinat tip C</w:t>
            </w:r>
          </w:p>
        </w:tc>
      </w:tr>
      <w:tr w:rsidR="009203FC" w:rsidRPr="009203FC" w14:paraId="1122949F"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36ECACCB"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601/1-84</w:t>
            </w:r>
          </w:p>
        </w:tc>
        <w:tc>
          <w:tcPr>
            <w:tcW w:w="7938" w:type="dxa"/>
            <w:tcBorders>
              <w:top w:val="single" w:sz="6" w:space="0" w:color="auto"/>
              <w:left w:val="single" w:sz="6" w:space="0" w:color="auto"/>
              <w:bottom w:val="single" w:sz="6" w:space="0" w:color="auto"/>
              <w:right w:val="single" w:sz="6" w:space="0" w:color="auto"/>
            </w:tcBorders>
            <w:vAlign w:val="center"/>
          </w:tcPr>
          <w:p w14:paraId="30ADA86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Corpuri abrazive</w:t>
            </w:r>
          </w:p>
        </w:tc>
      </w:tr>
      <w:tr w:rsidR="009203FC" w:rsidRPr="009203FC" w14:paraId="21B8082E"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76AC4E62"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7058-91</w:t>
            </w:r>
          </w:p>
        </w:tc>
        <w:tc>
          <w:tcPr>
            <w:tcW w:w="7938" w:type="dxa"/>
            <w:tcBorders>
              <w:top w:val="single" w:sz="6" w:space="0" w:color="auto"/>
              <w:left w:val="single" w:sz="6" w:space="0" w:color="auto"/>
              <w:bottom w:val="single" w:sz="6" w:space="0" w:color="auto"/>
              <w:right w:val="single" w:sz="6" w:space="0" w:color="auto"/>
            </w:tcBorders>
            <w:vAlign w:val="center"/>
          </w:tcPr>
          <w:p w14:paraId="4B47EF6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Aracet E 50</w:t>
            </w:r>
          </w:p>
        </w:tc>
      </w:tr>
      <w:tr w:rsidR="009203FC" w:rsidRPr="009203FC" w14:paraId="435B628C"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2C1E844F"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799-88</w:t>
            </w:r>
          </w:p>
        </w:tc>
        <w:tc>
          <w:tcPr>
            <w:tcW w:w="7938" w:type="dxa"/>
            <w:tcBorders>
              <w:top w:val="single" w:sz="6" w:space="0" w:color="auto"/>
              <w:left w:val="single" w:sz="6" w:space="0" w:color="auto"/>
              <w:bottom w:val="single" w:sz="6" w:space="0" w:color="auto"/>
              <w:right w:val="single" w:sz="6" w:space="0" w:color="auto"/>
            </w:tcBorders>
            <w:vAlign w:val="center"/>
          </w:tcPr>
          <w:p w14:paraId="29C69C0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Ferestre şi uşi din lemn</w:t>
            </w:r>
          </w:p>
        </w:tc>
      </w:tr>
      <w:tr w:rsidR="009203FC" w:rsidRPr="009203FC" w14:paraId="7A54414B"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23E077B1"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5838/5 -80</w:t>
            </w:r>
          </w:p>
        </w:tc>
        <w:tc>
          <w:tcPr>
            <w:tcW w:w="7938" w:type="dxa"/>
            <w:tcBorders>
              <w:top w:val="single" w:sz="6" w:space="0" w:color="auto"/>
              <w:left w:val="single" w:sz="6" w:space="0" w:color="auto"/>
              <w:bottom w:val="single" w:sz="6" w:space="0" w:color="auto"/>
              <w:right w:val="single" w:sz="6" w:space="0" w:color="auto"/>
            </w:tcBorders>
            <w:vAlign w:val="center"/>
          </w:tcPr>
          <w:p w14:paraId="755C8B2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Vatã mineralã şi produse din vatã mineralã.Plãci din vatã mineralã.</w:t>
            </w:r>
          </w:p>
        </w:tc>
      </w:tr>
      <w:tr w:rsidR="009203FC" w:rsidRPr="009203FC" w14:paraId="74508B40"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0D59D582"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STAS 2389 -92</w:t>
            </w:r>
          </w:p>
        </w:tc>
        <w:tc>
          <w:tcPr>
            <w:tcW w:w="7938" w:type="dxa"/>
            <w:tcBorders>
              <w:top w:val="single" w:sz="6" w:space="0" w:color="auto"/>
              <w:left w:val="single" w:sz="6" w:space="0" w:color="auto"/>
              <w:bottom w:val="single" w:sz="6" w:space="0" w:color="auto"/>
              <w:right w:val="single" w:sz="6" w:space="0" w:color="auto"/>
            </w:tcBorders>
            <w:vAlign w:val="center"/>
          </w:tcPr>
          <w:p w14:paraId="4A60880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Jgheaburi şi burlane.Prescripţii de proiectare şi alcãtuire</w:t>
            </w:r>
          </w:p>
        </w:tc>
      </w:tr>
      <w:tr w:rsidR="009203FC" w:rsidRPr="009203FC" w14:paraId="3F681CE2"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50FB145B"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P2 - 85</w:t>
            </w:r>
          </w:p>
        </w:tc>
        <w:tc>
          <w:tcPr>
            <w:tcW w:w="7938" w:type="dxa"/>
            <w:tcBorders>
              <w:top w:val="single" w:sz="6" w:space="0" w:color="auto"/>
              <w:left w:val="single" w:sz="6" w:space="0" w:color="auto"/>
              <w:bottom w:val="single" w:sz="6" w:space="0" w:color="auto"/>
              <w:right w:val="single" w:sz="6" w:space="0" w:color="auto"/>
            </w:tcBorders>
            <w:vAlign w:val="center"/>
          </w:tcPr>
          <w:p w14:paraId="4B48B58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Normativ privind alcatuirea, calculul şi executarea structurii din zidărie. Bul. constr. nr. 11/1985</w:t>
            </w:r>
          </w:p>
        </w:tc>
      </w:tr>
      <w:tr w:rsidR="009203FC" w:rsidRPr="009203FC" w14:paraId="0C967463"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1828F015"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17-82</w:t>
            </w:r>
          </w:p>
        </w:tc>
        <w:tc>
          <w:tcPr>
            <w:tcW w:w="7938" w:type="dxa"/>
            <w:tcBorders>
              <w:top w:val="single" w:sz="6" w:space="0" w:color="auto"/>
              <w:left w:val="single" w:sz="6" w:space="0" w:color="auto"/>
              <w:bottom w:val="single" w:sz="6" w:space="0" w:color="auto"/>
              <w:right w:val="single" w:sz="6" w:space="0" w:color="auto"/>
            </w:tcBorders>
            <w:vAlign w:val="center"/>
          </w:tcPr>
          <w:p w14:paraId="758F1145" w14:textId="77777777" w:rsidR="009203FC" w:rsidRPr="009203FC" w:rsidRDefault="009203FC" w:rsidP="009203FC">
            <w:pPr>
              <w:tabs>
                <w:tab w:val="left" w:pos="-720"/>
                <w:tab w:val="left" w:pos="162"/>
              </w:tabs>
              <w:spacing w:after="0" w:line="240" w:lineRule="auto"/>
              <w:rPr>
                <w:rFonts w:ascii="Times New Roman" w:hAnsi="Times New Roman" w:cs="Times New Roman"/>
                <w:lang w:val="ro-RO"/>
              </w:rPr>
            </w:pPr>
            <w:r w:rsidRPr="009203FC">
              <w:rPr>
                <w:rFonts w:ascii="Times New Roman" w:hAnsi="Times New Roman" w:cs="Times New Roman"/>
                <w:lang w:val="ro-RO"/>
              </w:rPr>
              <w:t>Instructiuni tehnice privind compozitia şi prepararea mortarelor de zidărie şi tencuiala. Bul.constr. nr.1/1983 nr.4/1985 nr.6/1988</w:t>
            </w:r>
          </w:p>
        </w:tc>
      </w:tr>
      <w:tr w:rsidR="009203FC" w:rsidRPr="009203FC" w14:paraId="2066B7DB"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02FBB83C"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NE 001-96</w:t>
            </w:r>
          </w:p>
        </w:tc>
        <w:tc>
          <w:tcPr>
            <w:tcW w:w="7938" w:type="dxa"/>
            <w:tcBorders>
              <w:top w:val="single" w:sz="6" w:space="0" w:color="auto"/>
              <w:left w:val="single" w:sz="6" w:space="0" w:color="auto"/>
              <w:bottom w:val="single" w:sz="6" w:space="0" w:color="auto"/>
              <w:right w:val="single" w:sz="6" w:space="0" w:color="auto"/>
            </w:tcBorders>
            <w:vAlign w:val="center"/>
          </w:tcPr>
          <w:p w14:paraId="0DD7871A" w14:textId="77777777" w:rsidR="009203FC" w:rsidRPr="009203FC" w:rsidRDefault="009203FC" w:rsidP="009203FC">
            <w:pPr>
              <w:tabs>
                <w:tab w:val="left" w:pos="-720"/>
                <w:tab w:val="left" w:pos="162"/>
              </w:tabs>
              <w:spacing w:after="0" w:line="240" w:lineRule="auto"/>
              <w:rPr>
                <w:rFonts w:ascii="Times New Roman" w:hAnsi="Times New Roman" w:cs="Times New Roman"/>
                <w:lang w:val="ro-RO"/>
              </w:rPr>
            </w:pPr>
            <w:r w:rsidRPr="009203FC">
              <w:rPr>
                <w:rFonts w:ascii="Times New Roman" w:hAnsi="Times New Roman" w:cs="Times New Roman"/>
                <w:lang w:val="ro-RO"/>
              </w:rPr>
              <w:t>Normativ privind executarea tencuielilor umede groase şi subtiri. Bul.constr. nr.8/1986</w:t>
            </w:r>
          </w:p>
        </w:tc>
      </w:tr>
      <w:tr w:rsidR="009203FC" w:rsidRPr="009203FC" w14:paraId="7F7F2193"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1FA81B03"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167-77</w:t>
            </w:r>
          </w:p>
        </w:tc>
        <w:tc>
          <w:tcPr>
            <w:tcW w:w="7938" w:type="dxa"/>
            <w:tcBorders>
              <w:top w:val="single" w:sz="6" w:space="0" w:color="auto"/>
              <w:left w:val="single" w:sz="6" w:space="0" w:color="auto"/>
              <w:bottom w:val="single" w:sz="6" w:space="0" w:color="auto"/>
              <w:right w:val="single" w:sz="6" w:space="0" w:color="auto"/>
            </w:tcBorders>
            <w:vAlign w:val="center"/>
          </w:tcPr>
          <w:p w14:paraId="0F20FC63" w14:textId="77777777" w:rsidR="009203FC" w:rsidRPr="009203FC" w:rsidRDefault="009203FC" w:rsidP="009203FC">
            <w:pPr>
              <w:tabs>
                <w:tab w:val="left" w:pos="-720"/>
                <w:tab w:val="left" w:pos="162"/>
              </w:tabs>
              <w:spacing w:after="0" w:line="240" w:lineRule="auto"/>
              <w:rPr>
                <w:rFonts w:ascii="Times New Roman" w:hAnsi="Times New Roman" w:cs="Times New Roman"/>
                <w:lang w:val="ro-RO"/>
              </w:rPr>
            </w:pPr>
            <w:r w:rsidRPr="009203FC">
              <w:rPr>
                <w:rFonts w:ascii="Times New Roman" w:hAnsi="Times New Roman" w:cs="Times New Roman"/>
                <w:lang w:val="ro-RO"/>
              </w:rPr>
              <w:t>Norme privind cuprinsul şi modul de intocmire, completare şi păstrare a cartii tehnice a construcţiilor. Bul.constr. nr.12/1977 nr.5-6/1983</w:t>
            </w:r>
          </w:p>
        </w:tc>
      </w:tr>
      <w:tr w:rsidR="009203FC" w:rsidRPr="009203FC" w14:paraId="2AD6AFA8" w14:textId="77777777" w:rsidTr="004D2271">
        <w:trPr>
          <w:cantSplit/>
        </w:trPr>
        <w:tc>
          <w:tcPr>
            <w:tcW w:w="2235" w:type="dxa"/>
            <w:tcBorders>
              <w:top w:val="single" w:sz="6" w:space="0" w:color="auto"/>
              <w:left w:val="single" w:sz="6" w:space="0" w:color="auto"/>
              <w:bottom w:val="single" w:sz="4" w:space="0" w:color="auto"/>
              <w:right w:val="single" w:sz="6" w:space="0" w:color="auto"/>
            </w:tcBorders>
            <w:vAlign w:val="center"/>
          </w:tcPr>
          <w:p w14:paraId="4B380CC5"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P 130-97</w:t>
            </w:r>
          </w:p>
        </w:tc>
        <w:tc>
          <w:tcPr>
            <w:tcW w:w="7938" w:type="dxa"/>
            <w:tcBorders>
              <w:top w:val="single" w:sz="6" w:space="0" w:color="auto"/>
              <w:left w:val="single" w:sz="6" w:space="0" w:color="auto"/>
              <w:bottom w:val="single" w:sz="4" w:space="0" w:color="auto"/>
              <w:right w:val="single" w:sz="6" w:space="0" w:color="auto"/>
            </w:tcBorders>
            <w:vAlign w:val="center"/>
          </w:tcPr>
          <w:p w14:paraId="404ED1E2" w14:textId="77777777" w:rsidR="009203FC" w:rsidRPr="009203FC" w:rsidRDefault="009203FC" w:rsidP="009203FC">
            <w:pPr>
              <w:tabs>
                <w:tab w:val="left" w:pos="-720"/>
                <w:tab w:val="left" w:pos="162"/>
              </w:tabs>
              <w:spacing w:after="0" w:line="240" w:lineRule="auto"/>
              <w:rPr>
                <w:rFonts w:ascii="Times New Roman" w:hAnsi="Times New Roman" w:cs="Times New Roman"/>
                <w:b/>
                <w:lang w:val="ro-RO"/>
              </w:rPr>
            </w:pPr>
            <w:r w:rsidRPr="009203FC">
              <w:rPr>
                <w:rFonts w:ascii="Times New Roman" w:hAnsi="Times New Roman" w:cs="Times New Roman"/>
                <w:lang w:val="ro-RO"/>
              </w:rPr>
              <w:t>Normativ privind urmarirea comportarii in timp a construcţiilor. Bul.constr. nr.4/1998</w:t>
            </w:r>
          </w:p>
        </w:tc>
      </w:tr>
      <w:tr w:rsidR="009203FC" w:rsidRPr="009203FC" w14:paraId="737E894D" w14:textId="77777777" w:rsidTr="004D2271">
        <w:trPr>
          <w:cantSplit/>
          <w:trHeight w:val="714"/>
        </w:trPr>
        <w:tc>
          <w:tcPr>
            <w:tcW w:w="2235" w:type="dxa"/>
            <w:tcBorders>
              <w:top w:val="single" w:sz="4" w:space="0" w:color="auto"/>
              <w:left w:val="single" w:sz="6" w:space="0" w:color="auto"/>
              <w:bottom w:val="single" w:sz="4" w:space="0" w:color="auto"/>
              <w:right w:val="single" w:sz="6" w:space="0" w:color="auto"/>
            </w:tcBorders>
            <w:vAlign w:val="center"/>
          </w:tcPr>
          <w:p w14:paraId="091D90BC"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56-85</w:t>
            </w:r>
          </w:p>
        </w:tc>
        <w:tc>
          <w:tcPr>
            <w:tcW w:w="7938" w:type="dxa"/>
            <w:tcBorders>
              <w:top w:val="single" w:sz="4" w:space="0" w:color="auto"/>
              <w:left w:val="single" w:sz="6" w:space="0" w:color="auto"/>
              <w:bottom w:val="single" w:sz="4" w:space="0" w:color="auto"/>
              <w:right w:val="single" w:sz="4" w:space="0" w:color="auto"/>
            </w:tcBorders>
            <w:vAlign w:val="center"/>
          </w:tcPr>
          <w:p w14:paraId="4E462176" w14:textId="77777777" w:rsidR="009203FC" w:rsidRPr="009203FC" w:rsidRDefault="009203FC" w:rsidP="009203FC">
            <w:pPr>
              <w:tabs>
                <w:tab w:val="left" w:pos="-720"/>
                <w:tab w:val="left" w:pos="162"/>
              </w:tabs>
              <w:spacing w:after="0" w:line="240" w:lineRule="auto"/>
              <w:rPr>
                <w:rFonts w:ascii="Times New Roman" w:hAnsi="Times New Roman" w:cs="Times New Roman"/>
                <w:lang w:val="ro-RO"/>
              </w:rPr>
            </w:pPr>
            <w:r w:rsidRPr="009203FC">
              <w:rPr>
                <w:rFonts w:ascii="Times New Roman" w:hAnsi="Times New Roman" w:cs="Times New Roman"/>
                <w:lang w:val="ro-RO"/>
              </w:rPr>
              <w:t>Normativ pentru verificarea calităţii şi receptia lucrarilor de construcţii şi instalatiilor aferente. Bul.constr. nr.1-2/1986 nr.4/1976 nr.4/1977</w:t>
            </w:r>
          </w:p>
        </w:tc>
      </w:tr>
      <w:tr w:rsidR="009203FC" w:rsidRPr="009203FC" w14:paraId="3E9F099C"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58663C38"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NE 002-97</w:t>
            </w:r>
          </w:p>
        </w:tc>
        <w:tc>
          <w:tcPr>
            <w:tcW w:w="7938" w:type="dxa"/>
            <w:tcBorders>
              <w:top w:val="single" w:sz="6" w:space="0" w:color="auto"/>
              <w:left w:val="single" w:sz="6" w:space="0" w:color="auto"/>
              <w:bottom w:val="single" w:sz="6" w:space="0" w:color="auto"/>
              <w:right w:val="single" w:sz="6" w:space="0" w:color="auto"/>
            </w:tcBorders>
            <w:vAlign w:val="center"/>
          </w:tcPr>
          <w:p w14:paraId="652103E3" w14:textId="77777777" w:rsidR="009203FC" w:rsidRPr="009203FC" w:rsidRDefault="009203FC" w:rsidP="009203FC">
            <w:pPr>
              <w:tabs>
                <w:tab w:val="left" w:pos="-720"/>
              </w:tabs>
              <w:spacing w:after="0" w:line="240" w:lineRule="auto"/>
              <w:rPr>
                <w:rFonts w:ascii="Times New Roman" w:hAnsi="Times New Roman" w:cs="Times New Roman"/>
                <w:lang w:val="ro-RO"/>
              </w:rPr>
            </w:pPr>
            <w:r w:rsidRPr="009203FC">
              <w:rPr>
                <w:rFonts w:ascii="Times New Roman" w:hAnsi="Times New Roman" w:cs="Times New Roman"/>
                <w:lang w:val="ro-RO"/>
              </w:rPr>
              <w:t>Norme tehnice privind masurile de asigurare a igienei şi sanatatii oamenilor, a refacerii şi protectiei mediului la lucrarile de executie a construcţiilor. 47/N/03.03.97</w:t>
            </w:r>
          </w:p>
        </w:tc>
      </w:tr>
      <w:tr w:rsidR="009203FC" w:rsidRPr="009203FC" w14:paraId="13FFDD14"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76407FF5"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x x x</w:t>
            </w:r>
          </w:p>
        </w:tc>
        <w:tc>
          <w:tcPr>
            <w:tcW w:w="7938" w:type="dxa"/>
            <w:tcBorders>
              <w:top w:val="single" w:sz="6" w:space="0" w:color="auto"/>
              <w:left w:val="single" w:sz="6" w:space="0" w:color="auto"/>
              <w:bottom w:val="single" w:sz="6" w:space="0" w:color="auto"/>
              <w:right w:val="single" w:sz="6" w:space="0" w:color="auto"/>
            </w:tcBorders>
            <w:vAlign w:val="center"/>
          </w:tcPr>
          <w:p w14:paraId="2379D57D" w14:textId="77777777" w:rsidR="009203FC" w:rsidRPr="009203FC" w:rsidRDefault="009203FC" w:rsidP="009203FC">
            <w:pPr>
              <w:tabs>
                <w:tab w:val="left" w:pos="-720"/>
                <w:tab w:val="left" w:pos="162"/>
              </w:tabs>
              <w:spacing w:after="0" w:line="240" w:lineRule="auto"/>
              <w:rPr>
                <w:rFonts w:ascii="Times New Roman" w:hAnsi="Times New Roman" w:cs="Times New Roman"/>
                <w:lang w:val="ro-RO"/>
              </w:rPr>
            </w:pPr>
            <w:r w:rsidRPr="009203FC">
              <w:rPr>
                <w:rFonts w:ascii="Times New Roman" w:hAnsi="Times New Roman" w:cs="Times New Roman"/>
                <w:lang w:val="ro-RO"/>
              </w:rPr>
              <w:t>Regulamentul privind protectia şi igiena muncii in construcţii. Bul.constr. nr. 5-6-7-8-/1993</w:t>
            </w:r>
          </w:p>
        </w:tc>
      </w:tr>
      <w:tr w:rsidR="009203FC" w:rsidRPr="009203FC" w14:paraId="5525C6B8"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59D0F260"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CE 1-1995</w:t>
            </w:r>
          </w:p>
        </w:tc>
        <w:tc>
          <w:tcPr>
            <w:tcW w:w="7938" w:type="dxa"/>
            <w:tcBorders>
              <w:top w:val="single" w:sz="6" w:space="0" w:color="auto"/>
              <w:left w:val="single" w:sz="6" w:space="0" w:color="auto"/>
              <w:bottom w:val="single" w:sz="6" w:space="0" w:color="auto"/>
              <w:right w:val="single" w:sz="6" w:space="0" w:color="auto"/>
            </w:tcBorders>
            <w:vAlign w:val="center"/>
          </w:tcPr>
          <w:p w14:paraId="3FEF29DD" w14:textId="77777777" w:rsidR="009203FC" w:rsidRPr="009203FC" w:rsidRDefault="009203FC" w:rsidP="009203FC">
            <w:pPr>
              <w:tabs>
                <w:tab w:val="left" w:pos="-720"/>
                <w:tab w:val="left" w:pos="162"/>
              </w:tabs>
              <w:spacing w:after="0" w:line="240" w:lineRule="auto"/>
              <w:rPr>
                <w:rFonts w:ascii="Times New Roman" w:hAnsi="Times New Roman" w:cs="Times New Roman"/>
                <w:lang w:val="ro-RO"/>
              </w:rPr>
            </w:pPr>
            <w:r w:rsidRPr="009203FC">
              <w:rPr>
                <w:rFonts w:ascii="Times New Roman" w:hAnsi="Times New Roman" w:cs="Times New Roman"/>
                <w:lang w:val="ro-RO"/>
              </w:rPr>
              <w:t>Normativ privind proiectarea clădirilor civile din punct de vedere al cerinţei de siguranţă în exploatare .Bul.constr.nr.11/1995</w:t>
            </w:r>
          </w:p>
        </w:tc>
      </w:tr>
      <w:tr w:rsidR="009203FC" w:rsidRPr="009203FC" w14:paraId="7BE9E098"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25456CF8"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P 118-99</w:t>
            </w:r>
          </w:p>
        </w:tc>
        <w:tc>
          <w:tcPr>
            <w:tcW w:w="7938" w:type="dxa"/>
            <w:tcBorders>
              <w:top w:val="single" w:sz="6" w:space="0" w:color="auto"/>
              <w:left w:val="single" w:sz="6" w:space="0" w:color="auto"/>
              <w:bottom w:val="single" w:sz="6" w:space="0" w:color="auto"/>
              <w:right w:val="single" w:sz="6" w:space="0" w:color="auto"/>
            </w:tcBorders>
            <w:vAlign w:val="center"/>
          </w:tcPr>
          <w:p w14:paraId="73721DB0" w14:textId="77777777" w:rsidR="009203FC" w:rsidRPr="009203FC" w:rsidRDefault="009203FC" w:rsidP="009203FC">
            <w:pPr>
              <w:tabs>
                <w:tab w:val="left" w:pos="-720"/>
                <w:tab w:val="left" w:pos="162"/>
              </w:tabs>
              <w:spacing w:after="0" w:line="240" w:lineRule="auto"/>
              <w:rPr>
                <w:rFonts w:ascii="Times New Roman" w:hAnsi="Times New Roman" w:cs="Times New Roman"/>
                <w:lang w:val="ro-RO"/>
              </w:rPr>
            </w:pPr>
            <w:r w:rsidRPr="009203FC">
              <w:rPr>
                <w:rFonts w:ascii="Times New Roman" w:hAnsi="Times New Roman" w:cs="Times New Roman"/>
                <w:lang w:val="ro-RO"/>
              </w:rPr>
              <w:t>Normativ de siguranta la foc a construcţiilor. Bul.constr. nr.7/1999</w:t>
            </w:r>
          </w:p>
        </w:tc>
      </w:tr>
      <w:tr w:rsidR="009203FC" w:rsidRPr="009203FC" w14:paraId="4EDC7BF3"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565A2A91"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ORDINUL M.I.778/1998</w:t>
            </w:r>
          </w:p>
        </w:tc>
        <w:tc>
          <w:tcPr>
            <w:tcW w:w="7938" w:type="dxa"/>
            <w:tcBorders>
              <w:top w:val="single" w:sz="6" w:space="0" w:color="auto"/>
              <w:left w:val="single" w:sz="6" w:space="0" w:color="auto"/>
              <w:bottom w:val="single" w:sz="6" w:space="0" w:color="auto"/>
              <w:right w:val="single" w:sz="6" w:space="0" w:color="auto"/>
            </w:tcBorders>
            <w:vAlign w:val="center"/>
          </w:tcPr>
          <w:p w14:paraId="5C1FE68C" w14:textId="77777777" w:rsidR="009203FC" w:rsidRPr="009203FC" w:rsidRDefault="009203FC" w:rsidP="009203FC">
            <w:pPr>
              <w:tabs>
                <w:tab w:val="left" w:pos="-720"/>
                <w:tab w:val="left" w:pos="162"/>
              </w:tabs>
              <w:spacing w:after="0" w:line="240" w:lineRule="auto"/>
              <w:rPr>
                <w:rFonts w:ascii="Times New Roman" w:hAnsi="Times New Roman" w:cs="Times New Roman"/>
                <w:lang w:val="ro-RO"/>
              </w:rPr>
            </w:pPr>
            <w:r w:rsidRPr="009203FC">
              <w:rPr>
                <w:rFonts w:ascii="Times New Roman" w:hAnsi="Times New Roman" w:cs="Times New Roman"/>
                <w:lang w:val="ro-RO"/>
              </w:rPr>
              <w:t>Norme generale de prevenire şi stingere a incendiilor. Mon.oficial 384/9.10.98</w:t>
            </w:r>
          </w:p>
        </w:tc>
      </w:tr>
      <w:tr w:rsidR="009203FC" w:rsidRPr="009203FC" w14:paraId="22959595"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7B8BF31D"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lastRenderedPageBreak/>
              <w:t>C 300-94</w:t>
            </w:r>
          </w:p>
        </w:tc>
        <w:tc>
          <w:tcPr>
            <w:tcW w:w="7938" w:type="dxa"/>
            <w:tcBorders>
              <w:top w:val="single" w:sz="6" w:space="0" w:color="auto"/>
              <w:left w:val="single" w:sz="6" w:space="0" w:color="auto"/>
              <w:bottom w:val="single" w:sz="6" w:space="0" w:color="auto"/>
              <w:right w:val="single" w:sz="6" w:space="0" w:color="auto"/>
            </w:tcBorders>
            <w:vAlign w:val="center"/>
          </w:tcPr>
          <w:p w14:paraId="42FA9792"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Normativ de prevenire şi stingere a incendiilor pe durata executarii lucrarilor de construcţii şi instalatii aferente acestora. Bul.constr. nr.9/1994</w:t>
            </w:r>
          </w:p>
        </w:tc>
      </w:tr>
      <w:tr w:rsidR="009203FC" w:rsidRPr="009203FC" w14:paraId="6772B02E" w14:textId="77777777" w:rsidTr="004D2271">
        <w:trPr>
          <w:cantSplit/>
        </w:trPr>
        <w:tc>
          <w:tcPr>
            <w:tcW w:w="2235" w:type="dxa"/>
            <w:tcBorders>
              <w:top w:val="single" w:sz="6" w:space="0" w:color="auto"/>
              <w:left w:val="single" w:sz="6" w:space="0" w:color="auto"/>
              <w:right w:val="single" w:sz="6" w:space="0" w:color="auto"/>
            </w:tcBorders>
            <w:vAlign w:val="center"/>
          </w:tcPr>
          <w:p w14:paraId="5F982AED"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IM 006-96</w:t>
            </w:r>
          </w:p>
        </w:tc>
        <w:tc>
          <w:tcPr>
            <w:tcW w:w="7938" w:type="dxa"/>
            <w:tcBorders>
              <w:top w:val="single" w:sz="6" w:space="0" w:color="auto"/>
              <w:left w:val="single" w:sz="6" w:space="0" w:color="auto"/>
              <w:right w:val="single" w:sz="6" w:space="0" w:color="auto"/>
            </w:tcBorders>
            <w:vAlign w:val="center"/>
          </w:tcPr>
          <w:p w14:paraId="6BB3AFF8"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Norme specifice de protectia muncii pentru lucrari de zidărie, montaj, prefabricate şi finisaje in construcţii. Bul.constr. nr.10/1996</w:t>
            </w:r>
          </w:p>
        </w:tc>
      </w:tr>
      <w:tr w:rsidR="009203FC" w:rsidRPr="009203FC" w14:paraId="53C77A99"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35DDD4EA"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P 100-92</w:t>
            </w:r>
          </w:p>
        </w:tc>
        <w:tc>
          <w:tcPr>
            <w:tcW w:w="7938" w:type="dxa"/>
            <w:tcBorders>
              <w:top w:val="single" w:sz="6" w:space="0" w:color="auto"/>
              <w:left w:val="single" w:sz="6" w:space="0" w:color="auto"/>
              <w:bottom w:val="single" w:sz="6" w:space="0" w:color="auto"/>
              <w:right w:val="single" w:sz="6" w:space="0" w:color="auto"/>
            </w:tcBorders>
            <w:vAlign w:val="center"/>
          </w:tcPr>
          <w:p w14:paraId="1A3DE6AF"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Normativ pentru proiectarea antisismică a construcţiilor, culturale, agrozootehnice şi industriale, inclusiv supravegherea. Bul.constr. nr.1-2/1992</w:t>
            </w:r>
          </w:p>
        </w:tc>
      </w:tr>
      <w:tr w:rsidR="009203FC" w:rsidRPr="009203FC" w14:paraId="4521E9A3"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26B7342C"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18-84</w:t>
            </w:r>
          </w:p>
        </w:tc>
        <w:tc>
          <w:tcPr>
            <w:tcW w:w="7938" w:type="dxa"/>
            <w:tcBorders>
              <w:top w:val="single" w:sz="6" w:space="0" w:color="auto"/>
              <w:left w:val="single" w:sz="6" w:space="0" w:color="auto"/>
              <w:bottom w:val="single" w:sz="6" w:space="0" w:color="auto"/>
              <w:right w:val="single" w:sz="6" w:space="0" w:color="auto"/>
            </w:tcBorders>
            <w:vAlign w:val="center"/>
          </w:tcPr>
          <w:p w14:paraId="5D5947BC"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Normativ pentru executarea tehnologiilor umede. Bul.constr.nr.4/1984</w:t>
            </w:r>
          </w:p>
        </w:tc>
      </w:tr>
      <w:tr w:rsidR="009203FC" w:rsidRPr="009203FC" w14:paraId="558D1B96"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410CF319"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112-86</w:t>
            </w:r>
          </w:p>
        </w:tc>
        <w:tc>
          <w:tcPr>
            <w:tcW w:w="7938" w:type="dxa"/>
            <w:tcBorders>
              <w:top w:val="single" w:sz="6" w:space="0" w:color="auto"/>
              <w:left w:val="single" w:sz="6" w:space="0" w:color="auto"/>
              <w:bottom w:val="single" w:sz="6" w:space="0" w:color="auto"/>
              <w:right w:val="single" w:sz="6" w:space="0" w:color="auto"/>
            </w:tcBorders>
            <w:vAlign w:val="center"/>
          </w:tcPr>
          <w:p w14:paraId="28D6DA9A"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spacing w:val="-4"/>
                <w:lang w:val="ro-RO"/>
              </w:rPr>
            </w:pPr>
            <w:r w:rsidRPr="009203FC">
              <w:rPr>
                <w:rFonts w:ascii="Times New Roman" w:hAnsi="Times New Roman" w:cs="Times New Roman"/>
                <w:spacing w:val="-4"/>
                <w:lang w:val="ro-RO"/>
              </w:rPr>
              <w:t>Normativ pentru proiectarea şi executarea hidroizolaţiilor din materiale bituminoase la lucrările de construcţii. Bul.constr.nr.9/1986 nr.4/1987, nr.9/1987</w:t>
            </w:r>
          </w:p>
        </w:tc>
      </w:tr>
      <w:tr w:rsidR="009203FC" w:rsidRPr="009203FC" w14:paraId="28BD572C"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21683AF0"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6-86</w:t>
            </w:r>
          </w:p>
        </w:tc>
        <w:tc>
          <w:tcPr>
            <w:tcW w:w="7938" w:type="dxa"/>
            <w:tcBorders>
              <w:top w:val="single" w:sz="6" w:space="0" w:color="auto"/>
              <w:left w:val="single" w:sz="6" w:space="0" w:color="auto"/>
              <w:bottom w:val="single" w:sz="6" w:space="0" w:color="auto"/>
              <w:right w:val="single" w:sz="6" w:space="0" w:color="auto"/>
            </w:tcBorders>
            <w:vAlign w:val="center"/>
          </w:tcPr>
          <w:p w14:paraId="36A9BCD0"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Instrucţiuni tehnice pentru executarea placajelor din faianţă, majolică şi plăci ceramice. Bul.constr.nr.11/1986</w:t>
            </w:r>
          </w:p>
        </w:tc>
      </w:tr>
      <w:tr w:rsidR="009203FC" w:rsidRPr="009203FC" w14:paraId="73516A39"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02C60423"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223-86</w:t>
            </w:r>
          </w:p>
        </w:tc>
        <w:tc>
          <w:tcPr>
            <w:tcW w:w="7938" w:type="dxa"/>
            <w:tcBorders>
              <w:top w:val="single" w:sz="6" w:space="0" w:color="auto"/>
              <w:left w:val="single" w:sz="6" w:space="0" w:color="auto"/>
              <w:bottom w:val="single" w:sz="6" w:space="0" w:color="auto"/>
              <w:right w:val="single" w:sz="6" w:space="0" w:color="auto"/>
            </w:tcBorders>
            <w:vAlign w:val="center"/>
          </w:tcPr>
          <w:p w14:paraId="01995B55"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Instrucţiuni tehnice pentru executarea placajelor din faianţă, majolică şi plăci ceramice smălţuite aplicate pe pereţi prin lipire cu paste subţiri. Bul.constr.nr.5/1986</w:t>
            </w:r>
          </w:p>
        </w:tc>
      </w:tr>
      <w:tr w:rsidR="009203FC" w:rsidRPr="009203FC" w14:paraId="1208B6D4"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15651333"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35-82</w:t>
            </w:r>
          </w:p>
        </w:tc>
        <w:tc>
          <w:tcPr>
            <w:tcW w:w="7938" w:type="dxa"/>
            <w:tcBorders>
              <w:top w:val="single" w:sz="6" w:space="0" w:color="auto"/>
              <w:left w:val="single" w:sz="6" w:space="0" w:color="auto"/>
              <w:bottom w:val="single" w:sz="6" w:space="0" w:color="auto"/>
              <w:right w:val="single" w:sz="6" w:space="0" w:color="auto"/>
            </w:tcBorders>
            <w:vAlign w:val="center"/>
          </w:tcPr>
          <w:p w14:paraId="619E53FB"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Normativ pentru alcătuirea şi executarea pardoselilor. Bul.constr.nr.11/1982, nr.3/1984, nr.1/1988</w:t>
            </w:r>
          </w:p>
        </w:tc>
      </w:tr>
      <w:tr w:rsidR="009203FC" w:rsidRPr="009203FC" w14:paraId="366AB4D5"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735A930B"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199-79</w:t>
            </w:r>
          </w:p>
        </w:tc>
        <w:tc>
          <w:tcPr>
            <w:tcW w:w="7938" w:type="dxa"/>
            <w:tcBorders>
              <w:top w:val="single" w:sz="6" w:space="0" w:color="auto"/>
              <w:left w:val="single" w:sz="6" w:space="0" w:color="auto"/>
              <w:bottom w:val="single" w:sz="6" w:space="0" w:color="auto"/>
              <w:right w:val="single" w:sz="6" w:space="0" w:color="auto"/>
            </w:tcBorders>
            <w:vAlign w:val="center"/>
          </w:tcPr>
          <w:p w14:paraId="74C7F764"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Instrucţiuni tehnice privind livrarea, depozitarea, transportul şi montarea în construcţii a tâmplăriei din lemn. Bul.constr.nr.1/1980, nr.2/1987</w:t>
            </w:r>
          </w:p>
        </w:tc>
      </w:tr>
      <w:tr w:rsidR="009203FC" w:rsidRPr="009203FC" w14:paraId="624833D8"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36A832CF"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47-86</w:t>
            </w:r>
          </w:p>
        </w:tc>
        <w:tc>
          <w:tcPr>
            <w:tcW w:w="7938" w:type="dxa"/>
            <w:tcBorders>
              <w:top w:val="single" w:sz="6" w:space="0" w:color="auto"/>
              <w:left w:val="single" w:sz="6" w:space="0" w:color="auto"/>
              <w:bottom w:val="single" w:sz="6" w:space="0" w:color="auto"/>
              <w:right w:val="single" w:sz="6" w:space="0" w:color="auto"/>
            </w:tcBorders>
            <w:vAlign w:val="center"/>
          </w:tcPr>
          <w:p w14:paraId="6DB20A76"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Instrucţiuni tehnice pentru folosirea şi montarea geamurilor şi a altor produse de sticlă în construcţii. Bul.constr.nr.5/1986</w:t>
            </w:r>
          </w:p>
        </w:tc>
      </w:tr>
      <w:tr w:rsidR="009203FC" w:rsidRPr="009203FC" w14:paraId="52C71BC3"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06F9E3BA"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3-76</w:t>
            </w:r>
          </w:p>
        </w:tc>
        <w:tc>
          <w:tcPr>
            <w:tcW w:w="7938" w:type="dxa"/>
            <w:tcBorders>
              <w:top w:val="single" w:sz="6" w:space="0" w:color="auto"/>
              <w:left w:val="single" w:sz="6" w:space="0" w:color="auto"/>
              <w:bottom w:val="single" w:sz="6" w:space="0" w:color="auto"/>
              <w:right w:val="single" w:sz="6" w:space="0" w:color="auto"/>
            </w:tcBorders>
            <w:vAlign w:val="center"/>
          </w:tcPr>
          <w:p w14:paraId="3BA20C85"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Normativ pentru executarea lucrărilor de zugrăveli şi vopsitorii. Bul.constr.nr.5/1976, nr.6/1977, nr.1/1978, nr.4/1981, nr.3/1989</w:t>
            </w:r>
          </w:p>
        </w:tc>
      </w:tr>
      <w:tr w:rsidR="009203FC" w:rsidRPr="009203FC" w14:paraId="43E519AC" w14:textId="77777777" w:rsidTr="004D2271">
        <w:trPr>
          <w:cantSplit/>
        </w:trPr>
        <w:tc>
          <w:tcPr>
            <w:tcW w:w="2235" w:type="dxa"/>
            <w:tcBorders>
              <w:top w:val="single" w:sz="6" w:space="0" w:color="auto"/>
              <w:left w:val="single" w:sz="6" w:space="0" w:color="auto"/>
              <w:right w:val="single" w:sz="6" w:space="0" w:color="auto"/>
            </w:tcBorders>
            <w:vAlign w:val="center"/>
          </w:tcPr>
          <w:p w14:paraId="3B80F2B0"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56-85</w:t>
            </w:r>
          </w:p>
        </w:tc>
        <w:tc>
          <w:tcPr>
            <w:tcW w:w="7938" w:type="dxa"/>
            <w:tcBorders>
              <w:top w:val="single" w:sz="6" w:space="0" w:color="auto"/>
              <w:left w:val="single" w:sz="6" w:space="0" w:color="auto"/>
              <w:right w:val="single" w:sz="6" w:space="0" w:color="auto"/>
            </w:tcBorders>
            <w:vAlign w:val="center"/>
          </w:tcPr>
          <w:p w14:paraId="5CEB2486"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Normativ pentru verificarea calităţii şi recepţia lucrărilor de construcţii şi instalaţiilor aferente. Bul.constr.nr.1-2/1986, nr.4/1976, nr.4/1977</w:t>
            </w:r>
          </w:p>
        </w:tc>
      </w:tr>
      <w:tr w:rsidR="009203FC" w:rsidRPr="009203FC" w14:paraId="5E59FEDA"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4716B207"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107-82</w:t>
            </w:r>
          </w:p>
        </w:tc>
        <w:tc>
          <w:tcPr>
            <w:tcW w:w="7938" w:type="dxa"/>
            <w:tcBorders>
              <w:top w:val="single" w:sz="6" w:space="0" w:color="auto"/>
              <w:left w:val="single" w:sz="6" w:space="0" w:color="auto"/>
              <w:bottom w:val="single" w:sz="6" w:space="0" w:color="auto"/>
              <w:right w:val="single" w:sz="6" w:space="0" w:color="auto"/>
            </w:tcBorders>
            <w:vAlign w:val="center"/>
          </w:tcPr>
          <w:p w14:paraId="4CB88884"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Normativ privind proiectarea şi executarea lucrãrilor de izolaţii termice la clãdiri. Bul.constr.nr.1/1983,nr.3/1983</w:t>
            </w:r>
          </w:p>
        </w:tc>
      </w:tr>
      <w:tr w:rsidR="009203FC" w:rsidRPr="009203FC" w14:paraId="40EC268E"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3D92D54D"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37-88</w:t>
            </w:r>
          </w:p>
        </w:tc>
        <w:tc>
          <w:tcPr>
            <w:tcW w:w="7938" w:type="dxa"/>
            <w:tcBorders>
              <w:top w:val="single" w:sz="6" w:space="0" w:color="auto"/>
              <w:left w:val="single" w:sz="6" w:space="0" w:color="auto"/>
              <w:bottom w:val="single" w:sz="6" w:space="0" w:color="auto"/>
              <w:right w:val="single" w:sz="6" w:space="0" w:color="auto"/>
            </w:tcBorders>
            <w:vAlign w:val="center"/>
          </w:tcPr>
          <w:p w14:paraId="450DB839"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Normativ pentru alcãtuirea şi execuţia învelitorilor</w:t>
            </w:r>
          </w:p>
          <w:p w14:paraId="3A6146F6"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la construcţii. Bul.constr.nr.8/1988</w:t>
            </w:r>
          </w:p>
        </w:tc>
      </w:tr>
      <w:tr w:rsidR="009203FC" w:rsidRPr="009203FC" w14:paraId="79E80148" w14:textId="77777777" w:rsidTr="004D2271">
        <w:trPr>
          <w:cantSplit/>
        </w:trPr>
        <w:tc>
          <w:tcPr>
            <w:tcW w:w="2235" w:type="dxa"/>
            <w:tcBorders>
              <w:top w:val="single" w:sz="6" w:space="0" w:color="auto"/>
              <w:left w:val="single" w:sz="6" w:space="0" w:color="auto"/>
              <w:bottom w:val="single" w:sz="6" w:space="0" w:color="auto"/>
              <w:right w:val="single" w:sz="6" w:space="0" w:color="auto"/>
            </w:tcBorders>
            <w:vAlign w:val="center"/>
          </w:tcPr>
          <w:p w14:paraId="3E8FF199"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C 246-93</w:t>
            </w:r>
          </w:p>
        </w:tc>
        <w:tc>
          <w:tcPr>
            <w:tcW w:w="7938" w:type="dxa"/>
            <w:tcBorders>
              <w:top w:val="single" w:sz="6" w:space="0" w:color="auto"/>
              <w:left w:val="single" w:sz="6" w:space="0" w:color="auto"/>
              <w:bottom w:val="single" w:sz="6" w:space="0" w:color="auto"/>
              <w:right w:val="single" w:sz="6" w:space="0" w:color="auto"/>
            </w:tcBorders>
            <w:vAlign w:val="center"/>
          </w:tcPr>
          <w:p w14:paraId="33345685" w14:textId="77777777" w:rsidR="009203FC" w:rsidRPr="009203FC" w:rsidRDefault="009203FC" w:rsidP="009203FC">
            <w:pPr>
              <w:tabs>
                <w:tab w:val="left" w:pos="-720"/>
                <w:tab w:val="left" w:pos="162"/>
                <w:tab w:val="left" w:pos="720"/>
                <w:tab w:val="left" w:pos="1440"/>
              </w:tabs>
              <w:spacing w:after="0" w:line="240" w:lineRule="auto"/>
              <w:rPr>
                <w:rFonts w:ascii="Times New Roman" w:hAnsi="Times New Roman" w:cs="Times New Roman"/>
                <w:lang w:val="ro-RO"/>
              </w:rPr>
            </w:pPr>
            <w:r w:rsidRPr="009203FC">
              <w:rPr>
                <w:rFonts w:ascii="Times New Roman" w:hAnsi="Times New Roman" w:cs="Times New Roman"/>
                <w:lang w:val="ro-RO"/>
              </w:rPr>
              <w:t>Instrucţiuni tehnice de utilizarea membranelor cu bitum aditivat, la hidroizolarea acoperişurilor.</w:t>
            </w:r>
          </w:p>
        </w:tc>
      </w:tr>
    </w:tbl>
    <w:p w14:paraId="5486269C" w14:textId="77777777" w:rsidR="009203FC" w:rsidRPr="009203FC" w:rsidRDefault="009203FC" w:rsidP="009203FC">
      <w:pPr>
        <w:pStyle w:val="Heading3"/>
        <w:numPr>
          <w:ilvl w:val="1"/>
          <w:numId w:val="90"/>
        </w:numPr>
        <w:tabs>
          <w:tab w:val="num" w:pos="360"/>
          <w:tab w:val="num" w:pos="1440"/>
        </w:tabs>
        <w:spacing w:before="0" w:line="240" w:lineRule="auto"/>
        <w:ind w:left="0" w:hanging="83"/>
        <w:rPr>
          <w:rFonts w:ascii="Times New Roman" w:hAnsi="Times New Roman" w:cs="Times New Roman"/>
          <w:sz w:val="22"/>
          <w:szCs w:val="22"/>
        </w:rPr>
      </w:pPr>
      <w:r w:rsidRPr="009203FC">
        <w:rPr>
          <w:rFonts w:ascii="Times New Roman" w:hAnsi="Times New Roman" w:cs="Times New Roman"/>
          <w:sz w:val="22"/>
          <w:szCs w:val="22"/>
        </w:rPr>
        <w:t>DOMENIUL DE APLICARE</w:t>
      </w:r>
    </w:p>
    <w:p w14:paraId="39840776"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Condiţiile tehnice şi de calitate din prezentul caiet de sarcini au fost stabilite pe baza prescripţiilor tehnice de proiectare, execuţie şi recepţie în vigoare la data întocmirii documentaţiei şi a căror aplicare este obligatorie pentru orice unitate de execuţie care realizează lucrările descrise la pct. 1.2.</w:t>
      </w:r>
    </w:p>
    <w:p w14:paraId="191F1D13" w14:textId="77777777" w:rsidR="009203FC" w:rsidRPr="009203FC" w:rsidRDefault="009203FC" w:rsidP="009203FC">
      <w:pPr>
        <w:pStyle w:val="Heading3"/>
        <w:numPr>
          <w:ilvl w:val="1"/>
          <w:numId w:val="90"/>
        </w:numPr>
        <w:tabs>
          <w:tab w:val="num" w:pos="360"/>
          <w:tab w:val="num" w:pos="1440"/>
        </w:tabs>
        <w:spacing w:before="0" w:line="240" w:lineRule="auto"/>
        <w:ind w:left="0" w:hanging="83"/>
        <w:rPr>
          <w:rFonts w:ascii="Times New Roman" w:hAnsi="Times New Roman" w:cs="Times New Roman"/>
          <w:sz w:val="22"/>
          <w:szCs w:val="22"/>
        </w:rPr>
      </w:pPr>
      <w:r w:rsidRPr="009203FC">
        <w:rPr>
          <w:rFonts w:ascii="Times New Roman" w:hAnsi="Times New Roman" w:cs="Times New Roman"/>
          <w:sz w:val="22"/>
          <w:szCs w:val="22"/>
        </w:rPr>
        <w:t>ATESTĂRI, AGREMENTĂRI</w:t>
      </w:r>
    </w:p>
    <w:p w14:paraId="59AB2842" w14:textId="77777777" w:rsidR="009203FC" w:rsidRPr="009203FC" w:rsidRDefault="009203FC" w:rsidP="009203FC">
      <w:pPr>
        <w:spacing w:after="0" w:line="240" w:lineRule="auto"/>
        <w:ind w:firstLine="709"/>
        <w:rPr>
          <w:rFonts w:ascii="Times New Roman" w:hAnsi="Times New Roman" w:cs="Times New Roman"/>
          <w:spacing w:val="-4"/>
          <w:lang w:val="ro-RO"/>
        </w:rPr>
      </w:pPr>
      <w:r w:rsidRPr="009203FC">
        <w:rPr>
          <w:rFonts w:ascii="Times New Roman" w:hAnsi="Times New Roman" w:cs="Times New Roman"/>
          <w:spacing w:val="-4"/>
          <w:lang w:val="ro-RO"/>
        </w:rPr>
        <w:t>(1) Materialele necesare pentru realizarea soluţiilor proiectate se vor putea utiliza numai după obţinerea prealabilă a agrementelor tehnice .</w:t>
      </w:r>
    </w:p>
    <w:p w14:paraId="16345B53"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spacing w:val="-4"/>
          <w:lang w:val="ro-RO"/>
        </w:rPr>
        <w:t xml:space="preserve">(2) </w:t>
      </w:r>
      <w:r w:rsidRPr="009203FC">
        <w:rPr>
          <w:rFonts w:ascii="Times New Roman" w:hAnsi="Times New Roman" w:cs="Times New Roman"/>
          <w:lang w:val="ro-RO"/>
        </w:rPr>
        <w:t>Pentru toate materialele nestandardizate se va proceda la obţinerea agrementelor tehnice, conform prezentului caiet de sarcini, pct 1.1.</w:t>
      </w:r>
    </w:p>
    <w:p w14:paraId="71A02F7A" w14:textId="77777777" w:rsidR="009203FC" w:rsidRPr="009203FC" w:rsidRDefault="009203FC" w:rsidP="009203FC">
      <w:pPr>
        <w:pStyle w:val="Heading3"/>
        <w:numPr>
          <w:ilvl w:val="1"/>
          <w:numId w:val="90"/>
        </w:numPr>
        <w:tabs>
          <w:tab w:val="num" w:pos="360"/>
          <w:tab w:val="num" w:pos="1440"/>
        </w:tabs>
        <w:spacing w:before="0" w:line="240" w:lineRule="auto"/>
        <w:ind w:left="0" w:hanging="83"/>
        <w:rPr>
          <w:rFonts w:ascii="Times New Roman" w:hAnsi="Times New Roman" w:cs="Times New Roman"/>
          <w:sz w:val="22"/>
          <w:szCs w:val="22"/>
        </w:rPr>
      </w:pPr>
      <w:r w:rsidRPr="009203FC">
        <w:rPr>
          <w:rFonts w:ascii="Times New Roman" w:hAnsi="Times New Roman" w:cs="Times New Roman"/>
          <w:sz w:val="22"/>
          <w:szCs w:val="22"/>
        </w:rPr>
        <w:t>PROTECŢIA MEDIULUI</w:t>
      </w:r>
    </w:p>
    <w:p w14:paraId="294A6198" w14:textId="77777777" w:rsidR="009203FC" w:rsidRPr="009203FC" w:rsidRDefault="009203FC" w:rsidP="009203FC">
      <w:pPr>
        <w:tabs>
          <w:tab w:val="left" w:pos="0"/>
        </w:tabs>
        <w:spacing w:after="0" w:line="240" w:lineRule="auto"/>
        <w:ind w:firstLine="709"/>
        <w:rPr>
          <w:rFonts w:ascii="Times New Roman" w:hAnsi="Times New Roman" w:cs="Times New Roman"/>
          <w:lang w:val="ro-RO"/>
        </w:rPr>
      </w:pPr>
      <w:r w:rsidRPr="009203FC">
        <w:rPr>
          <w:rFonts w:ascii="Times New Roman" w:hAnsi="Times New Roman" w:cs="Times New Roman"/>
          <w:spacing w:val="-4"/>
          <w:lang w:val="ro-RO"/>
        </w:rPr>
        <w:t xml:space="preserve">(1) </w:t>
      </w:r>
      <w:r w:rsidRPr="009203FC">
        <w:rPr>
          <w:rFonts w:ascii="Times New Roman" w:hAnsi="Times New Roman" w:cs="Times New Roman"/>
          <w:lang w:val="ro-RO"/>
        </w:rPr>
        <w:t>La elaborarea proiectului s-au avut în vedere prevederile cuprinse în ST006-97.</w:t>
      </w:r>
    </w:p>
    <w:p w14:paraId="258ECAE1"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spacing w:val="-4"/>
          <w:lang w:val="ro-RO"/>
        </w:rPr>
        <w:t xml:space="preserve">(2) </w:t>
      </w:r>
      <w:r w:rsidRPr="009203FC">
        <w:rPr>
          <w:rFonts w:ascii="Times New Roman" w:hAnsi="Times New Roman" w:cs="Times New Roman"/>
          <w:lang w:val="ro-RO"/>
        </w:rPr>
        <w:t>Lucrările prevăzute în prezentul proiect nu constituie surse de poluare a apei, aerului, solului şi subsolului şi nu sunt generatoare de noxe.</w:t>
      </w:r>
    </w:p>
    <w:p w14:paraId="7209D83A"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spacing w:val="-4"/>
          <w:lang w:val="ro-RO"/>
        </w:rPr>
        <w:t xml:space="preserve">(3) </w:t>
      </w:r>
      <w:r w:rsidRPr="009203FC">
        <w:rPr>
          <w:rFonts w:ascii="Times New Roman" w:hAnsi="Times New Roman" w:cs="Times New Roman"/>
          <w:lang w:val="ro-RO"/>
        </w:rPr>
        <w:t>După terminarea lucrărilor se vor elimina şi se va curăţa zona de lucru de toate materialele rămase de la lucrare.</w:t>
      </w:r>
    </w:p>
    <w:p w14:paraId="7EB915A3"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spacing w:val="-4"/>
          <w:lang w:val="ro-RO"/>
        </w:rPr>
        <w:lastRenderedPageBreak/>
        <w:t xml:space="preserve">(4) </w:t>
      </w:r>
      <w:r w:rsidRPr="009203FC">
        <w:rPr>
          <w:rFonts w:ascii="Times New Roman" w:hAnsi="Times New Roman" w:cs="Times New Roman"/>
          <w:lang w:val="ro-RO"/>
        </w:rPr>
        <w:t>Prin lucrările care fac obiectul prezentei documentaţii, nu se evacuează în mediul ambiant substanţe reziduale sau toxice care să altereze într-un fel calitatea apei, aerului, şi subsolului deci nu influenţează negativ mediul înconjurător.</w:t>
      </w:r>
    </w:p>
    <w:p w14:paraId="1D801610"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xml:space="preserve">Executanţii şi beneficiarul vor respecta LEGEA PROTECŢIEI MEDIULUI nr. 137/1990 precum şi Ordinul 125/1996 - Ordin al Ministerului apelor, pădurilor şi protecţiei mediului pentru aprobarea "Procedurii de reglementare a activităţilor economice şi sociale cu impact asupra mediului înconjurător". </w:t>
      </w:r>
    </w:p>
    <w:p w14:paraId="55DB236D"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xml:space="preserve">După terminarea lucrărilor , se vor dezafecta terenurile şi platformele de lucru ocupate de constructor.  </w:t>
      </w:r>
    </w:p>
    <w:p w14:paraId="52EAEE9A" w14:textId="77777777" w:rsidR="009203FC" w:rsidRPr="009203FC" w:rsidRDefault="009203FC" w:rsidP="009203FC">
      <w:pPr>
        <w:pStyle w:val="Heading2"/>
        <w:rPr>
          <w:sz w:val="22"/>
          <w:szCs w:val="22"/>
          <w:lang w:val="ro-RO"/>
        </w:rPr>
      </w:pPr>
      <w:r w:rsidRPr="009203FC">
        <w:rPr>
          <w:sz w:val="22"/>
          <w:szCs w:val="22"/>
          <w:lang w:val="ro-RO"/>
        </w:rPr>
        <w:t>Capitolul III - CONDIŢII TEHNICE</w:t>
      </w:r>
    </w:p>
    <w:p w14:paraId="19D07A44" w14:textId="77777777" w:rsidR="009203FC" w:rsidRPr="009203FC" w:rsidRDefault="009203FC" w:rsidP="009203FC">
      <w:pPr>
        <w:spacing w:after="0" w:line="240" w:lineRule="auto"/>
        <w:ind w:firstLine="720"/>
        <w:rPr>
          <w:rFonts w:ascii="Times New Roman" w:hAnsi="Times New Roman" w:cs="Times New Roman"/>
          <w:lang w:val="ro-RO"/>
        </w:rPr>
      </w:pPr>
    </w:p>
    <w:p w14:paraId="6DEF40E4" w14:textId="77777777" w:rsidR="009203FC" w:rsidRPr="009203FC" w:rsidRDefault="009203FC" w:rsidP="009203FC">
      <w:pPr>
        <w:pStyle w:val="ListParagraph"/>
        <w:keepNext/>
        <w:numPr>
          <w:ilvl w:val="0"/>
          <w:numId w:val="90"/>
        </w:numPr>
        <w:spacing w:after="0" w:line="240" w:lineRule="auto"/>
        <w:ind w:left="0"/>
        <w:contextualSpacing w:val="0"/>
        <w:outlineLvl w:val="2"/>
        <w:rPr>
          <w:rFonts w:ascii="Times New Roman" w:hAnsi="Times New Roman" w:cs="Times New Roman"/>
          <w:b/>
          <w:caps/>
          <w:vanish/>
          <w:lang w:val="ro-RO"/>
        </w:rPr>
      </w:pPr>
    </w:p>
    <w:p w14:paraId="0E9961E4" w14:textId="77777777" w:rsidR="009203FC" w:rsidRPr="009203FC" w:rsidRDefault="009203FC" w:rsidP="009203FC">
      <w:pPr>
        <w:pStyle w:val="Heading3"/>
        <w:numPr>
          <w:ilvl w:val="1"/>
          <w:numId w:val="90"/>
        </w:numPr>
        <w:tabs>
          <w:tab w:val="num" w:pos="360"/>
          <w:tab w:val="num" w:pos="1440"/>
        </w:tabs>
        <w:spacing w:before="0" w:line="240" w:lineRule="auto"/>
        <w:ind w:left="0" w:firstLine="0"/>
        <w:rPr>
          <w:rFonts w:ascii="Times New Roman" w:hAnsi="Times New Roman" w:cs="Times New Roman"/>
          <w:sz w:val="22"/>
          <w:szCs w:val="22"/>
        </w:rPr>
      </w:pPr>
      <w:r w:rsidRPr="009203FC">
        <w:rPr>
          <w:rFonts w:ascii="Times New Roman" w:hAnsi="Times New Roman" w:cs="Times New Roman"/>
          <w:sz w:val="22"/>
          <w:szCs w:val="22"/>
        </w:rPr>
        <w:t>SPECIFICAŢII TEHNICE PRIVIND EXECUŢIA CONSTRUCŢIILOR</w:t>
      </w:r>
    </w:p>
    <w:p w14:paraId="2D4D336F" w14:textId="77777777" w:rsidR="009203FC" w:rsidRPr="009203FC" w:rsidRDefault="009203FC" w:rsidP="009203FC">
      <w:pPr>
        <w:spacing w:after="0" w:line="240" w:lineRule="auto"/>
        <w:rPr>
          <w:rFonts w:ascii="Times New Roman" w:hAnsi="Times New Roman" w:cs="Times New Roman"/>
          <w:lang w:val="ro-RO"/>
        </w:rPr>
      </w:pPr>
    </w:p>
    <w:p w14:paraId="05BAE75E" w14:textId="77777777" w:rsidR="009203FC" w:rsidRPr="009203FC" w:rsidRDefault="009203FC" w:rsidP="009203FC">
      <w:pPr>
        <w:spacing w:after="0" w:line="240" w:lineRule="auto"/>
        <w:ind w:firstLine="709"/>
        <w:rPr>
          <w:rFonts w:ascii="Times New Roman" w:hAnsi="Times New Roman" w:cs="Times New Roman"/>
          <w:b/>
          <w:lang w:val="ro-RO"/>
        </w:rPr>
      </w:pPr>
      <w:r w:rsidRPr="009203FC">
        <w:rPr>
          <w:rFonts w:ascii="Times New Roman" w:hAnsi="Times New Roman" w:cs="Times New Roman"/>
          <w:b/>
          <w:lang w:val="ro-RO"/>
        </w:rPr>
        <w:t>CAIETE DE SARCINI</w:t>
      </w:r>
    </w:p>
    <w:p w14:paraId="6E4AC3E8" w14:textId="77777777" w:rsidR="009203FC" w:rsidRPr="009203FC" w:rsidRDefault="009203FC" w:rsidP="009203FC">
      <w:pPr>
        <w:spacing w:after="0" w:line="240" w:lineRule="auto"/>
        <w:ind w:firstLine="709"/>
        <w:rPr>
          <w:rFonts w:ascii="Times New Roman" w:hAnsi="Times New Roman" w:cs="Times New Roman"/>
          <w:b/>
          <w:lang w:val="ro-RO"/>
        </w:rPr>
      </w:pPr>
    </w:p>
    <w:p w14:paraId="454A956A" w14:textId="77777777" w:rsidR="009203FC" w:rsidRPr="009203FC" w:rsidRDefault="009203FC" w:rsidP="009203FC">
      <w:pPr>
        <w:pStyle w:val="Heading3"/>
        <w:numPr>
          <w:ilvl w:val="2"/>
          <w:numId w:val="90"/>
        </w:numPr>
        <w:tabs>
          <w:tab w:val="num" w:pos="360"/>
          <w:tab w:val="num" w:pos="2160"/>
        </w:tabs>
        <w:spacing w:before="0" w:line="240" w:lineRule="auto"/>
        <w:ind w:left="0" w:firstLine="0"/>
        <w:rPr>
          <w:rFonts w:ascii="Times New Roman" w:hAnsi="Times New Roman" w:cs="Times New Roman"/>
          <w:b/>
          <w:caps/>
          <w:sz w:val="22"/>
          <w:szCs w:val="22"/>
        </w:rPr>
      </w:pPr>
      <w:r w:rsidRPr="009203FC">
        <w:rPr>
          <w:rFonts w:ascii="Times New Roman" w:hAnsi="Times New Roman" w:cs="Times New Roman"/>
          <w:sz w:val="22"/>
          <w:szCs w:val="22"/>
        </w:rPr>
        <w:t xml:space="preserve">CAIET DE SARCINI PENTRU EXECUTAREA LUCRĂRILOR DE TÂMPLĂRIE </w:t>
      </w:r>
    </w:p>
    <w:p w14:paraId="5952E058"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Tâmplăria din PVC , folosită în cadrul acestui proiect corespunde următoarelor standarde şi normative:</w:t>
      </w:r>
    </w:p>
    <w:p w14:paraId="5B756BD4"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SR ISO 1226 - 92 - Tâmplărie pentru construcţii civile şi industriale. Terminologie.</w:t>
      </w:r>
    </w:p>
    <w:p w14:paraId="42B69861"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STAS 4670-85 - Modularea construcţiilor. Goluri pentru uşile şi ferestrele clădirilor de locuit  şi social - culturale.</w:t>
      </w:r>
    </w:p>
    <w:p w14:paraId="72009E7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Tâmplăria va fi depozitată în încăperi uscate, ferite de ploaie şi de razele solare. Accesoriile metalice demontabile vor fi ambalate.</w:t>
      </w:r>
    </w:p>
    <w:p w14:paraId="1CCB7A1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Poziţionarea corectă se va verifica cu ajutorul nivelei cu bulă de aer. </w:t>
      </w:r>
    </w:p>
    <w:p w14:paraId="4518B0B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În rostul dintre toc şi pereţi se va aplica un strat de etanşare care va fi aşezat uniform pe înălţimea şi lăţimea tocului. Se va aplica apoi stratul de chit plastic sau elastic, la exterior şi la interior. </w:t>
      </w:r>
    </w:p>
    <w:p w14:paraId="5F40DBFC" w14:textId="77777777" w:rsidR="009203FC" w:rsidRPr="009203FC" w:rsidRDefault="009203FC" w:rsidP="009203FC">
      <w:pPr>
        <w:spacing w:after="0" w:line="240" w:lineRule="auto"/>
        <w:ind w:firstLine="720"/>
        <w:rPr>
          <w:rFonts w:ascii="Times New Roman" w:hAnsi="Times New Roman" w:cs="Times New Roman"/>
          <w:b/>
          <w:lang w:val="ro-RO"/>
        </w:rPr>
      </w:pPr>
      <w:r w:rsidRPr="009203FC">
        <w:rPr>
          <w:rFonts w:ascii="Times New Roman" w:hAnsi="Times New Roman" w:cs="Times New Roman"/>
          <w:b/>
          <w:lang w:val="ro-RO"/>
        </w:rPr>
        <w:t>TÂMPLĂRIE DIN PVC</w:t>
      </w:r>
    </w:p>
    <w:p w14:paraId="56443B85"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Alegerea profilelor se stabileşte în fucţie de utilizarea dorită din oferta executantului . La profilele termoizolante, se acceptă numai acelea la care coaja exterioară şi coaja interioară sunt legate constructiv cu elemente de rupere a punţii termice .Aerisirea şi evacuarea condensului se orientează spre exterior .</w:t>
      </w:r>
    </w:p>
    <w:p w14:paraId="12AC4984"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Toate soluţiile aplicate în construcţie pentru tâmplărie, geam termopan, trebuie să respecte tehnologia furnizorului de provenienţă, să fie agrementate de Organismele Naţionale competente şi să fie decise în urma unei licitaţii .</w:t>
      </w:r>
    </w:p>
    <w:p w14:paraId="768D0B84"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Tâmplăria din PVC se verifică :</w:t>
      </w:r>
    </w:p>
    <w:p w14:paraId="1BFFBA7F"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1. La livrare trebuie să îndeplinească următoarele condiţii :</w:t>
      </w:r>
    </w:p>
    <w:p w14:paraId="3CA25136" w14:textId="77777777" w:rsidR="009203FC" w:rsidRPr="009203FC" w:rsidRDefault="009203FC" w:rsidP="009203FC">
      <w:pPr>
        <w:numPr>
          <w:ilvl w:val="0"/>
          <w:numId w:val="57"/>
        </w:numPr>
        <w:spacing w:after="0" w:line="240" w:lineRule="auto"/>
        <w:ind w:left="0" w:hanging="371"/>
        <w:rPr>
          <w:rFonts w:ascii="Times New Roman" w:hAnsi="Times New Roman" w:cs="Times New Roman"/>
          <w:lang w:val="ro-RO"/>
        </w:rPr>
      </w:pPr>
      <w:r w:rsidRPr="009203FC">
        <w:rPr>
          <w:rFonts w:ascii="Times New Roman" w:hAnsi="Times New Roman" w:cs="Times New Roman"/>
          <w:lang w:val="ro-RO"/>
        </w:rPr>
        <w:t>să se încadreze în tipodimensiunea prevăzută de proiect şi toleranţele să se încadreze în standardul II.179 -78</w:t>
      </w:r>
    </w:p>
    <w:p w14:paraId="3A124B80" w14:textId="77777777" w:rsidR="009203FC" w:rsidRPr="009203FC" w:rsidRDefault="009203FC" w:rsidP="009203FC">
      <w:pPr>
        <w:numPr>
          <w:ilvl w:val="0"/>
          <w:numId w:val="5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existenţa armăturii metalice în profilele principale de toc şi cercevea</w:t>
      </w:r>
    </w:p>
    <w:p w14:paraId="6AE740E5" w14:textId="77777777" w:rsidR="009203FC" w:rsidRPr="009203FC" w:rsidRDefault="009203FC" w:rsidP="009203FC">
      <w:pPr>
        <w:numPr>
          <w:ilvl w:val="0"/>
          <w:numId w:val="5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existenţa şi fixarea corectă a balamalelor , cremoanelor , drucărelor</w:t>
      </w:r>
    </w:p>
    <w:p w14:paraId="44B17166" w14:textId="77777777" w:rsidR="009203FC" w:rsidRPr="009203FC" w:rsidRDefault="009203FC" w:rsidP="009203FC">
      <w:pPr>
        <w:numPr>
          <w:ilvl w:val="0"/>
          <w:numId w:val="5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existenţa profilelor de etanşare atât pe conturul tocului şi cercevelelor</w:t>
      </w:r>
    </w:p>
    <w:p w14:paraId="66583895" w14:textId="77777777" w:rsidR="009203FC" w:rsidRPr="009203FC" w:rsidRDefault="009203FC" w:rsidP="009203FC">
      <w:pPr>
        <w:numPr>
          <w:ilvl w:val="0"/>
          <w:numId w:val="5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montarea corectă a geamului termopan cu ajutorul baghetelor de pvc şi cu garnituri de etanşare</w:t>
      </w:r>
    </w:p>
    <w:p w14:paraId="617FA6DC"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2. În timpul montării :</w:t>
      </w:r>
    </w:p>
    <w:p w14:paraId="793133FD" w14:textId="77777777" w:rsidR="009203FC" w:rsidRPr="009203FC" w:rsidRDefault="009203FC" w:rsidP="009203FC">
      <w:pPr>
        <w:numPr>
          <w:ilvl w:val="0"/>
          <w:numId w:val="58"/>
        </w:numPr>
        <w:tabs>
          <w:tab w:val="clear" w:pos="1080"/>
          <w:tab w:val="num" w:pos="1134"/>
        </w:tabs>
        <w:spacing w:after="0" w:line="240" w:lineRule="auto"/>
        <w:ind w:left="0" w:hanging="425"/>
        <w:rPr>
          <w:rFonts w:ascii="Times New Roman" w:hAnsi="Times New Roman" w:cs="Times New Roman"/>
          <w:lang w:val="ro-RO"/>
        </w:rPr>
      </w:pPr>
      <w:r w:rsidRPr="009203FC">
        <w:rPr>
          <w:rFonts w:ascii="Times New Roman" w:hAnsi="Times New Roman" w:cs="Times New Roman"/>
          <w:lang w:val="ro-RO"/>
        </w:rPr>
        <w:t>se va verifica dacă praznurile au fost prinse în dibluri şi dacă tâmplăria este centrată în golul rezervat şi se deschide uşor</w:t>
      </w:r>
    </w:p>
    <w:p w14:paraId="6FA46A97"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3.După montare:</w:t>
      </w:r>
    </w:p>
    <w:p w14:paraId="119A2276" w14:textId="77777777" w:rsidR="009203FC" w:rsidRPr="009203FC" w:rsidRDefault="009203FC" w:rsidP="009203FC">
      <w:pPr>
        <w:numPr>
          <w:ilvl w:val="0"/>
          <w:numId w:val="49"/>
        </w:numPr>
        <w:tabs>
          <w:tab w:val="num" w:pos="1134"/>
        </w:tabs>
        <w:spacing w:after="0" w:line="240" w:lineRule="auto"/>
        <w:rPr>
          <w:rFonts w:ascii="Times New Roman" w:hAnsi="Times New Roman" w:cs="Times New Roman"/>
          <w:lang w:val="ro-RO"/>
        </w:rPr>
      </w:pPr>
      <w:r w:rsidRPr="009203FC">
        <w:rPr>
          <w:rFonts w:ascii="Times New Roman" w:hAnsi="Times New Roman" w:cs="Times New Roman"/>
          <w:lang w:val="ro-RO"/>
        </w:rPr>
        <w:t>verticalitatea şi planeitatea tocului ferestrei sau uşii şi aşezarea la acelaşi nivel cu alte tocuri cu aceeaşi înalţime</w:t>
      </w:r>
    </w:p>
    <w:p w14:paraId="6128C93B" w14:textId="77777777" w:rsidR="009203FC" w:rsidRPr="009203FC" w:rsidRDefault="009203FC" w:rsidP="009203FC">
      <w:pPr>
        <w:numPr>
          <w:ilvl w:val="0"/>
          <w:numId w:val="49"/>
        </w:numPr>
        <w:tabs>
          <w:tab w:val="num" w:pos="1134"/>
        </w:tabs>
        <w:spacing w:after="0" w:line="240" w:lineRule="auto"/>
        <w:rPr>
          <w:rFonts w:ascii="Times New Roman" w:hAnsi="Times New Roman" w:cs="Times New Roman"/>
          <w:lang w:val="ro-RO"/>
        </w:rPr>
      </w:pPr>
      <w:r w:rsidRPr="009203FC">
        <w:rPr>
          <w:rFonts w:ascii="Times New Roman" w:hAnsi="Times New Roman" w:cs="Times New Roman"/>
          <w:lang w:val="ro-RO"/>
        </w:rPr>
        <w:lastRenderedPageBreak/>
        <w:t xml:space="preserve">funcţionarea corectă la închiderea şi deschischiderea ferestrelor şi uşilor precum şi o etanşeitate bună la închidere </w:t>
      </w:r>
    </w:p>
    <w:p w14:paraId="74BCB765" w14:textId="77777777" w:rsidR="009203FC" w:rsidRPr="009203FC" w:rsidRDefault="009203FC" w:rsidP="009203FC">
      <w:pPr>
        <w:numPr>
          <w:ilvl w:val="0"/>
          <w:numId w:val="49"/>
        </w:numPr>
        <w:tabs>
          <w:tab w:val="num" w:pos="1134"/>
        </w:tabs>
        <w:spacing w:after="0" w:line="240" w:lineRule="auto"/>
        <w:rPr>
          <w:rFonts w:ascii="Times New Roman" w:hAnsi="Times New Roman" w:cs="Times New Roman"/>
          <w:lang w:val="ro-RO"/>
        </w:rPr>
      </w:pPr>
      <w:r w:rsidRPr="009203FC">
        <w:rPr>
          <w:rFonts w:ascii="Times New Roman" w:hAnsi="Times New Roman" w:cs="Times New Roman"/>
          <w:lang w:val="ro-RO"/>
        </w:rPr>
        <w:t xml:space="preserve">etanşarea corectă a rostului dintre tâmplărie şi zid cu pat din polistiren celular cu chit Romtix 1221 la exterior sau chit Aluchit C . </w:t>
      </w:r>
    </w:p>
    <w:p w14:paraId="06D48B2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xml:space="preserve"> </w:t>
      </w:r>
    </w:p>
    <w:p w14:paraId="22EB8C46" w14:textId="77777777" w:rsidR="009203FC" w:rsidRPr="009203FC" w:rsidRDefault="009203FC" w:rsidP="009203FC">
      <w:pPr>
        <w:pStyle w:val="Heading3"/>
        <w:numPr>
          <w:ilvl w:val="2"/>
          <w:numId w:val="90"/>
        </w:numPr>
        <w:tabs>
          <w:tab w:val="num" w:pos="360"/>
          <w:tab w:val="num" w:pos="2160"/>
        </w:tabs>
        <w:spacing w:before="0" w:line="240" w:lineRule="auto"/>
        <w:ind w:left="0" w:firstLine="0"/>
        <w:rPr>
          <w:rFonts w:ascii="Times New Roman" w:hAnsi="Times New Roman" w:cs="Times New Roman"/>
          <w:b/>
          <w:sz w:val="22"/>
          <w:szCs w:val="22"/>
        </w:rPr>
      </w:pPr>
      <w:r w:rsidRPr="009203FC">
        <w:rPr>
          <w:rFonts w:ascii="Times New Roman" w:hAnsi="Times New Roman" w:cs="Times New Roman"/>
          <w:sz w:val="22"/>
          <w:szCs w:val="22"/>
        </w:rPr>
        <w:t>CAIET DE SARCINI PENTRU EXECUTAREA LUCRĂRILOR DE COMPARTIMENTARE STICLA SECURIZATA(sky)</w:t>
      </w:r>
    </w:p>
    <w:p w14:paraId="41710DE1" w14:textId="77777777" w:rsidR="009203FC" w:rsidRPr="009203FC" w:rsidRDefault="009203FC" w:rsidP="009203FC">
      <w:pPr>
        <w:spacing w:after="0" w:line="240" w:lineRule="auto"/>
        <w:ind w:firstLine="654"/>
        <w:rPr>
          <w:rFonts w:ascii="Times New Roman" w:hAnsi="Times New Roman" w:cs="Times New Roman"/>
          <w:lang w:val="ro-RO"/>
        </w:rPr>
      </w:pPr>
      <w:r w:rsidRPr="009203FC">
        <w:rPr>
          <w:rFonts w:ascii="Times New Roman" w:hAnsi="Times New Roman" w:cs="Times New Roman"/>
          <w:lang w:val="ro-RO"/>
        </w:rPr>
        <w:t>Acest capitol se referă la modul de folosire a materialelor şi verificarea calităţii elemente de geamuri transparente.</w:t>
      </w:r>
    </w:p>
    <w:p w14:paraId="292E5046" w14:textId="77777777" w:rsidR="009203FC" w:rsidRPr="009203FC" w:rsidRDefault="009203FC" w:rsidP="009203FC">
      <w:pPr>
        <w:spacing w:after="0" w:line="240" w:lineRule="auto"/>
        <w:ind w:firstLine="654"/>
        <w:rPr>
          <w:rFonts w:ascii="Times New Roman" w:hAnsi="Times New Roman" w:cs="Times New Roman"/>
          <w:b/>
          <w:lang w:val="ro-RO"/>
        </w:rPr>
      </w:pPr>
      <w:r w:rsidRPr="009203FC">
        <w:rPr>
          <w:rFonts w:ascii="Times New Roman" w:hAnsi="Times New Roman" w:cs="Times New Roman"/>
          <w:b/>
          <w:lang w:val="ro-RO"/>
        </w:rPr>
        <w:t>Domeniul de aplicare şi condiţii de proiectare</w:t>
      </w:r>
    </w:p>
    <w:p w14:paraId="70CA579B"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Peretii Sky sunt pereti de compartimentare neportanti.Profilele de prindere se fixeaza de perete,  plafon sau pardoseala prin intermediul suruburilor autoforante, suruburilor cu piulita, in functie de materialul pe care se monteaza.Fixarea acestor profile se face la un pas de 300mm. Profilele de prindere sunt prevazute la partea de pozare cu garnituri din cauciuc sau cu benzi din spuma adeziva care asigura etanseitatea peretilor si preiau denivelarile suprafetei suport.Panourile vitarate sunt inroduse in profilele de prindere prin intermediul profilelor de racordare tip P12267, P12294. Panourile vitrate au grosimea de 8,10 si 12mm si sunt realizate din geam securizat sau laminat. Panoul vitrat este clar ,cu folii decorative aplicate sau se poate realiza decorarea geamului prin printare pe sticla.</w:t>
      </w:r>
    </w:p>
    <w:p w14:paraId="1D8FCEC5"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Peretii de compartimentare SKY sunt pereti neportanti, destinati utilizarii in interiorul constructiilor civile si industriale, la niveluri curente, cu conditii normale de temperatura si umiditate relativa.</w:t>
      </w:r>
    </w:p>
    <w:p w14:paraId="30FC1FFA" w14:textId="77777777" w:rsidR="009203FC" w:rsidRPr="009203FC" w:rsidRDefault="009203FC" w:rsidP="009203FC">
      <w:pPr>
        <w:spacing w:after="0" w:line="240" w:lineRule="auto"/>
        <w:ind w:firstLine="720"/>
        <w:rPr>
          <w:rFonts w:ascii="Times New Roman" w:hAnsi="Times New Roman" w:cs="Times New Roman"/>
          <w:b/>
          <w:lang w:val="ro-RO"/>
        </w:rPr>
      </w:pPr>
      <w:r w:rsidRPr="009203FC">
        <w:rPr>
          <w:rFonts w:ascii="Times New Roman" w:hAnsi="Times New Roman" w:cs="Times New Roman"/>
          <w:b/>
          <w:lang w:val="ro-RO"/>
        </w:rPr>
        <w:t>Materiale</w:t>
      </w:r>
    </w:p>
    <w:p w14:paraId="53638D7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geamuri transparente din sticla securizata de 10mm grosime.</w:t>
      </w:r>
    </w:p>
    <w:p w14:paraId="2D35F6CD" w14:textId="77777777" w:rsidR="009203FC" w:rsidRPr="009203FC" w:rsidRDefault="009203FC" w:rsidP="009203FC">
      <w:pPr>
        <w:spacing w:after="0" w:line="240" w:lineRule="auto"/>
        <w:ind w:firstLine="654"/>
        <w:rPr>
          <w:rFonts w:ascii="Times New Roman" w:hAnsi="Times New Roman" w:cs="Times New Roman"/>
          <w:b/>
          <w:lang w:val="ro-RO"/>
        </w:rPr>
      </w:pPr>
      <w:r w:rsidRPr="009203FC">
        <w:rPr>
          <w:rFonts w:ascii="Times New Roman" w:hAnsi="Times New Roman" w:cs="Times New Roman"/>
          <w:b/>
          <w:lang w:val="ro-RO"/>
        </w:rPr>
        <w:t>Siguranta in exploatare</w:t>
      </w:r>
    </w:p>
    <w:p w14:paraId="0A49ECA5" w14:textId="77777777" w:rsidR="009203FC" w:rsidRPr="009203FC" w:rsidRDefault="009203FC" w:rsidP="009203FC">
      <w:pPr>
        <w:spacing w:after="0" w:line="240" w:lineRule="auto"/>
        <w:ind w:firstLine="654"/>
        <w:rPr>
          <w:rFonts w:ascii="Times New Roman" w:hAnsi="Times New Roman" w:cs="Times New Roman"/>
          <w:lang w:val="ro-RO"/>
        </w:rPr>
      </w:pPr>
      <w:r w:rsidRPr="009203FC">
        <w:rPr>
          <w:rFonts w:ascii="Times New Roman" w:hAnsi="Times New Roman" w:cs="Times New Roman"/>
          <w:lang w:val="ro-RO"/>
        </w:rPr>
        <w:t>Conceptia, detaliile de alcatuire si produsele utilizate la peretii de compartimentare din sticla securizata de 10mm ,asigura rezistenta mecanica si stabilitatea acestora din punct de vedere al sigurantei in exploatare.Materialele cecompun elementele componente ale sistemului nu prezinta incompatibilitati si nu genereaza procese care sa afecteze, in tmp ,caracteristicile fizico-mecanice si aspectul.</w:t>
      </w:r>
    </w:p>
    <w:p w14:paraId="51082512" w14:textId="77777777" w:rsidR="009203FC" w:rsidRPr="009203FC" w:rsidRDefault="009203FC" w:rsidP="009203FC">
      <w:pPr>
        <w:spacing w:after="0" w:line="240" w:lineRule="auto"/>
        <w:ind w:firstLine="654"/>
        <w:rPr>
          <w:rFonts w:ascii="Times New Roman" w:hAnsi="Times New Roman" w:cs="Times New Roman"/>
          <w:b/>
          <w:lang w:val="ro-RO"/>
        </w:rPr>
      </w:pPr>
      <w:r w:rsidRPr="009203FC">
        <w:rPr>
          <w:rFonts w:ascii="Times New Roman" w:hAnsi="Times New Roman" w:cs="Times New Roman"/>
          <w:b/>
          <w:lang w:val="ro-RO"/>
        </w:rPr>
        <w:t>Punerea in opera</w:t>
      </w:r>
    </w:p>
    <w:p w14:paraId="4083070B" w14:textId="77777777" w:rsidR="009203FC" w:rsidRPr="009203FC" w:rsidRDefault="009203FC" w:rsidP="009203FC">
      <w:pPr>
        <w:spacing w:after="0" w:line="240" w:lineRule="auto"/>
        <w:ind w:firstLine="654"/>
        <w:rPr>
          <w:rFonts w:ascii="Times New Roman" w:hAnsi="Times New Roman" w:cs="Times New Roman"/>
          <w:lang w:val="ro-RO"/>
        </w:rPr>
      </w:pPr>
      <w:r w:rsidRPr="009203FC">
        <w:rPr>
          <w:rFonts w:ascii="Times New Roman" w:hAnsi="Times New Roman" w:cs="Times New Roman"/>
          <w:lang w:val="ro-RO"/>
        </w:rPr>
        <w:t>Peretii de compartimentare se pun in opera de catre personalul calificat, doar dupa executarea celorlalte lucrari de constructii si instalatii, a caror efectuare poate deteriora peretii de compartimentare.. Inainte de montarea peretilor de compartimentare se verifica dimensiunile si starea locului de punere  in opera.</w:t>
      </w:r>
    </w:p>
    <w:p w14:paraId="7DB21339" w14:textId="77777777" w:rsidR="009203FC" w:rsidRPr="009203FC" w:rsidRDefault="009203FC" w:rsidP="009203FC">
      <w:pPr>
        <w:spacing w:after="0" w:line="240" w:lineRule="auto"/>
        <w:ind w:firstLine="654"/>
        <w:rPr>
          <w:rFonts w:ascii="Times New Roman" w:hAnsi="Times New Roman" w:cs="Times New Roman"/>
          <w:b/>
          <w:lang w:val="ro-RO"/>
        </w:rPr>
      </w:pPr>
      <w:r w:rsidRPr="009203FC">
        <w:rPr>
          <w:rFonts w:ascii="Times New Roman" w:hAnsi="Times New Roman" w:cs="Times New Roman"/>
          <w:b/>
          <w:lang w:val="ro-RO"/>
        </w:rPr>
        <w:t>Depozitare</w:t>
      </w:r>
    </w:p>
    <w:p w14:paraId="339876EE" w14:textId="77777777" w:rsidR="009203FC" w:rsidRPr="009203FC" w:rsidRDefault="009203FC" w:rsidP="009203FC">
      <w:pPr>
        <w:spacing w:after="0" w:line="240" w:lineRule="auto"/>
        <w:ind w:firstLine="654"/>
        <w:rPr>
          <w:rFonts w:ascii="Times New Roman" w:hAnsi="Times New Roman" w:cs="Times New Roman"/>
          <w:lang w:val="ro-RO"/>
        </w:rPr>
      </w:pPr>
      <w:r w:rsidRPr="009203FC">
        <w:rPr>
          <w:rFonts w:ascii="Times New Roman" w:hAnsi="Times New Roman" w:cs="Times New Roman"/>
          <w:lang w:val="ro-RO"/>
        </w:rPr>
        <w:t>Elemetele componente vor fi depozitate numai in pozitie plana orizontala cu puncte de sprijin la intervalele de cel mult 25cm si cu protectie impotriva umezelii.Panourile se vor manipula numai in pozitie verticala, cu colturile si muchiile protejate impotriva deteriorarii.</w:t>
      </w:r>
    </w:p>
    <w:p w14:paraId="7B1760CC" w14:textId="77777777" w:rsidR="009203FC" w:rsidRPr="009203FC" w:rsidRDefault="009203FC" w:rsidP="009203FC">
      <w:pPr>
        <w:spacing w:after="0" w:line="240" w:lineRule="auto"/>
        <w:ind w:firstLine="654"/>
        <w:rPr>
          <w:rFonts w:ascii="Times New Roman" w:hAnsi="Times New Roman" w:cs="Times New Roman"/>
          <w:b/>
          <w:lang w:val="ro-RO"/>
        </w:rPr>
      </w:pPr>
      <w:r w:rsidRPr="009203FC">
        <w:rPr>
          <w:rFonts w:ascii="Times New Roman" w:hAnsi="Times New Roman" w:cs="Times New Roman"/>
          <w:b/>
          <w:lang w:val="ro-RO"/>
        </w:rPr>
        <w:t>Intretinere</w:t>
      </w:r>
    </w:p>
    <w:p w14:paraId="4AE9783B" w14:textId="77777777" w:rsidR="009203FC" w:rsidRPr="009203FC" w:rsidRDefault="009203FC" w:rsidP="009203FC">
      <w:pPr>
        <w:spacing w:after="0" w:line="240" w:lineRule="auto"/>
        <w:ind w:firstLine="654"/>
        <w:rPr>
          <w:rFonts w:ascii="Times New Roman" w:hAnsi="Times New Roman" w:cs="Times New Roman"/>
          <w:lang w:val="ro-RO"/>
        </w:rPr>
      </w:pPr>
      <w:r w:rsidRPr="009203FC">
        <w:rPr>
          <w:rFonts w:ascii="Times New Roman" w:hAnsi="Times New Roman" w:cs="Times New Roman"/>
          <w:lang w:val="ro-RO"/>
        </w:rPr>
        <w:t>Pe parcursul utilizarii nu sunt necesare masuri deosebite de intretinere, peretii curatandu-se cu material textil moale. Repararea peretilor nu necesita masuri speciale.</w:t>
      </w:r>
    </w:p>
    <w:p w14:paraId="79B64EAA" w14:textId="77777777" w:rsidR="009203FC" w:rsidRPr="009203FC" w:rsidRDefault="009203FC" w:rsidP="009203FC">
      <w:pPr>
        <w:spacing w:after="0" w:line="240" w:lineRule="auto"/>
        <w:ind w:firstLine="654"/>
        <w:rPr>
          <w:rFonts w:ascii="Times New Roman" w:hAnsi="Times New Roman" w:cs="Times New Roman"/>
          <w:lang w:val="ro-RO"/>
        </w:rPr>
      </w:pPr>
    </w:p>
    <w:p w14:paraId="61F4CACA" w14:textId="77777777" w:rsidR="009203FC" w:rsidRPr="009203FC" w:rsidRDefault="009203FC" w:rsidP="009203FC">
      <w:pPr>
        <w:spacing w:after="0" w:line="240" w:lineRule="auto"/>
        <w:ind w:firstLine="654"/>
        <w:rPr>
          <w:rFonts w:ascii="Times New Roman" w:hAnsi="Times New Roman" w:cs="Times New Roman"/>
          <w:lang w:val="ro-RO"/>
        </w:rPr>
      </w:pPr>
    </w:p>
    <w:p w14:paraId="07148B1E" w14:textId="77777777" w:rsidR="009203FC" w:rsidRPr="009203FC" w:rsidRDefault="009203FC" w:rsidP="009203FC">
      <w:pPr>
        <w:pStyle w:val="Heading3"/>
        <w:numPr>
          <w:ilvl w:val="2"/>
          <w:numId w:val="90"/>
        </w:numPr>
        <w:tabs>
          <w:tab w:val="num" w:pos="360"/>
          <w:tab w:val="num" w:pos="2160"/>
        </w:tabs>
        <w:spacing w:before="0" w:line="240" w:lineRule="auto"/>
        <w:ind w:left="0" w:firstLine="0"/>
        <w:rPr>
          <w:rFonts w:ascii="Times New Roman" w:hAnsi="Times New Roman" w:cs="Times New Roman"/>
          <w:b/>
          <w:caps/>
          <w:sz w:val="22"/>
          <w:szCs w:val="22"/>
        </w:rPr>
      </w:pPr>
      <w:r w:rsidRPr="009203FC">
        <w:rPr>
          <w:rFonts w:ascii="Times New Roman" w:hAnsi="Times New Roman" w:cs="Times New Roman"/>
          <w:sz w:val="22"/>
          <w:szCs w:val="22"/>
        </w:rPr>
        <w:t>CAIET DE SARCINI PENTRU EXECUTAREA  PARDOSELILOR</w:t>
      </w:r>
    </w:p>
    <w:p w14:paraId="3A29A84F"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lang w:val="ro-RO"/>
        </w:rPr>
        <w:tab/>
      </w:r>
      <w:r w:rsidRPr="009203FC">
        <w:rPr>
          <w:rFonts w:ascii="Times New Roman" w:hAnsi="Times New Roman" w:cs="Times New Roman"/>
          <w:b/>
          <w:lang w:val="ro-RO"/>
        </w:rPr>
        <w:t>Domeniul de aplicare şi condiţii de proiectare</w:t>
      </w:r>
    </w:p>
    <w:p w14:paraId="6B2AB13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Prevederile prezentului capitol se referă la condiţiile, modul de alcătuire şi modul de execuţie a următoarelor tipuri de pardoseli:</w:t>
      </w:r>
    </w:p>
    <w:p w14:paraId="5FDCA47A"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lang w:val="ro-RO"/>
        </w:rPr>
        <w:tab/>
      </w:r>
      <w:r w:rsidRPr="009203FC">
        <w:rPr>
          <w:rFonts w:ascii="Times New Roman" w:hAnsi="Times New Roman" w:cs="Times New Roman"/>
          <w:b/>
          <w:lang w:val="ro-RO"/>
        </w:rPr>
        <w:t>Executarea pardoselilor:</w:t>
      </w:r>
    </w:p>
    <w:p w14:paraId="2E9EC9F1" w14:textId="77777777" w:rsidR="009203FC" w:rsidRPr="009203FC" w:rsidRDefault="009203FC" w:rsidP="009203FC">
      <w:pPr>
        <w:numPr>
          <w:ilvl w:val="12"/>
          <w:numId w:val="0"/>
        </w:numPr>
        <w:tabs>
          <w:tab w:val="left" w:pos="-720"/>
        </w:tabs>
        <w:suppressAutoHyphens/>
        <w:spacing w:after="0" w:line="240" w:lineRule="auto"/>
        <w:ind w:firstLine="709"/>
        <w:rPr>
          <w:rFonts w:ascii="Times New Roman" w:hAnsi="Times New Roman" w:cs="Times New Roman"/>
          <w:u w:val="single"/>
          <w:lang w:val="ro-RO"/>
        </w:rPr>
      </w:pPr>
      <w:r w:rsidRPr="009203FC">
        <w:rPr>
          <w:rFonts w:ascii="Times New Roman" w:hAnsi="Times New Roman" w:cs="Times New Roman"/>
          <w:u w:val="single"/>
          <w:lang w:val="ro-RO"/>
        </w:rPr>
        <w:lastRenderedPageBreak/>
        <w:t>Executarea îmbrăcămintelor din plăci de gresie ceramică ,</w:t>
      </w:r>
    </w:p>
    <w:p w14:paraId="1CB5F26D"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Plăcile de gresie ceramică se vor monta pe un strat de suport rigid din beton sau fie planşeul de beton armat, prin intermediul unui strat de mortar de ciment de poză, având dozajul de 300…500 kg ciment la 1 m</w:t>
      </w:r>
      <w:r w:rsidRPr="009203FC">
        <w:rPr>
          <w:rFonts w:ascii="Times New Roman" w:hAnsi="Times New Roman" w:cs="Times New Roman"/>
          <w:vertAlign w:val="superscript"/>
          <w:lang w:val="ro-RO"/>
        </w:rPr>
        <w:t>3</w:t>
      </w:r>
      <w:r w:rsidRPr="009203FC">
        <w:rPr>
          <w:rFonts w:ascii="Times New Roman" w:hAnsi="Times New Roman" w:cs="Times New Roman"/>
          <w:lang w:val="ro-RO"/>
        </w:rPr>
        <w:t xml:space="preserve"> nisip, în grosime de 25-30 mm.</w:t>
      </w:r>
    </w:p>
    <w:p w14:paraId="0B220B34"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Înainte de montare, pentru evitarea absorbţiei de apă din mortarul de poză, plăcile din gresie ceramică se vor menţine în apă timp de 2…3 ore.</w:t>
      </w:r>
    </w:p>
    <w:p w14:paraId="341487E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În cazul în care se aplică pardoseala pe planşee sau pe straturi suport din beton crude, între acestea şi pardoseală se va prevedea un strat de întrerupere a aderenţei – hârtie, folii de polietilenă etc.</w:t>
      </w:r>
    </w:p>
    <w:p w14:paraId="12AF9E97"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La preapararea mortarului de ciment de poză se va utiliza ciment cu întărire normală de tipul P35 şi nisip 0….3 mm (la care partea fină sub 0</w:t>
      </w:r>
      <w:r w:rsidRPr="009203FC">
        <w:rPr>
          <w:rFonts w:ascii="Times New Roman" w:hAnsi="Times New Roman" w:cs="Times New Roman"/>
          <w:lang w:val="ro-RO"/>
        </w:rPr>
        <w:sym w:font="Symbol" w:char="F02C"/>
      </w:r>
      <w:r w:rsidRPr="009203FC">
        <w:rPr>
          <w:rFonts w:ascii="Times New Roman" w:hAnsi="Times New Roman" w:cs="Times New Roman"/>
          <w:lang w:val="ro-RO"/>
        </w:rPr>
        <w:t>2 mm să nu depăşească 1/3), în amestec de 1 parte ciment la 3</w:t>
      </w:r>
      <w:r w:rsidRPr="009203FC">
        <w:rPr>
          <w:rFonts w:ascii="Times New Roman" w:hAnsi="Times New Roman" w:cs="Times New Roman"/>
          <w:lang w:val="ro-RO"/>
        </w:rPr>
        <w:sym w:font="Symbol" w:char="F02C"/>
      </w:r>
      <w:r w:rsidRPr="009203FC">
        <w:rPr>
          <w:rFonts w:ascii="Times New Roman" w:hAnsi="Times New Roman" w:cs="Times New Roman"/>
          <w:lang w:val="ro-RO"/>
        </w:rPr>
        <w:t>5….4 părţi de nisip. Nu se vor utiliza cimenturi cu întărire rapidă (P40 etc.)</w:t>
      </w:r>
    </w:p>
    <w:p w14:paraId="7663B442" w14:textId="77777777" w:rsidR="009203FC" w:rsidRPr="009203FC" w:rsidRDefault="009203FC" w:rsidP="009203FC">
      <w:pPr>
        <w:pStyle w:val="BodyTextIndent3"/>
        <w:rPr>
          <w:rFonts w:ascii="Times New Roman" w:hAnsi="Times New Roman"/>
          <w:sz w:val="22"/>
          <w:szCs w:val="22"/>
        </w:rPr>
      </w:pPr>
      <w:r w:rsidRPr="009203FC">
        <w:rPr>
          <w:rFonts w:ascii="Times New Roman" w:hAnsi="Times New Roman"/>
          <w:sz w:val="22"/>
          <w:szCs w:val="22"/>
        </w:rPr>
        <w:t>Mortarul de ciment pentru montarea plăcilor din gresie ceramică se va prepara la faţa locului, în cantităţi strict necesare şi va avea o lucrabilitate plastic vârtoasă, factorul apă-ciment fiind de maxim 0</w:t>
      </w:r>
      <w:r w:rsidRPr="009203FC">
        <w:rPr>
          <w:rFonts w:ascii="Times New Roman" w:hAnsi="Times New Roman"/>
          <w:sz w:val="22"/>
          <w:szCs w:val="22"/>
        </w:rPr>
        <w:sym w:font="Symbol" w:char="F02C"/>
      </w:r>
      <w:r w:rsidRPr="009203FC">
        <w:rPr>
          <w:rFonts w:ascii="Times New Roman" w:hAnsi="Times New Roman"/>
          <w:sz w:val="22"/>
          <w:szCs w:val="22"/>
        </w:rPr>
        <w:t>5.</w:t>
      </w:r>
    </w:p>
    <w:p w14:paraId="6A074B06"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Aşezarea plăcilor se va face montându-se la început plăcile de reper la nivel faţă de linia de la colţurile încăperii, între ele se va întinde o sfoară de ghidaj, faţă de care se va alinia apoi primul rând de plăci.</w:t>
      </w:r>
    </w:p>
    <w:p w14:paraId="34D6198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Plăcile se vor monta în patul de mortar astfel pregătit, în rânduri reglate, cu rostul de 2…3 mm între plăcile din gresie ceramică. După aşezarea plăcilor pe o suprafaţă corespunzătoare razei de acţiune a mâinii muncitorului (circa 60 cm lăţime) la plăcile la care se constată denivelări se adaugă sau se scoate locul din mortarul de poză.</w:t>
      </w:r>
    </w:p>
    <w:p w14:paraId="149EC6B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Apoi se face o verificare a planităţii suprafeţei cu un dreptar aşezat pe diagonalele pardoselii executate anterior, îndesându-se atent plăcile în mortarul de ciment de poză prin batere uşoară cu ciocanul peste dreptar, astfel încât striurile de pe spatele plăcilor să pătrundă în masa de mortar şi să asigure planeitatea suprafeţei.</w:t>
      </w:r>
    </w:p>
    <w:p w14:paraId="2A39E61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Operaţia se continuă în acest mod pe toată suprafaţa care se execută într-o zi de lucru. </w:t>
      </w:r>
    </w:p>
    <w:p w14:paraId="0A3D067B"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Apoi întreaga suprafaţă se inundă cu lapte de ciment fluid pentru ca aceasta să intre bine în rosturi, hidratând şi mortarul de poză.</w:t>
      </w:r>
    </w:p>
    <w:p w14:paraId="622E5567"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Umplerea rosturilor se va face la 3-5 zile după montarea plăcilor de gresie ceramică, iar în intervalul de la montare până la rostuire pardoseala nu va fi dată în circulaţie şi se va umezi prin stropire cu apă cel puţin o dată la 24 ore.</w:t>
      </w:r>
    </w:p>
    <w:p w14:paraId="268F3D84"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Curăţarea îmbrăcăminţii din plăci de gresie ceramică de excesul de lapte de ciment se va face prin aşternere de rumeguş de lemn uscat, după 2 ore de la inundarea cu lapte de ciment şi prin măturarea rumeguşului.</w:t>
      </w:r>
    </w:p>
    <w:p w14:paraId="6037B669"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Îmbrăcămintea din plăci din gresie ceramică sau marmură artificială nu se va freca pentru finisare, ci după curăţarea cu rumeguş de lemn se va şterge cu cârpe înmuiate în apă şi apoi se va cerui.</w:t>
      </w:r>
    </w:p>
    <w:p w14:paraId="545DC298"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La intersecţia pardoselii cu elementele verticale sub plinte – se vor realiza interspaţii de 5-10 mm care se vor umple cu un material elastic. În cazul suprafeţelor mari se recomandă realizarea unor rosturi de dilatare la circa 30 m</w:t>
      </w:r>
      <w:r w:rsidRPr="009203FC">
        <w:rPr>
          <w:rFonts w:ascii="Times New Roman" w:hAnsi="Times New Roman" w:cs="Times New Roman"/>
          <w:vertAlign w:val="superscript"/>
          <w:lang w:val="ro-RO"/>
        </w:rPr>
        <w:t>2</w:t>
      </w:r>
      <w:r w:rsidRPr="009203FC">
        <w:rPr>
          <w:rFonts w:ascii="Times New Roman" w:hAnsi="Times New Roman" w:cs="Times New Roman"/>
          <w:lang w:val="ro-RO"/>
        </w:rPr>
        <w:t xml:space="preserve"> sau 6 ml funcţie de modularea structurii.</w:t>
      </w:r>
    </w:p>
    <w:p w14:paraId="2BFF2300"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În cazul montării pardoselii pe stratul suport de beton, rostul va fi lăsat şi în acest strat suport.</w:t>
      </w:r>
    </w:p>
    <w:p w14:paraId="75EE9269" w14:textId="77777777" w:rsidR="009203FC" w:rsidRPr="009203FC" w:rsidRDefault="009203FC" w:rsidP="009203FC">
      <w:pPr>
        <w:spacing w:after="0" w:line="240" w:lineRule="auto"/>
        <w:rPr>
          <w:rFonts w:ascii="Times New Roman" w:hAnsi="Times New Roman" w:cs="Times New Roman"/>
          <w:u w:val="single"/>
          <w:lang w:val="ro-RO"/>
        </w:rPr>
      </w:pPr>
      <w:r w:rsidRPr="009203FC">
        <w:rPr>
          <w:rFonts w:ascii="Times New Roman" w:hAnsi="Times New Roman" w:cs="Times New Roman"/>
          <w:u w:val="single"/>
          <w:lang w:val="ro-RO"/>
        </w:rPr>
        <w:t>Scafele şi plintele</w:t>
      </w:r>
    </w:p>
    <w:p w14:paraId="5C73B70F"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Scafele sau plintele sunt obligatorii la încăperile prevăzute cu instalaţii de apă (băi, wc, laboratoare etc.).</w:t>
      </w:r>
    </w:p>
    <w:p w14:paraId="5E42B076"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La îmbrăcăminţile din plăci de gresie ceramică se vor monta elemente de racordare (colţuri, socluri, scafe) fixate cu mortar de ciment, astfel încât să depăşească faţa tencuielii cu 5…8mm.</w:t>
      </w:r>
    </w:p>
    <w:p w14:paraId="3F787BEE"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ab/>
        <w:t>Condiţii tehnice de verificare a calităţii pardoselilor</w:t>
      </w:r>
    </w:p>
    <w:p w14:paraId="0C3723DE"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Operaţiunile de verificare se vor efectua conform “Normativ pentru verificarea calităţii şi recepţia lucrărilor de construcţii şi instalaţii aferente” indicativ C 56-85- şi se referă la:</w:t>
      </w:r>
    </w:p>
    <w:p w14:paraId="3A67BD49"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lastRenderedPageBreak/>
        <w:t>Verificările de calitate comune tuturor tipurilor de pardoseli cum sunt:</w:t>
      </w:r>
    </w:p>
    <w:p w14:paraId="38D577DB"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ab/>
        <w:t>- aspectul şi starea generală;</w:t>
      </w:r>
    </w:p>
    <w:p w14:paraId="7063DA55"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ab/>
        <w:t>- elementele geometrice (grosime, planeitate, pante);</w:t>
      </w:r>
    </w:p>
    <w:p w14:paraId="41BBDD8C"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ab/>
        <w:t>- fixarea îmbrăcăminţii pe stratul suport;</w:t>
      </w:r>
    </w:p>
    <w:p w14:paraId="5F2F28A3"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ab/>
        <w:t>- rosturile;</w:t>
      </w:r>
    </w:p>
    <w:p w14:paraId="2F36DAD2" w14:textId="77777777" w:rsidR="009203FC" w:rsidRPr="009203FC" w:rsidRDefault="009203FC" w:rsidP="009203FC">
      <w:pPr>
        <w:numPr>
          <w:ilvl w:val="12"/>
          <w:numId w:val="0"/>
        </w:numPr>
        <w:tabs>
          <w:tab w:val="left" w:pos="-720"/>
        </w:tabs>
        <w:suppressAutoHyphens/>
        <w:spacing w:after="0" w:line="240" w:lineRule="auto"/>
        <w:rPr>
          <w:rFonts w:ascii="Times New Roman" w:hAnsi="Times New Roman" w:cs="Times New Roman"/>
          <w:spacing w:val="-3"/>
          <w:lang w:val="ro-RO"/>
        </w:rPr>
      </w:pPr>
      <w:r w:rsidRPr="009203FC">
        <w:rPr>
          <w:rFonts w:ascii="Times New Roman" w:hAnsi="Times New Roman" w:cs="Times New Roman"/>
          <w:lang w:val="ro-RO"/>
        </w:rPr>
        <w:tab/>
      </w:r>
      <w:r w:rsidRPr="009203FC">
        <w:rPr>
          <w:rFonts w:ascii="Times New Roman" w:hAnsi="Times New Roman" w:cs="Times New Roman"/>
          <w:lang w:val="ro-RO"/>
        </w:rPr>
        <w:tab/>
        <w:t>- racordările cu alte elemente</w:t>
      </w:r>
    </w:p>
    <w:p w14:paraId="66756974"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Pe parcursul executarii lucrării, se verifică în mod special (de către şeful punctului de lucru) respectarea următoarelor condiţii:</w:t>
      </w:r>
    </w:p>
    <w:p w14:paraId="415B65B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a) la verificarea suprafeţei stratului suport clasic cu dreptarul de 2m lungime se admit denivelări izolate de cel mult 15mm, la pante se admit abateri de cel mult ± 5mm/m, dar numai pe porţiuni izolate</w:t>
      </w:r>
    </w:p>
    <w:p w14:paraId="6A5966B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b) la verificarea suprafeţei stratului suport rigid de beton cu dreptarul de 2m lungime se admit denivelări izolate de cel mult 10mm; la pante se admit abateri de cel mult ± 3mm/m dar numai pe porţiuni izolate</w:t>
      </w:r>
    </w:p>
    <w:p w14:paraId="02C6101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c) aspectul şi starea generală a suprafeţei îmbrăcăminţii pardoselii;</w:t>
      </w:r>
    </w:p>
    <w:p w14:paraId="0362F54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d) planeitatea suprafeţei îmbrăcăminţii pardoselii se verifică cu dreptarul de 2m lungime; abaterea maximă admisă este de maximum ± 4,0mm, sub acesta dar numai pe porţiuni izolate;</w:t>
      </w:r>
    </w:p>
    <w:p w14:paraId="066878D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e) verificarea elementelor geometrice ale îmbrăcăminţii pardoselii (grosimea, pantele de scurgere, racordările şi poziţia rosturilor de dilatare), care se va face vizual şi cu instrumente obişnuite de măsurat (rigla gradată, şubler) prin efectuarea unor sondaje de control, verificându-se dacă valorile elementelor geometrice corespund cu cele din proiectul de execuţie;</w:t>
      </w:r>
    </w:p>
    <w:p w14:paraId="70F19F7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f) aderenţa îmbrăcăminţii pardoselii la stratul suport: verificarea se face prin lovire şi se consideră că îmbrăcăminţea este aderenta dacă prezintă un sunet plin.</w:t>
      </w:r>
    </w:p>
    <w:p w14:paraId="007FD6C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În timpul executării lucrărilor se vor face următoarele verificări:</w:t>
      </w:r>
    </w:p>
    <w:p w14:paraId="4360545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calitatea materialelor</w:t>
      </w:r>
    </w:p>
    <w:p w14:paraId="619117C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pregătirea stratului suport</w:t>
      </w:r>
    </w:p>
    <w:p w14:paraId="16490D4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dozajele reale</w:t>
      </w:r>
    </w:p>
    <w:p w14:paraId="0B8E0454"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receptia lucrărilor se va face pe măsura executării fiecărui strat component al structurii pardoselii, constatările făcute fiind consemnate în proces-verbal pentru lucrări ascunse.</w:t>
      </w:r>
    </w:p>
    <w:p w14:paraId="6248C73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la stratul de beton de rezistenţă al pardoselilor se va verifica: marca betonului, grosimea, armarea conform indicaţiilor din proiect, aspectul betonului care trebuie să fie compact, fără goluri sau segregări, cota de nivel a suprafeţei betonului.</w:t>
      </w:r>
    </w:p>
    <w:p w14:paraId="1D0F1B0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la betonul de egalizare sau de pantă, se verifică în timpul execuţiei marca betonului şi gradul de impermeabilitate, pe bază de analize de laborator.</w:t>
      </w:r>
    </w:p>
    <w:p w14:paraId="678D1FD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xml:space="preserve"> </w:t>
      </w:r>
      <w:r w:rsidRPr="009203FC">
        <w:rPr>
          <w:rFonts w:ascii="Times New Roman" w:hAnsi="Times New Roman" w:cs="Times New Roman"/>
          <w:lang w:val="ro-RO"/>
        </w:rPr>
        <w:tab/>
        <w:t>- suprafaţa betonului de egalizare sau de pantă trebuie să fie lipsită de fisuri, crăpături, segregări, goluri, să nu fie friabilă, iar la ciocănire trebuie să aibă sunet metalic. Dacă se constată defecte ale betonului, stratul friabil se îndepartează până la suportul sănătos şi se reface în mod corespunzător.</w:t>
      </w:r>
    </w:p>
    <w:p w14:paraId="2C0BEA8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verificarea calităţii materialelor de protecţie (folii, materiale, pozare şi rostuire, materiale de amorsare, placaje, materiale aplicabile sub formă de masă de şpaclu) se face prin examinarea certificatelor de calitate şi vizual. În caz de dubiu, materialele vor fi supuse unor încercări ce se vor efectua la furnizor sau la alt laborator de specialitate.</w:t>
      </w:r>
    </w:p>
    <w:p w14:paraId="6030177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În timpul pozării se va verifica, la terminarea fiecărei suprafeţe de 100m</w:t>
      </w:r>
      <w:r w:rsidRPr="009203FC">
        <w:rPr>
          <w:rFonts w:ascii="Times New Roman" w:hAnsi="Times New Roman" w:cs="Times New Roman"/>
          <w:vertAlign w:val="superscript"/>
          <w:lang w:val="ro-RO"/>
        </w:rPr>
        <w:t>2</w:t>
      </w:r>
      <w:r w:rsidRPr="009203FC">
        <w:rPr>
          <w:rFonts w:ascii="Times New Roman" w:hAnsi="Times New Roman" w:cs="Times New Roman"/>
          <w:lang w:val="ro-RO"/>
        </w:rPr>
        <w:t>, respectarea dimensiunilor rosturilor şi adâncimii de îngropare a placajului, conform proiectului.</w:t>
      </w:r>
    </w:p>
    <w:p w14:paraId="300086A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Verificarea se face prin măsurători directe.</w:t>
      </w:r>
    </w:p>
    <w:p w14:paraId="1F3A490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În cazul unor abateri mai mari decât cele admisibile (abateri la dimensiunile rosturilor: lăţime +2mm şi -1mm, adâncime ±2mm) se va proceda la îndepărtarea placajului din zonele cu defecte.</w:t>
      </w:r>
    </w:p>
    <w:p w14:paraId="1A113AC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lastRenderedPageBreak/>
        <w:tab/>
        <w:t>Verificarea întăririi materialelor de rostuire se face prin minimum 3 măsurători pe 5m</w:t>
      </w:r>
      <w:r w:rsidRPr="009203FC">
        <w:rPr>
          <w:rFonts w:ascii="Times New Roman" w:hAnsi="Times New Roman" w:cs="Times New Roman"/>
          <w:vertAlign w:val="superscript"/>
          <w:lang w:val="ro-RO"/>
        </w:rPr>
        <w:t>2</w:t>
      </w:r>
      <w:r w:rsidRPr="009203FC">
        <w:rPr>
          <w:rFonts w:ascii="Times New Roman" w:hAnsi="Times New Roman" w:cs="Times New Roman"/>
          <w:lang w:val="ro-RO"/>
        </w:rPr>
        <w:t xml:space="preserve"> de placaj, prin zgâriere cu un cui de oţel. Dacă se constată pătrunderea cuiului în materialul de rost, se va proceda la înlocuirea acestuia.</w:t>
      </w:r>
    </w:p>
    <w:p w14:paraId="2208FA4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Se va verififca de asemeni planeitatea suprafeţei, pantele către sifoanele de pardoseală, străpungerile pentru conducte şi cabluri electrice, postamentele pentru utilaje (scafele şi plintele la pereţi şi stâlpi)</w:t>
      </w:r>
    </w:p>
    <w:p w14:paraId="4D77282D" w14:textId="77777777" w:rsidR="009203FC" w:rsidRPr="009203FC" w:rsidRDefault="009203FC" w:rsidP="009203FC">
      <w:pPr>
        <w:spacing w:after="0" w:line="240" w:lineRule="auto"/>
        <w:rPr>
          <w:rFonts w:ascii="Times New Roman" w:hAnsi="Times New Roman" w:cs="Times New Roman"/>
          <w:spacing w:val="-6"/>
          <w:lang w:val="ro-RO"/>
        </w:rPr>
      </w:pPr>
      <w:r w:rsidRPr="009203FC">
        <w:rPr>
          <w:rFonts w:ascii="Times New Roman" w:hAnsi="Times New Roman" w:cs="Times New Roman"/>
          <w:spacing w:val="-6"/>
          <w:lang w:val="ro-RO"/>
        </w:rPr>
        <w:tab/>
        <w:t>La realizarea lucrărilor din prezentul capitol se vor respecta prescripţiile tehnice de bază cuprinse în:</w:t>
      </w:r>
    </w:p>
    <w:p w14:paraId="6F4D15C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STAS 2560 / 1 - 83 - Pardoseli din piatră artificială nearsă</w:t>
      </w:r>
    </w:p>
    <w:p w14:paraId="7B49151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STAS 2560 / 3 - 84 - Pardoseli din piatră artificială arsă</w:t>
      </w:r>
    </w:p>
    <w:p w14:paraId="3DBAC3D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 35 - 82 - Normativ pentru alcatuirea şi executarea pardoselilor (Buletin Construcţii nr.11/1982)</w:t>
      </w:r>
    </w:p>
    <w:p w14:paraId="40F7B04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b/>
          <w:lang w:val="ro-RO"/>
        </w:rPr>
        <w:tab/>
      </w:r>
      <w:r w:rsidRPr="009203FC">
        <w:rPr>
          <w:rFonts w:ascii="Times New Roman" w:hAnsi="Times New Roman" w:cs="Times New Roman"/>
          <w:lang w:val="ro-RO"/>
        </w:rPr>
        <w:t>Pardoselile se vor executa având atât îmbrăcămintea cât şi stratul suport executate astfel încât să prezinte durabilitate în exploatare, eficienţă economică, posibilitate de reparat sau înlocuit, siguranţa contra alunecării la mers, uşurinţă la întreţinere şi curăţenie.</w:t>
      </w:r>
    </w:p>
    <w:p w14:paraId="79333F5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La trecerea de la execuţia unui strat la altul trebuie realizată o legătură cât mai bună între straturi şi ca urmare, înainte de realizarea stratului de uzură al pardoselii, se curăţă şi se verifică stratul suport.</w:t>
      </w:r>
    </w:p>
    <w:p w14:paraId="3E12678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Executarea pardoselilor se va face numai după terminarea lucrărilor prevăzute sub pardoseli (canale) şi după terminarea în încăperea respectivă a tuturor lucrărilor de construcţii-montaj, a căror execuţie ulterioară ar putea deteriora pardoseala.</w:t>
      </w:r>
    </w:p>
    <w:p w14:paraId="631AFF1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Când stratul suport al noii pardoseli este constituit din planşee din beton armat, este necesar ca aceste suprafeţe suport să fie pregătite prin curăţarea şi spălarea lor cu apă de eventualele impurităţi, praf sau resturi de tencuială cu mături sau perii.</w:t>
      </w:r>
    </w:p>
    <w:p w14:paraId="1DB9B72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Înainte de executarea pardoselilor se va verifica dacă conductele de instalaţii sanitare sau încălzire centrală care străpung planşeul au fost izolate corespunzător pentru a se exclude orice contact  al conductelor cu planşeul şi pardoseala.</w:t>
      </w:r>
    </w:p>
    <w:p w14:paraId="78B529A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Atunci când este necesar se va face o nivelare a suprafeţei stratului suport existent cu ajutorul unui strat de beton sau mortar de nivelare, care trebuie să fie suficient întărit când se va aşeza peste el îmbrăcămintea pardoselii.</w:t>
      </w:r>
    </w:p>
    <w:p w14:paraId="590C434F"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Pe parcursul executării lucrărilor se verifică în mod special respectarea următoarelor condiţii:</w:t>
      </w:r>
    </w:p>
    <w:p w14:paraId="467F24E9"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la suprafaţa stratului suport rigid se admit denivelări izolate de cel mult 10mm faţă de dreptarul de 2 m lungime.</w:t>
      </w:r>
    </w:p>
    <w:p w14:paraId="16B7D81D"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xml:space="preserve">- pentru lucrările executate se vor face verificările imediate în normativ C 35-82 </w:t>
      </w:r>
    </w:p>
    <w:p w14:paraId="25EA7F5E" w14:textId="77777777" w:rsidR="009203FC" w:rsidRPr="009203FC" w:rsidRDefault="009203FC" w:rsidP="009203FC">
      <w:pPr>
        <w:spacing w:after="0" w:line="240" w:lineRule="auto"/>
        <w:ind w:firstLine="360"/>
        <w:rPr>
          <w:rFonts w:ascii="Times New Roman" w:hAnsi="Times New Roman" w:cs="Times New Roman"/>
          <w:lang w:val="ro-RO"/>
        </w:rPr>
      </w:pPr>
      <w:r w:rsidRPr="009203FC">
        <w:rPr>
          <w:rFonts w:ascii="Times New Roman" w:hAnsi="Times New Roman" w:cs="Times New Roman"/>
          <w:lang w:val="ro-RO"/>
        </w:rPr>
        <w:tab/>
        <w:t xml:space="preserve">Pentru lucrările găsite necorespunzătoare se vor da dispoziţii de şantier pentru remediere şI refacere </w:t>
      </w:r>
    </w:p>
    <w:p w14:paraId="302500C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b/>
          <w:lang w:val="ro-RO"/>
        </w:rPr>
        <w:tab/>
        <w:t>Transportul şi depozitarea materialelor pe şantier</w:t>
      </w:r>
    </w:p>
    <w:p w14:paraId="169BC503"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Plăcile de gresie ceramică se vor ambala în cutii de carton, stelaje din lemn a căror masă nu va depăşi 40kg, sau alte ambalaje adecvate.</w:t>
      </w:r>
    </w:p>
    <w:p w14:paraId="70E1BB16"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Depozitarea se face în spaţii acoperite, ferite de umezeală. Transportul se va face cu mijloace de transport acoperit.</w:t>
      </w:r>
    </w:p>
    <w:p w14:paraId="1ED32146"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Ambalajele white spirt se vor depozita în magazii aerisite sau în aer liber, ferite de soare.</w:t>
      </w:r>
    </w:p>
    <w:p w14:paraId="24B02BA9"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Acidul oxalic tehnic livrat în butoaie de lemn sau alte ambalaje, se vor depozita în magazii uscate.</w:t>
      </w:r>
    </w:p>
    <w:p w14:paraId="1587B2D6" w14:textId="77777777" w:rsidR="009203FC" w:rsidRPr="009203FC" w:rsidRDefault="009203FC" w:rsidP="009203FC">
      <w:pPr>
        <w:pStyle w:val="BodyText"/>
        <w:ind w:firstLine="709"/>
        <w:rPr>
          <w:rFonts w:ascii="Times New Roman" w:hAnsi="Times New Roman"/>
          <w:sz w:val="22"/>
          <w:szCs w:val="22"/>
          <w:lang w:val="ro-RO"/>
        </w:rPr>
      </w:pPr>
      <w:r w:rsidRPr="009203FC">
        <w:rPr>
          <w:rFonts w:ascii="Times New Roman" w:hAnsi="Times New Roman"/>
          <w:sz w:val="22"/>
          <w:szCs w:val="22"/>
          <w:lang w:val="ro-RO"/>
        </w:rPr>
        <w:t xml:space="preserve">Pentru normele indicate pentru transportul şi depozitarea materialelor se va consulta şi normativ C 35-82, </w:t>
      </w:r>
    </w:p>
    <w:p w14:paraId="11E47750"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NOTĂ: La primirea materialelor se vor verifica:</w:t>
      </w:r>
    </w:p>
    <w:p w14:paraId="04C1FB0D"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 parametrii dimensionali şi de calitate conform producătorului şi specificaţiilor din proiect;</w:t>
      </w:r>
    </w:p>
    <w:p w14:paraId="20C8E409"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 verificarea cantităţilor conform specificaţiilor producătorului realizate după proiect;</w:t>
      </w:r>
    </w:p>
    <w:p w14:paraId="55E0FD97"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 prezentarea agrementului Statului Român în cazul folosirii unor materiale din import.</w:t>
      </w:r>
    </w:p>
    <w:p w14:paraId="336D7F45" w14:textId="77777777" w:rsidR="009203FC" w:rsidRPr="009203FC" w:rsidRDefault="009203FC" w:rsidP="009203FC">
      <w:pPr>
        <w:pStyle w:val="p24"/>
        <w:ind w:left="0"/>
        <w:rPr>
          <w:sz w:val="22"/>
          <w:szCs w:val="22"/>
          <w:lang w:val="fr-CA"/>
        </w:rPr>
      </w:pPr>
    </w:p>
    <w:p w14:paraId="0AB845BF" w14:textId="77777777" w:rsidR="009203FC" w:rsidRPr="009203FC" w:rsidRDefault="009203FC" w:rsidP="009203FC">
      <w:pPr>
        <w:spacing w:after="0" w:line="240" w:lineRule="auto"/>
        <w:ind w:firstLine="709"/>
        <w:rPr>
          <w:rFonts w:ascii="Times New Roman" w:hAnsi="Times New Roman" w:cs="Times New Roman"/>
          <w:lang w:val="ro-RO"/>
        </w:rPr>
      </w:pPr>
    </w:p>
    <w:p w14:paraId="5A587565" w14:textId="77777777" w:rsidR="009203FC" w:rsidRPr="009203FC" w:rsidRDefault="009203FC" w:rsidP="009203FC">
      <w:pPr>
        <w:spacing w:after="0" w:line="240" w:lineRule="auto"/>
        <w:ind w:firstLine="709"/>
        <w:rPr>
          <w:rFonts w:ascii="Times New Roman" w:hAnsi="Times New Roman" w:cs="Times New Roman"/>
          <w:lang w:val="ro-RO"/>
        </w:rPr>
      </w:pPr>
    </w:p>
    <w:p w14:paraId="0E9C88B3" w14:textId="77777777" w:rsidR="009203FC" w:rsidRPr="009203FC" w:rsidRDefault="009203FC" w:rsidP="009203FC">
      <w:pPr>
        <w:pStyle w:val="Heading3"/>
        <w:numPr>
          <w:ilvl w:val="2"/>
          <w:numId w:val="90"/>
        </w:numPr>
        <w:tabs>
          <w:tab w:val="num" w:pos="360"/>
          <w:tab w:val="num" w:pos="2160"/>
        </w:tabs>
        <w:spacing w:before="0" w:line="240" w:lineRule="auto"/>
        <w:ind w:left="0" w:firstLine="0"/>
        <w:rPr>
          <w:rFonts w:ascii="Times New Roman" w:hAnsi="Times New Roman" w:cs="Times New Roman"/>
          <w:caps/>
          <w:sz w:val="22"/>
          <w:szCs w:val="22"/>
        </w:rPr>
      </w:pPr>
      <w:r w:rsidRPr="009203FC">
        <w:rPr>
          <w:rFonts w:ascii="Times New Roman" w:hAnsi="Times New Roman" w:cs="Times New Roman"/>
          <w:sz w:val="22"/>
          <w:szCs w:val="22"/>
        </w:rPr>
        <w:t>CAIET DE SARCINI PENTRU EXECUTAREA LUCRĂRILOR DE TENCUIELI</w:t>
      </w:r>
    </w:p>
    <w:p w14:paraId="2634E8CF"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lang w:val="ro-RO"/>
        </w:rPr>
        <w:tab/>
      </w:r>
      <w:r w:rsidRPr="009203FC">
        <w:rPr>
          <w:rFonts w:ascii="Times New Roman" w:hAnsi="Times New Roman" w:cs="Times New Roman"/>
          <w:b/>
          <w:lang w:val="ro-RO"/>
        </w:rPr>
        <w:t>Domeniul de aplicare şi condiţii de proiectare</w:t>
      </w:r>
    </w:p>
    <w:p w14:paraId="56D4265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Tipurile de tencuieli ce pot fi folosite se clasifică după următoarele criterii :</w:t>
      </w:r>
    </w:p>
    <w:p w14:paraId="23D09D7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xml:space="preserve"> </w:t>
      </w:r>
      <w:r w:rsidRPr="009203FC">
        <w:rPr>
          <w:rFonts w:ascii="Times New Roman" w:hAnsi="Times New Roman" w:cs="Times New Roman"/>
          <w:u w:val="single"/>
          <w:lang w:val="ro-RO"/>
        </w:rPr>
        <w:t>După poziţia lor în construcţii</w:t>
      </w:r>
      <w:r w:rsidRPr="009203FC">
        <w:rPr>
          <w:rFonts w:ascii="Times New Roman" w:hAnsi="Times New Roman" w:cs="Times New Roman"/>
          <w:lang w:val="ro-RO"/>
        </w:rPr>
        <w:t>:</w:t>
      </w:r>
    </w:p>
    <w:p w14:paraId="1535DCB6" w14:textId="77777777" w:rsidR="009203FC" w:rsidRPr="009203FC" w:rsidRDefault="009203FC" w:rsidP="009203FC">
      <w:pPr>
        <w:spacing w:after="0" w:line="240" w:lineRule="auto"/>
        <w:ind w:firstLine="780"/>
        <w:rPr>
          <w:rFonts w:ascii="Times New Roman" w:hAnsi="Times New Roman" w:cs="Times New Roman"/>
          <w:lang w:val="ro-RO"/>
        </w:rPr>
      </w:pPr>
      <w:r w:rsidRPr="009203FC">
        <w:rPr>
          <w:rFonts w:ascii="Times New Roman" w:hAnsi="Times New Roman" w:cs="Times New Roman"/>
          <w:lang w:val="ro-RO"/>
        </w:rPr>
        <w:t>- Tencuieli interioare, executate în interiorul construcţiei pe pereţi sau tavane.</w:t>
      </w:r>
    </w:p>
    <w:p w14:paraId="4E60FCF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 - Tencuieli exterioare sau pe faţade care acoperă suprafeţele exterioare ale pereţilor.</w:t>
      </w:r>
    </w:p>
    <w:p w14:paraId="79D5A18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u w:val="single"/>
          <w:lang w:val="ro-RO"/>
        </w:rPr>
        <w:t>După natura suprafeţei pe care se aplică</w:t>
      </w:r>
      <w:r w:rsidRPr="009203FC">
        <w:rPr>
          <w:rFonts w:ascii="Times New Roman" w:hAnsi="Times New Roman" w:cs="Times New Roman"/>
          <w:lang w:val="ro-RO"/>
        </w:rPr>
        <w:t>:</w:t>
      </w:r>
    </w:p>
    <w:p w14:paraId="13A3171C"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Tencuieli pe suprafeţe de cărămidă (pereţi, stâlpi, bolţi, planşee) care se execută în mod obişnuit în două straturi (grund şi tinci - strat vizibil)</w:t>
      </w:r>
    </w:p>
    <w:p w14:paraId="72BA36E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Tencuieli pe suprafeţele elementelor de beton şi de beton armat (la pereţi, grinzi, stâlpi şi tavane) în două straturi (sprit şi tinci - strat vizibil).</w:t>
      </w:r>
    </w:p>
    <w:p w14:paraId="6CD942C9" w14:textId="77777777" w:rsidR="009203FC" w:rsidRPr="009203FC" w:rsidRDefault="009203FC" w:rsidP="009203FC">
      <w:pPr>
        <w:tabs>
          <w:tab w:val="num" w:pos="0"/>
        </w:tabs>
        <w:spacing w:after="0" w:line="240" w:lineRule="auto"/>
        <w:rPr>
          <w:rFonts w:ascii="Times New Roman" w:hAnsi="Times New Roman" w:cs="Times New Roman"/>
          <w:lang w:val="ro-RO"/>
        </w:rPr>
      </w:pPr>
      <w:r w:rsidRPr="009203FC">
        <w:rPr>
          <w:rFonts w:ascii="Times New Roman" w:hAnsi="Times New Roman" w:cs="Times New Roman"/>
          <w:lang w:val="ro-RO"/>
        </w:rPr>
        <w:t>- după modul de finisare al feţei văzute :</w:t>
      </w:r>
    </w:p>
    <w:p w14:paraId="65E4176C"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Tencuieli obişnuite la care suprafaţa tencuielii este numai netezită (drişcuită) urmând a primi finisajul prin zugrăveli sau tapete.La rândul lor tencuielile obişnuite se împart în:</w:t>
      </w:r>
    </w:p>
    <w:p w14:paraId="7A63748E"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Tencuieli brute, alcătuite din mortar de var gras cu sau fără adaos de ciment, netezit în stare brută; se întrebuinţează la interior în depozite, în pivniţe, subsoluri, poduri etc.</w:t>
      </w:r>
    </w:p>
    <w:p w14:paraId="547B621F"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Tencuieli drişcuite, netezite cu drişca, mortarul pentru stratul vizibil fiind preparat cu nisip fin (tinci); aceasta se aplică pe pereţi şi tavanele clădirilor de locuit şi clădirilor sociale, culturale, precum şi pe surafeţele prevăzute ca suport pentru hidroizolaţii.</w:t>
      </w:r>
    </w:p>
    <w:p w14:paraId="1C7026E4"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Tencuieli sclivisite, la care stratul vizibil se netezeşte cu drişca de oţel, fiind executate numai dintr-o pastă de ciment în care se pot adăuga în unele cazuri şi anumite materiale hidrofobe (de exmplu apă-stop, coloranţi etc.) deoarece se utilizează la interior pe pereţii încăperilor care sunt udaţi sau spălaţi cu apă.</w:t>
      </w:r>
    </w:p>
    <w:p w14:paraId="1590B453"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Tencuieli gletuite, la care stratul vizibil se execută dint-un strat subtire de pastă de ipsos sau var cu adaos de ipsos, bine netezit cu drişca de glet; se întrebuinţează numai la interior (la pereţi şi tavane, în încăperi în care se cere un finisaj de o calitate superioară). Suprafeţele interioare ale pereţilor care se vopsesc cu vopsea de ulei, cu vopsea alchidică etc. se gletuiesc în prealabil cu glet de ipsos.</w:t>
      </w:r>
    </w:p>
    <w:p w14:paraId="6B62902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Tencuieli decorative care se împart în:</w:t>
      </w:r>
    </w:p>
    <w:p w14:paraId="3F41AE6B"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Tencuieli decorative la care stratul vizibil se execută din materiale speciale (cu praf de piatră) şi se prelucrează fin prin raşchetare, periere etc. încă în timpul cât mortarul nu este perfect întărit, fie după întărire cu diferite scule speciale (tencuieli buciardate) obţinându-se tencuieli cu aspect de piatră (similipiatră)</w:t>
      </w:r>
    </w:p>
    <w:p w14:paraId="55CD0ED2"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Tencuieli decorative stropite, drişcuite mai aspru: aceste tencuieli aplicate pe faţade se stropesc manual sau mecanic şi sunt alcătuite dintr-un amestec fluid, preparat din ciment, var şi piatră măcinată şi cu adaos de colorant.</w:t>
      </w:r>
    </w:p>
    <w:p w14:paraId="36BE60DC"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Tencuieli decorative, care se execută cu mortar preparat din materiale speciale (terasit, dolomit, marmură etc.)</w:t>
      </w:r>
    </w:p>
    <w:p w14:paraId="4096B834"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Tencuieli interioare şi exterioare, aplicate prin stropire cu pistolul cu aer comprimat, alcătuite din paste colorate, preparate cu ciment, praf de piatră sau nisip de la 0...1mm, aracet, ipsos etc.</w:t>
      </w:r>
    </w:p>
    <w:p w14:paraId="71258C6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Toate aceste tipuri de tencuieli enumerate mai sus vor fi aplicate diferit, corespunzător necesităţilor funcţionale ale suprafeţelor în care se folosesc.</w:t>
      </w:r>
    </w:p>
    <w:p w14:paraId="4887A893"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În cazul proiectului de faţă se vor executa tencuieli brute  la interiorul pereţilor centralei termice, iar la exterior tencuieli cu praf de piatră.</w:t>
      </w:r>
    </w:p>
    <w:p w14:paraId="175AFDED"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ab/>
        <w:t>Materiale</w:t>
      </w:r>
    </w:p>
    <w:p w14:paraId="18CC1D8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lastRenderedPageBreak/>
        <w:tab/>
        <w:t>Mortarele pentru tencuieli au în componenţă următoarele materiale:</w:t>
      </w:r>
    </w:p>
    <w:p w14:paraId="69949E6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r>
      <w:r w:rsidRPr="009203FC">
        <w:rPr>
          <w:rFonts w:ascii="Times New Roman" w:hAnsi="Times New Roman" w:cs="Times New Roman"/>
          <w:u w:val="single"/>
          <w:lang w:val="ro-RO"/>
        </w:rPr>
        <w:t>Lianţi</w:t>
      </w:r>
    </w:p>
    <w:p w14:paraId="058CB1C7" w14:textId="77777777" w:rsidR="009203FC" w:rsidRPr="009203FC" w:rsidRDefault="009203FC" w:rsidP="009203FC">
      <w:pPr>
        <w:numPr>
          <w:ilvl w:val="0"/>
          <w:numId w:val="52"/>
        </w:numPr>
        <w:spacing w:after="0" w:line="240" w:lineRule="auto"/>
        <w:ind w:left="0"/>
        <w:rPr>
          <w:rFonts w:ascii="Times New Roman" w:hAnsi="Times New Roman" w:cs="Times New Roman"/>
          <w:lang w:val="ro-RO"/>
        </w:rPr>
      </w:pPr>
      <w:r w:rsidRPr="009203FC">
        <w:rPr>
          <w:rFonts w:ascii="Times New Roman" w:hAnsi="Times New Roman" w:cs="Times New Roman"/>
          <w:lang w:val="ro-RO"/>
        </w:rPr>
        <w:t>Var hidrat în pulberi pentru construcţii</w:t>
      </w:r>
    </w:p>
    <w:p w14:paraId="018CDE29"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Var pastă. Densitatea apărentă a pastei de var corespunzătoare consistenţei de 12cm este indicată în tabelul 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6203"/>
      </w:tblGrid>
      <w:tr w:rsidR="009203FC" w:rsidRPr="009203FC" w14:paraId="4C45EBC5" w14:textId="77777777" w:rsidTr="004D2271">
        <w:trPr>
          <w:jc w:val="center"/>
        </w:trPr>
        <w:tc>
          <w:tcPr>
            <w:tcW w:w="3085" w:type="dxa"/>
          </w:tcPr>
          <w:p w14:paraId="14338D95" w14:textId="77777777" w:rsidR="009203FC" w:rsidRPr="009203FC" w:rsidRDefault="009203FC" w:rsidP="009203FC">
            <w:pPr>
              <w:spacing w:after="0" w:line="240" w:lineRule="auto"/>
              <w:jc w:val="center"/>
              <w:rPr>
                <w:rFonts w:ascii="Times New Roman" w:hAnsi="Times New Roman" w:cs="Times New Roman"/>
                <w:lang w:val="ro-RO"/>
              </w:rPr>
            </w:pPr>
            <w:r w:rsidRPr="009203FC">
              <w:rPr>
                <w:rFonts w:ascii="Times New Roman" w:hAnsi="Times New Roman" w:cs="Times New Roman"/>
                <w:lang w:val="ro-RO"/>
              </w:rPr>
              <w:t>Calitatea pastei</w:t>
            </w:r>
          </w:p>
        </w:tc>
        <w:tc>
          <w:tcPr>
            <w:tcW w:w="6203" w:type="dxa"/>
          </w:tcPr>
          <w:p w14:paraId="18CB59EF" w14:textId="77777777" w:rsidR="009203FC" w:rsidRPr="009203FC" w:rsidRDefault="009203FC" w:rsidP="009203FC">
            <w:pPr>
              <w:spacing w:after="0" w:line="240" w:lineRule="auto"/>
              <w:jc w:val="center"/>
              <w:rPr>
                <w:rFonts w:ascii="Times New Roman" w:hAnsi="Times New Roman" w:cs="Times New Roman"/>
                <w:lang w:val="ro-RO"/>
              </w:rPr>
            </w:pPr>
            <w:r w:rsidRPr="009203FC">
              <w:rPr>
                <w:rFonts w:ascii="Times New Roman" w:hAnsi="Times New Roman" w:cs="Times New Roman"/>
                <w:lang w:val="ro-RO"/>
              </w:rPr>
              <w:t>Densitatea apărentă a pastei de var (g/m</w:t>
            </w:r>
            <w:r w:rsidRPr="009203FC">
              <w:rPr>
                <w:rFonts w:ascii="Times New Roman" w:hAnsi="Times New Roman" w:cs="Times New Roman"/>
                <w:vertAlign w:val="superscript"/>
                <w:lang w:val="ro-RO"/>
              </w:rPr>
              <w:t>3</w:t>
            </w:r>
            <w:r w:rsidRPr="009203FC">
              <w:rPr>
                <w:rFonts w:ascii="Times New Roman" w:hAnsi="Times New Roman" w:cs="Times New Roman"/>
                <w:lang w:val="ro-RO"/>
              </w:rPr>
              <w:t>)</w:t>
            </w:r>
          </w:p>
        </w:tc>
      </w:tr>
      <w:tr w:rsidR="009203FC" w:rsidRPr="009203FC" w14:paraId="08C24C06" w14:textId="77777777" w:rsidTr="004D2271">
        <w:trPr>
          <w:jc w:val="center"/>
        </w:trPr>
        <w:tc>
          <w:tcPr>
            <w:tcW w:w="3085" w:type="dxa"/>
          </w:tcPr>
          <w:p w14:paraId="3172C0C4" w14:textId="77777777" w:rsidR="009203FC" w:rsidRPr="009203FC" w:rsidRDefault="009203FC" w:rsidP="009203FC">
            <w:pPr>
              <w:spacing w:after="0" w:line="240" w:lineRule="auto"/>
              <w:jc w:val="center"/>
              <w:rPr>
                <w:rFonts w:ascii="Times New Roman" w:hAnsi="Times New Roman" w:cs="Times New Roman"/>
                <w:lang w:val="ro-RO"/>
              </w:rPr>
            </w:pPr>
            <w:r w:rsidRPr="009203FC">
              <w:rPr>
                <w:rFonts w:ascii="Times New Roman" w:hAnsi="Times New Roman" w:cs="Times New Roman"/>
                <w:lang w:val="ro-RO"/>
              </w:rPr>
              <w:t>I</w:t>
            </w:r>
          </w:p>
        </w:tc>
        <w:tc>
          <w:tcPr>
            <w:tcW w:w="6203" w:type="dxa"/>
          </w:tcPr>
          <w:p w14:paraId="1A59F96B" w14:textId="77777777" w:rsidR="009203FC" w:rsidRPr="009203FC" w:rsidRDefault="009203FC" w:rsidP="009203FC">
            <w:pPr>
              <w:spacing w:after="0" w:line="240" w:lineRule="auto"/>
              <w:jc w:val="center"/>
              <w:rPr>
                <w:rFonts w:ascii="Times New Roman" w:hAnsi="Times New Roman" w:cs="Times New Roman"/>
                <w:lang w:val="ro-RO"/>
              </w:rPr>
            </w:pPr>
            <w:r w:rsidRPr="009203FC">
              <w:rPr>
                <w:rFonts w:ascii="Times New Roman" w:hAnsi="Times New Roman" w:cs="Times New Roman"/>
                <w:lang w:val="ro-RO"/>
              </w:rPr>
              <w:t>1250..........1300</w:t>
            </w:r>
          </w:p>
        </w:tc>
      </w:tr>
      <w:tr w:rsidR="009203FC" w:rsidRPr="009203FC" w14:paraId="27004286" w14:textId="77777777" w:rsidTr="004D2271">
        <w:trPr>
          <w:jc w:val="center"/>
        </w:trPr>
        <w:tc>
          <w:tcPr>
            <w:tcW w:w="3085" w:type="dxa"/>
          </w:tcPr>
          <w:p w14:paraId="20EB46F7" w14:textId="77777777" w:rsidR="009203FC" w:rsidRPr="009203FC" w:rsidRDefault="009203FC" w:rsidP="009203FC">
            <w:pPr>
              <w:spacing w:after="0" w:line="240" w:lineRule="auto"/>
              <w:jc w:val="center"/>
              <w:rPr>
                <w:rFonts w:ascii="Times New Roman" w:hAnsi="Times New Roman" w:cs="Times New Roman"/>
                <w:lang w:val="ro-RO"/>
              </w:rPr>
            </w:pPr>
            <w:r w:rsidRPr="009203FC">
              <w:rPr>
                <w:rFonts w:ascii="Times New Roman" w:hAnsi="Times New Roman" w:cs="Times New Roman"/>
                <w:lang w:val="ro-RO"/>
              </w:rPr>
              <w:t>II</w:t>
            </w:r>
          </w:p>
        </w:tc>
        <w:tc>
          <w:tcPr>
            <w:tcW w:w="6203" w:type="dxa"/>
          </w:tcPr>
          <w:p w14:paraId="7D0E41D3" w14:textId="77777777" w:rsidR="009203FC" w:rsidRPr="009203FC" w:rsidRDefault="009203FC" w:rsidP="009203FC">
            <w:pPr>
              <w:spacing w:after="0" w:line="240" w:lineRule="auto"/>
              <w:jc w:val="center"/>
              <w:rPr>
                <w:rFonts w:ascii="Times New Roman" w:hAnsi="Times New Roman" w:cs="Times New Roman"/>
                <w:lang w:val="ro-RO"/>
              </w:rPr>
            </w:pPr>
            <w:r w:rsidRPr="009203FC">
              <w:rPr>
                <w:rFonts w:ascii="Times New Roman" w:hAnsi="Times New Roman" w:cs="Times New Roman"/>
                <w:lang w:val="ro-RO"/>
              </w:rPr>
              <w:t>1301..........1350</w:t>
            </w:r>
          </w:p>
        </w:tc>
      </w:tr>
    </w:tbl>
    <w:p w14:paraId="5004E6B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Pentru dozarea corectă a pastei de var de altă consistenţă şi deci de altă densitate apărentă, se va aplica un coeficient de corecţie de calcul cu formula:</w:t>
      </w:r>
    </w:p>
    <w:p w14:paraId="67140B17" w14:textId="77777777" w:rsidR="009203FC" w:rsidRPr="009203FC" w:rsidRDefault="009203FC" w:rsidP="009203FC">
      <w:pPr>
        <w:spacing w:after="0" w:line="240" w:lineRule="auto"/>
        <w:rPr>
          <w:rFonts w:ascii="Times New Roman" w:hAnsi="Times New Roman" w:cs="Times New Roman"/>
          <w:lang w:val="ro-RO"/>
        </w:rPr>
      </w:pPr>
    </w:p>
    <w:p w14:paraId="06FA60E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K = </w:t>
      </w:r>
      <w:r w:rsidRPr="009203FC">
        <w:rPr>
          <w:rFonts w:ascii="Times New Roman" w:hAnsi="Times New Roman" w:cs="Times New Roman"/>
          <w:u w:val="single"/>
          <w:lang w:val="ro-RO"/>
        </w:rPr>
        <w:t>a12 - 1000</w:t>
      </w:r>
    </w:p>
    <w:p w14:paraId="4E65295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        a - 1000</w:t>
      </w:r>
    </w:p>
    <w:p w14:paraId="19EF756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în care:</w:t>
      </w:r>
    </w:p>
    <w:p w14:paraId="12789E6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K - este coeficientul de corecţie</w:t>
      </w:r>
    </w:p>
    <w:p w14:paraId="3860C98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a12 - densitatea apărentă a pastei la consistenţa de 12cm</w:t>
      </w:r>
    </w:p>
    <w:p w14:paraId="7420152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a - densitatea apărentă a pastei în momentul întrebuinţării</w:t>
      </w:r>
    </w:p>
    <w:p w14:paraId="0DD8ACED" w14:textId="77777777" w:rsidR="009203FC" w:rsidRPr="009203FC" w:rsidRDefault="009203FC" w:rsidP="009203FC">
      <w:pPr>
        <w:spacing w:after="0" w:line="240" w:lineRule="auto"/>
        <w:rPr>
          <w:rFonts w:ascii="Times New Roman" w:hAnsi="Times New Roman" w:cs="Times New Roman"/>
          <w:u w:val="single"/>
          <w:lang w:val="ro-RO"/>
        </w:rPr>
      </w:pPr>
      <w:r w:rsidRPr="009203FC">
        <w:rPr>
          <w:rFonts w:ascii="Times New Roman" w:hAnsi="Times New Roman" w:cs="Times New Roman"/>
          <w:u w:val="single"/>
          <w:lang w:val="ro-RO"/>
        </w:rPr>
        <w:t>Ciment</w:t>
      </w:r>
    </w:p>
    <w:p w14:paraId="4C6EAA48"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Ipsos de construcţii</w:t>
      </w:r>
    </w:p>
    <w:p w14:paraId="4C87701C"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u w:val="single"/>
          <w:lang w:val="ro-RO"/>
        </w:rPr>
        <w:t>Agregate</w:t>
      </w:r>
    </w:p>
    <w:p w14:paraId="02E4C7DB"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Nisip natural de carieră sau de râu</w:t>
      </w:r>
    </w:p>
    <w:p w14:paraId="1DD3BC55"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Nisipul natural de carieră sau de râu poate fi parţial înlocuit cu:</w:t>
      </w:r>
    </w:p>
    <w:p w14:paraId="5EECBCF4"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nisip provenit din concasarea rocilor naturale</w:t>
      </w:r>
    </w:p>
    <w:p w14:paraId="3B19D6B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nisip de mare</w:t>
      </w:r>
    </w:p>
    <w:p w14:paraId="694E66B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Proporţia în care se vor utiliza în amestecul de mortar se va stabili prin încercări, asigurându-se însă un conţinut de cel puţin 50% nisip natural.</w:t>
      </w:r>
    </w:p>
    <w:p w14:paraId="7FC87F6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Granularitatea nisipului trebuie să se încadreze în limitele tabelului 2</w:t>
      </w:r>
    </w:p>
    <w:p w14:paraId="49CD9B3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r>
      <w:r w:rsidRPr="009203FC">
        <w:rPr>
          <w:rFonts w:ascii="Times New Roman" w:hAnsi="Times New Roman" w:cs="Times New Roman"/>
          <w:lang w:val="ro-RO"/>
        </w:rPr>
        <w:tab/>
        <w:t>Tabelul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7"/>
        <w:gridCol w:w="1857"/>
        <w:gridCol w:w="1857"/>
        <w:gridCol w:w="1857"/>
        <w:gridCol w:w="1857"/>
      </w:tblGrid>
      <w:tr w:rsidR="009203FC" w:rsidRPr="009203FC" w14:paraId="40E8609B" w14:textId="77777777" w:rsidTr="004D2271">
        <w:trPr>
          <w:jc w:val="center"/>
        </w:trPr>
        <w:tc>
          <w:tcPr>
            <w:tcW w:w="1857" w:type="dxa"/>
            <w:tcBorders>
              <w:bottom w:val="nil"/>
            </w:tcBorders>
          </w:tcPr>
          <w:p w14:paraId="6FC786E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Granula</w:t>
            </w:r>
          </w:p>
        </w:tc>
        <w:tc>
          <w:tcPr>
            <w:tcW w:w="7428" w:type="dxa"/>
            <w:gridSpan w:val="4"/>
          </w:tcPr>
          <w:p w14:paraId="54905A6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treceri în masa prin sita                                           mg</w:t>
            </w:r>
          </w:p>
        </w:tc>
      </w:tr>
      <w:tr w:rsidR="009203FC" w:rsidRPr="009203FC" w14:paraId="18B5F2E5" w14:textId="77777777" w:rsidTr="004D2271">
        <w:trPr>
          <w:jc w:val="center"/>
        </w:trPr>
        <w:tc>
          <w:tcPr>
            <w:tcW w:w="1857" w:type="dxa"/>
            <w:tcBorders>
              <w:top w:val="nil"/>
            </w:tcBorders>
          </w:tcPr>
          <w:p w14:paraId="2DCEEF94"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maxima</w:t>
            </w:r>
          </w:p>
        </w:tc>
        <w:tc>
          <w:tcPr>
            <w:tcW w:w="1857" w:type="dxa"/>
          </w:tcPr>
          <w:p w14:paraId="76C9CF5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0,2</w:t>
            </w:r>
          </w:p>
        </w:tc>
        <w:tc>
          <w:tcPr>
            <w:tcW w:w="1857" w:type="dxa"/>
          </w:tcPr>
          <w:p w14:paraId="3725116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1</w:t>
            </w:r>
          </w:p>
        </w:tc>
        <w:tc>
          <w:tcPr>
            <w:tcW w:w="1857" w:type="dxa"/>
          </w:tcPr>
          <w:p w14:paraId="241893F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3,15</w:t>
            </w:r>
          </w:p>
        </w:tc>
        <w:tc>
          <w:tcPr>
            <w:tcW w:w="1857" w:type="dxa"/>
          </w:tcPr>
          <w:p w14:paraId="5DF19A3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7,1</w:t>
            </w:r>
          </w:p>
        </w:tc>
      </w:tr>
      <w:tr w:rsidR="009203FC" w:rsidRPr="009203FC" w14:paraId="50E0EE7D" w14:textId="77777777" w:rsidTr="004D2271">
        <w:trPr>
          <w:jc w:val="center"/>
        </w:trPr>
        <w:tc>
          <w:tcPr>
            <w:tcW w:w="1857" w:type="dxa"/>
          </w:tcPr>
          <w:p w14:paraId="1733F68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3</w:t>
            </w:r>
          </w:p>
        </w:tc>
        <w:tc>
          <w:tcPr>
            <w:tcW w:w="1857" w:type="dxa"/>
          </w:tcPr>
          <w:p w14:paraId="3F85BA3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min. 5</w:t>
            </w:r>
          </w:p>
        </w:tc>
        <w:tc>
          <w:tcPr>
            <w:tcW w:w="1857" w:type="dxa"/>
          </w:tcPr>
          <w:p w14:paraId="08459EA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min. 35</w:t>
            </w:r>
          </w:p>
        </w:tc>
        <w:tc>
          <w:tcPr>
            <w:tcW w:w="1857" w:type="dxa"/>
          </w:tcPr>
          <w:p w14:paraId="71E4623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min. 90</w:t>
            </w:r>
          </w:p>
        </w:tc>
        <w:tc>
          <w:tcPr>
            <w:tcW w:w="1857" w:type="dxa"/>
          </w:tcPr>
          <w:p w14:paraId="61994B0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w:t>
            </w:r>
          </w:p>
        </w:tc>
      </w:tr>
      <w:tr w:rsidR="009203FC" w:rsidRPr="009203FC" w14:paraId="218EED62" w14:textId="77777777" w:rsidTr="004D2271">
        <w:trPr>
          <w:jc w:val="center"/>
        </w:trPr>
        <w:tc>
          <w:tcPr>
            <w:tcW w:w="1857" w:type="dxa"/>
          </w:tcPr>
          <w:p w14:paraId="602A1729" w14:textId="77777777" w:rsidR="009203FC" w:rsidRPr="009203FC" w:rsidRDefault="009203FC" w:rsidP="009203FC">
            <w:pPr>
              <w:spacing w:after="0" w:line="240" w:lineRule="auto"/>
              <w:rPr>
                <w:rFonts w:ascii="Times New Roman" w:hAnsi="Times New Roman" w:cs="Times New Roman"/>
                <w:lang w:val="ro-RO"/>
              </w:rPr>
            </w:pPr>
          </w:p>
        </w:tc>
        <w:tc>
          <w:tcPr>
            <w:tcW w:w="1857" w:type="dxa"/>
          </w:tcPr>
          <w:p w14:paraId="49C7735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max. 30</w:t>
            </w:r>
          </w:p>
        </w:tc>
        <w:tc>
          <w:tcPr>
            <w:tcW w:w="1857" w:type="dxa"/>
          </w:tcPr>
          <w:p w14:paraId="03A166B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max. 75</w:t>
            </w:r>
          </w:p>
        </w:tc>
        <w:tc>
          <w:tcPr>
            <w:tcW w:w="1857" w:type="dxa"/>
          </w:tcPr>
          <w:p w14:paraId="61EF441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max. 100</w:t>
            </w:r>
          </w:p>
        </w:tc>
        <w:tc>
          <w:tcPr>
            <w:tcW w:w="1857" w:type="dxa"/>
          </w:tcPr>
          <w:p w14:paraId="3314019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w:t>
            </w:r>
          </w:p>
        </w:tc>
      </w:tr>
      <w:tr w:rsidR="009203FC" w:rsidRPr="009203FC" w14:paraId="223E717B" w14:textId="77777777" w:rsidTr="004D2271">
        <w:trPr>
          <w:jc w:val="center"/>
        </w:trPr>
        <w:tc>
          <w:tcPr>
            <w:tcW w:w="1857" w:type="dxa"/>
          </w:tcPr>
          <w:p w14:paraId="03357A0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7</w:t>
            </w:r>
          </w:p>
        </w:tc>
        <w:tc>
          <w:tcPr>
            <w:tcW w:w="1857" w:type="dxa"/>
          </w:tcPr>
          <w:p w14:paraId="3598406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min. 3</w:t>
            </w:r>
          </w:p>
        </w:tc>
        <w:tc>
          <w:tcPr>
            <w:tcW w:w="1857" w:type="dxa"/>
          </w:tcPr>
          <w:p w14:paraId="2CEC918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min. 25</w:t>
            </w:r>
          </w:p>
        </w:tc>
        <w:tc>
          <w:tcPr>
            <w:tcW w:w="1857" w:type="dxa"/>
          </w:tcPr>
          <w:p w14:paraId="0A97E98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min. 54</w:t>
            </w:r>
          </w:p>
        </w:tc>
        <w:tc>
          <w:tcPr>
            <w:tcW w:w="1857" w:type="dxa"/>
          </w:tcPr>
          <w:p w14:paraId="00E6685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min. 95</w:t>
            </w:r>
          </w:p>
        </w:tc>
      </w:tr>
      <w:tr w:rsidR="009203FC" w:rsidRPr="009203FC" w14:paraId="786639A5" w14:textId="77777777" w:rsidTr="004D2271">
        <w:trPr>
          <w:jc w:val="center"/>
        </w:trPr>
        <w:tc>
          <w:tcPr>
            <w:tcW w:w="1857" w:type="dxa"/>
          </w:tcPr>
          <w:p w14:paraId="50945047" w14:textId="77777777" w:rsidR="009203FC" w:rsidRPr="009203FC" w:rsidRDefault="009203FC" w:rsidP="009203FC">
            <w:pPr>
              <w:spacing w:after="0" w:line="240" w:lineRule="auto"/>
              <w:rPr>
                <w:rFonts w:ascii="Times New Roman" w:hAnsi="Times New Roman" w:cs="Times New Roman"/>
                <w:lang w:val="ro-RO"/>
              </w:rPr>
            </w:pPr>
          </w:p>
        </w:tc>
        <w:tc>
          <w:tcPr>
            <w:tcW w:w="1857" w:type="dxa"/>
          </w:tcPr>
          <w:p w14:paraId="64D89BE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max. 12</w:t>
            </w:r>
          </w:p>
        </w:tc>
        <w:tc>
          <w:tcPr>
            <w:tcW w:w="1857" w:type="dxa"/>
          </w:tcPr>
          <w:p w14:paraId="64E1E8D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max. 40</w:t>
            </w:r>
          </w:p>
        </w:tc>
        <w:tc>
          <w:tcPr>
            <w:tcW w:w="1857" w:type="dxa"/>
          </w:tcPr>
          <w:p w14:paraId="49AEB74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max. 70</w:t>
            </w:r>
          </w:p>
        </w:tc>
        <w:tc>
          <w:tcPr>
            <w:tcW w:w="1857" w:type="dxa"/>
          </w:tcPr>
          <w:p w14:paraId="4EBB097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max. 100</w:t>
            </w:r>
          </w:p>
        </w:tc>
      </w:tr>
    </w:tbl>
    <w:p w14:paraId="04BE69F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r>
      <w:r w:rsidRPr="009203FC">
        <w:rPr>
          <w:rFonts w:ascii="Times New Roman" w:hAnsi="Times New Roman" w:cs="Times New Roman"/>
          <w:u w:val="single"/>
          <w:lang w:val="ro-RO"/>
        </w:rPr>
        <w:t>Apă</w:t>
      </w:r>
    </w:p>
    <w:p w14:paraId="17F4593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Se va utiliza apă de la reţeaua de alimentaţie</w:t>
      </w:r>
    </w:p>
    <w:p w14:paraId="140E573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r>
      <w:r w:rsidRPr="009203FC">
        <w:rPr>
          <w:rFonts w:ascii="Times New Roman" w:hAnsi="Times New Roman" w:cs="Times New Roman"/>
          <w:u w:val="single"/>
          <w:lang w:val="ro-RO"/>
        </w:rPr>
        <w:t>Adezivi</w:t>
      </w:r>
    </w:p>
    <w:p w14:paraId="0534851E"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Plastificanţi. În cazul sorturilor de ciment se poate utiliza şi aditiv plastifiant. Dozarea plastificanţilor organici se face pe baza de încercări preliminare.</w:t>
      </w:r>
    </w:p>
    <w:p w14:paraId="4AE382D9"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u w:val="single"/>
          <w:lang w:val="ro-RO"/>
        </w:rPr>
        <w:t>Acceleratorii de întărire</w:t>
      </w:r>
      <w:r w:rsidRPr="009203FC">
        <w:rPr>
          <w:rFonts w:ascii="Times New Roman" w:hAnsi="Times New Roman" w:cs="Times New Roman"/>
          <w:lang w:val="ro-RO"/>
        </w:rPr>
        <w:t>.</w:t>
      </w:r>
    </w:p>
    <w:p w14:paraId="151FAC74"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Clorura de calciu se poate utiliza ca accelerator de întărire pentru zidărie de ciment şi ciment - var, la lucrările executate pe timp friguros.</w:t>
      </w:r>
    </w:p>
    <w:p w14:paraId="7B27AE03" w14:textId="77777777" w:rsidR="009203FC" w:rsidRPr="009203FC" w:rsidRDefault="009203FC" w:rsidP="009203FC">
      <w:pPr>
        <w:pStyle w:val="BodyText"/>
        <w:rPr>
          <w:rFonts w:ascii="Times New Roman" w:hAnsi="Times New Roman"/>
          <w:sz w:val="22"/>
          <w:szCs w:val="22"/>
          <w:lang w:val="ro-RO"/>
        </w:rPr>
      </w:pPr>
      <w:r w:rsidRPr="009203FC">
        <w:rPr>
          <w:rFonts w:ascii="Times New Roman" w:hAnsi="Times New Roman"/>
          <w:sz w:val="22"/>
          <w:szCs w:val="22"/>
          <w:lang w:val="ro-RO"/>
        </w:rPr>
        <w:t>Clorura de calciu se adaugă în apă de amestec, sub formă de soluţie cu concentraţia de 10% (cu densitatea 1,083) sau 20% (cu densitatea 1,477) în proporţie de 3% faţă de masa cimentului.</w:t>
      </w:r>
    </w:p>
    <w:p w14:paraId="3C4B9B0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Pentru evitarea apariţiei eflorescentelor se va limita adaosul de clorură de calciu la max. 2%.</w:t>
      </w:r>
    </w:p>
    <w:p w14:paraId="3B884C9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Adaosul de clorură de calciu dă rezultate bune în cazul mortarelor cu consistenţă până la 8cm la careul etalon.</w:t>
      </w:r>
    </w:p>
    <w:p w14:paraId="76EE2067" w14:textId="77777777" w:rsidR="009203FC" w:rsidRPr="009203FC" w:rsidRDefault="009203FC" w:rsidP="009203FC">
      <w:pPr>
        <w:numPr>
          <w:ilvl w:val="0"/>
          <w:numId w:val="49"/>
        </w:numPr>
        <w:spacing w:after="0" w:line="240" w:lineRule="auto"/>
        <w:rPr>
          <w:rFonts w:ascii="Times New Roman" w:hAnsi="Times New Roman" w:cs="Times New Roman"/>
          <w:lang w:val="ro-RO"/>
        </w:rPr>
      </w:pPr>
      <w:r w:rsidRPr="009203FC">
        <w:rPr>
          <w:rFonts w:ascii="Times New Roman" w:hAnsi="Times New Roman" w:cs="Times New Roman"/>
          <w:u w:val="single"/>
          <w:lang w:val="ro-RO"/>
        </w:rPr>
        <w:lastRenderedPageBreak/>
        <w:t>Întârzietorii de priză.</w:t>
      </w:r>
    </w:p>
    <w:p w14:paraId="285E056F" w14:textId="77777777" w:rsidR="009203FC" w:rsidRPr="009203FC" w:rsidRDefault="009203FC" w:rsidP="009203FC">
      <w:pPr>
        <w:numPr>
          <w:ilvl w:val="0"/>
          <w:numId w:val="61"/>
        </w:numPr>
        <w:spacing w:after="0" w:line="240" w:lineRule="auto"/>
        <w:ind w:left="0"/>
        <w:rPr>
          <w:rFonts w:ascii="Times New Roman" w:hAnsi="Times New Roman" w:cs="Times New Roman"/>
          <w:lang w:val="ro-RO"/>
        </w:rPr>
      </w:pPr>
      <w:r w:rsidRPr="009203FC">
        <w:rPr>
          <w:rFonts w:ascii="Times New Roman" w:hAnsi="Times New Roman" w:cs="Times New Roman"/>
          <w:lang w:val="ro-RO"/>
        </w:rPr>
        <w:t>Pentru mortarele de ipsos se vor utiliza întârzietori de priză.</w:t>
      </w:r>
    </w:p>
    <w:p w14:paraId="3A032A19" w14:textId="77777777" w:rsidR="009203FC" w:rsidRPr="009203FC" w:rsidRDefault="009203FC" w:rsidP="009203FC">
      <w:pPr>
        <w:pStyle w:val="BodyText3"/>
        <w:rPr>
          <w:rFonts w:ascii="Times New Roman" w:hAnsi="Times New Roman"/>
          <w:szCs w:val="22"/>
          <w:lang w:val="ro-RO"/>
        </w:rPr>
      </w:pPr>
      <w:r w:rsidRPr="009203FC">
        <w:rPr>
          <w:rFonts w:ascii="Times New Roman" w:hAnsi="Times New Roman"/>
          <w:szCs w:val="22"/>
          <w:lang w:val="ro-RO"/>
        </w:rPr>
        <w:t>Stratul vizibil al tencuielilor se va executa dintr-un mortar denumit “tinci” de aceeaşi compoziţie cu a stratului de grund, eventual cu o cantitate mai mare de var şi nisip fin până la 1mm.</w:t>
      </w:r>
    </w:p>
    <w:p w14:paraId="2672D275"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Pentru calcularea dozajului de var hidratat în unităţi de masă se va ţine seama de densitatea apărentă a fiecărui lot de var.</w:t>
      </w:r>
    </w:p>
    <w:p w14:paraId="1E009006" w14:textId="77777777" w:rsidR="009203FC" w:rsidRPr="009203FC" w:rsidRDefault="009203FC" w:rsidP="009203FC">
      <w:pPr>
        <w:numPr>
          <w:ilvl w:val="0"/>
          <w:numId w:val="49"/>
        </w:numPr>
        <w:spacing w:after="0" w:line="240" w:lineRule="auto"/>
        <w:rPr>
          <w:rFonts w:ascii="Times New Roman" w:hAnsi="Times New Roman" w:cs="Times New Roman"/>
          <w:lang w:val="ro-RO"/>
        </w:rPr>
      </w:pPr>
      <w:r w:rsidRPr="009203FC">
        <w:rPr>
          <w:rFonts w:ascii="Times New Roman" w:hAnsi="Times New Roman" w:cs="Times New Roman"/>
          <w:lang w:val="ro-RO"/>
        </w:rPr>
        <w:t>În cazul în care varul hidratat se utilizează după o perioadă mai mare de 60 zile de la fabricaţia sa, se va determina coeficientul de segregare al mortarului verificându-se îndeplinirea condiţiei tehnice prevăzute în norme pentru coeficientul de segregare.</w:t>
      </w:r>
    </w:p>
    <w:p w14:paraId="16A1EE87" w14:textId="77777777" w:rsidR="009203FC" w:rsidRPr="009203FC" w:rsidRDefault="009203FC" w:rsidP="009203FC">
      <w:pPr>
        <w:numPr>
          <w:ilvl w:val="0"/>
          <w:numId w:val="56"/>
        </w:numPr>
        <w:tabs>
          <w:tab w:val="num" w:pos="0"/>
        </w:tabs>
        <w:spacing w:after="0" w:line="240" w:lineRule="auto"/>
        <w:ind w:left="0"/>
        <w:rPr>
          <w:rFonts w:ascii="Times New Roman" w:hAnsi="Times New Roman" w:cs="Times New Roman"/>
          <w:lang w:val="ro-RO"/>
        </w:rPr>
      </w:pPr>
      <w:r w:rsidRPr="009203FC">
        <w:rPr>
          <w:rFonts w:ascii="Times New Roman" w:hAnsi="Times New Roman" w:cs="Times New Roman"/>
          <w:lang w:val="ro-RO"/>
        </w:rPr>
        <w:t>În cazul în care se utilizează nisipuri care nu provin din balastiere omologate (nisip din exploatări locale, nisip de mare etc.) sau atunci când se urmăreşte reducerea consumului de lianţi sau precizarea proporţiei de aditivi, stabilirea compoziţiei mortarelor se va face pe baza de încercări preliminare.</w:t>
      </w:r>
    </w:p>
    <w:p w14:paraId="5D487B4C" w14:textId="77777777" w:rsidR="009203FC" w:rsidRPr="009203FC" w:rsidRDefault="009203FC" w:rsidP="009203FC">
      <w:pPr>
        <w:numPr>
          <w:ilvl w:val="0"/>
          <w:numId w:val="53"/>
        </w:numPr>
        <w:spacing w:after="0" w:line="240" w:lineRule="auto"/>
        <w:ind w:left="0"/>
        <w:rPr>
          <w:rFonts w:ascii="Times New Roman" w:hAnsi="Times New Roman" w:cs="Times New Roman"/>
          <w:lang w:val="ro-RO"/>
        </w:rPr>
      </w:pPr>
      <w:r w:rsidRPr="009203FC">
        <w:rPr>
          <w:rFonts w:ascii="Times New Roman" w:hAnsi="Times New Roman" w:cs="Times New Roman"/>
          <w:lang w:val="ro-RO"/>
        </w:rPr>
        <w:t>Cantitatea de apă adaugată la prepararea mortarelor variază în funcţie de consistenţa indicată pentru tipul mortarului şi felul lucrării.</w:t>
      </w:r>
    </w:p>
    <w:p w14:paraId="40AEECAC" w14:textId="77777777" w:rsidR="009203FC" w:rsidRPr="009203FC" w:rsidRDefault="009203FC" w:rsidP="009203FC">
      <w:pPr>
        <w:numPr>
          <w:ilvl w:val="0"/>
          <w:numId w:val="49"/>
        </w:numPr>
        <w:spacing w:after="0" w:line="240" w:lineRule="auto"/>
        <w:rPr>
          <w:rFonts w:ascii="Times New Roman" w:hAnsi="Times New Roman" w:cs="Times New Roman"/>
          <w:lang w:val="ro-RO"/>
        </w:rPr>
      </w:pPr>
      <w:r w:rsidRPr="009203FC">
        <w:rPr>
          <w:rFonts w:ascii="Times New Roman" w:hAnsi="Times New Roman" w:cs="Times New Roman"/>
          <w:lang w:val="ro-RO"/>
        </w:rPr>
        <w:t>Alegerea tipului de mortar de tencuială se face de către proiectantul lucrării, ţinându-se seama de felul lucrării, umiditatea mediului exterior sau interior, materialele pe care se aplică şi categoria mortarelor.</w:t>
      </w:r>
    </w:p>
    <w:p w14:paraId="11BA6910"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În funcţie de aceste elemente se stabilesc tipul mortarului, mărimea şi natura agregatului, precum şi marca mortarului.</w:t>
      </w:r>
    </w:p>
    <w:p w14:paraId="375D57D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Rezistenţa mortarelor folosite la diferite straturi trebuie să scadă de la suprafaţa suportului spre exterior.</w:t>
      </w:r>
    </w:p>
    <w:p w14:paraId="12FFA27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Pentru gleturi se utilizează pasta de ipsos, var sau pasta de var sau slam de carbid cu adaos de ipsos. Pentru profile se utilizează pasta de ipsos.</w:t>
      </w:r>
    </w:p>
    <w:p w14:paraId="740823B0" w14:textId="77777777" w:rsidR="009203FC" w:rsidRPr="009203FC" w:rsidRDefault="009203FC" w:rsidP="009203FC">
      <w:pPr>
        <w:spacing w:after="0" w:line="240" w:lineRule="auto"/>
        <w:ind w:firstLine="720"/>
        <w:rPr>
          <w:rFonts w:ascii="Times New Roman" w:hAnsi="Times New Roman" w:cs="Times New Roman"/>
          <w:b/>
          <w:lang w:val="ro-RO"/>
        </w:rPr>
      </w:pPr>
      <w:r w:rsidRPr="009203FC">
        <w:rPr>
          <w:rFonts w:ascii="Times New Roman" w:hAnsi="Times New Roman" w:cs="Times New Roman"/>
          <w:b/>
          <w:lang w:val="ro-RO"/>
        </w:rPr>
        <w:t>Condiţii tehnice de verificare a calităţii tencuielilor</w:t>
      </w:r>
    </w:p>
    <w:p w14:paraId="774E183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Prevederile prezentului capitol se aplică la toate tencuielile elementelor de construcţii, având rol de finisaj şi de protecţie, executate în mortare de orice tip, inclusiv tratamentele subţiri cu grosimi începând cu 1mm.</w:t>
      </w:r>
    </w:p>
    <w:p w14:paraId="0A02D00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r>
      <w:r w:rsidRPr="009203FC">
        <w:rPr>
          <w:rFonts w:ascii="Times New Roman" w:hAnsi="Times New Roman" w:cs="Times New Roman"/>
          <w:u w:val="single"/>
          <w:lang w:val="ro-RO"/>
        </w:rPr>
        <w:t>Prevederi comune</w:t>
      </w:r>
    </w:p>
    <w:p w14:paraId="28F2F68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Tencuielile fiind lucrări destinate - în general a rămâne vizibile, calitatea din punct de vedere al aspectului poate fi verificată oricând după terminarea întregului obiectiv; fac excepţie tencuielile aplicate în interiorul unor recipiente în care accesul ulterior nu mai este posibil.</w:t>
      </w:r>
    </w:p>
    <w:p w14:paraId="0BE97BE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Este interzis a se începe executarea oricăror lucrări de tencuieli, înainte ca suportul în întregime sau succesiv pentru fiecare porţiune ce urmează a fi tencuită - să fi fost verificat şi recepţionat conform instrucţiunilor pentru verificarea şi recepţionarea lucrărilor ascunse.</w:t>
      </w:r>
    </w:p>
    <w:p w14:paraId="1743305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Verificarea calităţii tencuielilor are ca scop principal depistarea defectelor care depăşesc abaterile admisibile în vederea efectuării remedierilor şi luării de măsuri pentru ca defectele să nu se repete în continuare.</w:t>
      </w:r>
    </w:p>
    <w:p w14:paraId="07A2A19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Înainte de începerea lucrărilor de tencuieli, este necesar a se verifica dacă au fost executate şi recepţionate toate lucrările destinate a le proteja (de exemplu: învelitori, planşee etc.) sau a căror execuţie ulterioară ar putea provoca deteriorarea lor (de exemplu: conducte pentru instalaţii, tâmplărie etc.) precum şi dacă au fost montate toate piesele auxiliare (gheremele, praznuri, suporti, colţare etc.)</w:t>
      </w:r>
    </w:p>
    <w:p w14:paraId="051E2734"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Toate materialele şi semifabricatele (de exemplu: mortarele preparate centralizat) vor fi introduse în lucrare după ce în prealabil s-a verificat de către conducatorul tehnic al lucrării că au fost livrate cu certificate de calitate, care să confirme că sunt corespunzătoare normelor respective.</w:t>
      </w:r>
    </w:p>
    <w:p w14:paraId="70D2A75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Mortarele provenite de la staţii sau centrele de mortar, chiar situate în incinta şantierului, pot fi introduse în lucru numai dacă transportul este însoţit de o fişă care să conţină indicarea tuturor caracteristicilor tehnice ale mortarului.</w:t>
      </w:r>
    </w:p>
    <w:p w14:paraId="5C6AB05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lastRenderedPageBreak/>
        <w:tab/>
        <w:t>- Pe parcursul executării lucrărilor este necesar a se verifica respectarea tehnologiei de execuţie, utilizarea tipului şi compoziţiei mortarului indicat în proiect, precum şi aplicarea straturilor succesive în grosimile prescrise este necesar a se urmări: aplicarea măsurilor de protecţie împotriva uscării forţate sau spălării prin ploaie.</w:t>
      </w:r>
    </w:p>
    <w:p w14:paraId="03FAC2B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Rezultatele încercărilor de control ale epruvetelor de mortar trebuiesc comunicate conducătorului tehnic al lucrării în termen de 48 ore de la încercare. În toate cazurile în care rezultatul încercării este sub 75% din marca prescrisă, se va anunţa beneficiarul pentru a stabili dacă tencuiala poate fi acceptată. Aceste cazuri se înscriu în registrul de procese de recepţie preliminară; aceasta comisie va hotarî definitiv asupra acceptării tencuielii respective.</w:t>
      </w:r>
    </w:p>
    <w:p w14:paraId="460C64D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Recepţia pe faze de lucrări se va face, în cazul tencuielilor, pe baza următoarelor verificări la fiecare tronson în parte:</w:t>
      </w:r>
    </w:p>
    <w:p w14:paraId="6485195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a) - rezistenţa mortarului</w:t>
      </w:r>
    </w:p>
    <w:p w14:paraId="612B0AC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b) - numărul de straturi aplicat şi grosimile respective (determinate prin sondaj în locul stabilit de comisie, dar cel putin câte unul la 200m</w:t>
      </w:r>
      <w:r w:rsidRPr="009203FC">
        <w:rPr>
          <w:rFonts w:ascii="Times New Roman" w:hAnsi="Times New Roman" w:cs="Times New Roman"/>
          <w:vertAlign w:val="superscript"/>
          <w:lang w:val="ro-RO"/>
        </w:rPr>
        <w:t>2</w:t>
      </w:r>
      <w:r w:rsidRPr="009203FC">
        <w:rPr>
          <w:rFonts w:ascii="Times New Roman" w:hAnsi="Times New Roman" w:cs="Times New Roman"/>
          <w:lang w:val="ro-RO"/>
        </w:rPr>
        <w:t>)</w:t>
      </w:r>
    </w:p>
    <w:p w14:paraId="4B4885A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c) - aderenţa la suport şi între  straturi (cu aceeaşi frecvenţă de la lit. b)</w:t>
      </w:r>
    </w:p>
    <w:p w14:paraId="383B1A1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d) - planeitatea suporturilor şi linearitatea muchiilor (bucată cu bucată)</w:t>
      </w:r>
    </w:p>
    <w:p w14:paraId="4E651C2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e) - dimensiunile, calitatea şi poziţiile elementelor decorative şi anexe (solbancuri, brâie, cornişe etc.) bucată cu bucată</w:t>
      </w:r>
    </w:p>
    <w:p w14:paraId="17F5F3A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Aceste verificări se efectuează înaintea zugrăvirii sau vopsirii, iar rezultatele se înscriu în registrele de procese verbale de lucrări ascunse şi pe faze de lucrări.</w:t>
      </w:r>
    </w:p>
    <w:p w14:paraId="51917F0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Verificările care se efectuează la terminarea unei faze de lucrări, se fac câte una la fiecare încăpere şi cel puţin una la fiecare 100m</w:t>
      </w:r>
      <w:r w:rsidRPr="009203FC">
        <w:rPr>
          <w:rFonts w:ascii="Times New Roman" w:hAnsi="Times New Roman" w:cs="Times New Roman"/>
          <w:vertAlign w:val="superscript"/>
          <w:lang w:val="ro-RO"/>
        </w:rPr>
        <w:t>2</w:t>
      </w:r>
      <w:r w:rsidRPr="009203FC">
        <w:rPr>
          <w:rFonts w:ascii="Times New Roman" w:hAnsi="Times New Roman" w:cs="Times New Roman"/>
          <w:lang w:val="ro-RO"/>
        </w:rPr>
        <w:t>, cu excepţia de la pct. 9 b.</w:t>
      </w:r>
    </w:p>
    <w:p w14:paraId="55C2E0D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La recepţionarea preliminară se efectuează direct de către comisie aceleaşi verificări, dar cu o frecvenţă de minimum 1/5 din frecvenţa precedentă.</w:t>
      </w:r>
    </w:p>
    <w:p w14:paraId="3038AC3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r>
      <w:r w:rsidRPr="009203FC">
        <w:rPr>
          <w:rFonts w:ascii="Times New Roman" w:hAnsi="Times New Roman" w:cs="Times New Roman"/>
          <w:u w:val="single"/>
          <w:lang w:val="ro-RO"/>
        </w:rPr>
        <w:t>Verificarea aspectului general al tencuielior</w:t>
      </w:r>
    </w:p>
    <w:p w14:paraId="09347DF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Verificarea aspectului general al tencuielilor se va face vizual, cercetând suprafaţa tencuită, forma muchiilor, scafelor şi a profilurilor.</w:t>
      </w:r>
    </w:p>
    <w:p w14:paraId="3DD17CD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Suprafeţele tencuite să fie uniforme (la prelucrare), să nu aibă denivelări, ondulaţii, fisuri, împuşcături provocate de granule de var nestins, urme de reparaţii locale etc.</w:t>
      </w:r>
    </w:p>
    <w:p w14:paraId="28AE431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De asemenea se va controla corespondenţa mortarului (cu praf de piatră, griş de marmură, terasit etc.). precum şi a modului de prelucrare a feţei văzute cu prevederile din proiect sau cu mostre probate (tencuieli cu glet, stropite, buceardate, şpriţuite etc.)</w:t>
      </w:r>
    </w:p>
    <w:p w14:paraId="4050385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Verificarea suprafeţelor tencuite ale scafelor pentru lumina indirectă se va face seara, cu ajutorul unei lumini electrice, asezată în imediata apropiere a suprafeţei, pentru a scoate în evidenţă toate defectele.</w:t>
      </w:r>
    </w:p>
    <w:p w14:paraId="608E7F4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Muchiile de racordare a pereţilor cu tavanele, colţurile, şpaleţii ferestrelor şi uşilor, glafurile ferestrelor etc., trebuie să fie vii sau rotunjite, drepte, verticale sau orizontale.</w:t>
      </w:r>
    </w:p>
    <w:p w14:paraId="55B4C10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Suprafeţele tencuite nu trebuie să prezinte crăpături, goluri, porţiuni neacoperite cu mortar la racordarea tencuielilor cu tâmplăria, în spatele radiatoarelor etc.</w:t>
      </w:r>
    </w:p>
    <w:p w14:paraId="125EBA6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Suprafeţele tencuielilor decorative trebuie să nu se prezinte cu o prelucrare, culoare şi nuanţe neunitare, cu urme de opriri ale lucrului, cu fisuri, pete, zgârieturi etc.</w:t>
      </w:r>
    </w:p>
    <w:p w14:paraId="5722FC54"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Solbancurile şi diferitele profiluri trebuie să aibă pantele spre exterior, precum şi o execuţie corectă a lăcrimarului.</w:t>
      </w:r>
    </w:p>
    <w:p w14:paraId="743711B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Verificarea planeităţii suprafeţelor tencuite se va face cu un dreptar de 2m lungime, prin aşezarea acestuia în orice direcţie pe suprafaţa tencuită şi măsurarea golurilor între  dreptar şi tencuială.</w:t>
      </w:r>
    </w:p>
    <w:p w14:paraId="7FAF3BD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Verificarea verticalităţii şi orizontalităţii suprafeţelor (cu excepţia tencuielilor pe bolţi înclinate, pe cupole etc.) şi a muchiilor, se va face cu dreptarul, balcherul şi cu firul cu plumb. Abaterile nu trebuie să depăşească pe cele admisibile prevăzute.</w:t>
      </w:r>
    </w:p>
    <w:p w14:paraId="0098C23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lastRenderedPageBreak/>
        <w:tab/>
        <w:t>- Gradul de netezire a suprafeţelor tencuite se va verifica numai la tencuieli gletuite şi se va aplica prin plimbarea palmei pe suprafeţele respective.</w:t>
      </w:r>
    </w:p>
    <w:p w14:paraId="7F606B1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Grosimea stratului de tencuială se va verifica prin baterea unor cuie în zonele respective sau prin sondaje speciale care se fac în locuri mai puţin vizibile, pentru a nu strica aspectul tencuielilor prin reparaţii ulterioare.</w:t>
      </w:r>
    </w:p>
    <w:p w14:paraId="30F9FFE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Aderenţa straturilor de tencuială la stratul suport se va verifica în general numai prin ciocănire cu un ciocan de lemn; un sunet de “gol” arată desprinderea tencuielilor şi necesitatea de a se reface întreaga suprafaţă dezlipită; în cazuri speciale, aderenţa la suport a tencuielilor se va face şi prin extrageri de carote din tencuială.</w:t>
      </w:r>
    </w:p>
    <w:p w14:paraId="01DBAB3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La realizarea lucrărilor din prezentul capitol se vor respecta prescripţiile tehnice de bază cuprinse în:</w:t>
      </w:r>
    </w:p>
    <w:p w14:paraId="63445CC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Normativ pentru executarea tencuielilor umede (C18 - 84)</w:t>
      </w:r>
    </w:p>
    <w:p w14:paraId="50A9466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 Instrucţiuni tehnice privind compoziţia şi prepararea mortarelor în zidărie şi tencuială </w:t>
      </w:r>
    </w:p>
    <w:p w14:paraId="08FE6F54"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xml:space="preserve">             (C17 - 82)</w:t>
      </w:r>
    </w:p>
    <w:p w14:paraId="2401ACCE" w14:textId="77777777" w:rsidR="009203FC" w:rsidRPr="009203FC" w:rsidRDefault="009203FC" w:rsidP="009203FC">
      <w:pPr>
        <w:spacing w:after="0" w:line="240" w:lineRule="auto"/>
        <w:rPr>
          <w:rFonts w:ascii="Times New Roman" w:hAnsi="Times New Roman" w:cs="Times New Roman"/>
          <w:lang w:val="ro-RO"/>
        </w:rPr>
      </w:pPr>
    </w:p>
    <w:p w14:paraId="6F4F12A8"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ab/>
        <w:t>Tencuieli umede obişnuite  -  interioare - la pereţi şi la tavane</w:t>
      </w:r>
    </w:p>
    <w:p w14:paraId="478B9D3C" w14:textId="77777777" w:rsidR="009203FC" w:rsidRPr="009203FC" w:rsidRDefault="009203FC" w:rsidP="009203FC">
      <w:pPr>
        <w:spacing w:after="0" w:line="240" w:lineRule="auto"/>
        <w:ind w:firstLine="720"/>
        <w:rPr>
          <w:rFonts w:ascii="Times New Roman" w:hAnsi="Times New Roman" w:cs="Times New Roman"/>
          <w:u w:val="single"/>
          <w:lang w:val="ro-RO"/>
        </w:rPr>
      </w:pPr>
      <w:r w:rsidRPr="009203FC">
        <w:rPr>
          <w:rFonts w:ascii="Times New Roman" w:hAnsi="Times New Roman" w:cs="Times New Roman"/>
          <w:u w:val="single"/>
          <w:lang w:val="ro-RO"/>
        </w:rPr>
        <w:t>Tencuieli interioare</w:t>
      </w:r>
    </w:p>
    <w:p w14:paraId="521BD758"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Tencuielile pe suprafeţe de cărămidă se execută în 3 straturi: grund, tinci - strat vizibil şi glet .</w:t>
      </w:r>
    </w:p>
    <w:p w14:paraId="11212EED"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Tencuielile vor fi drişcuite cu stratul vizibil gletuit cu var cu adaos de ipsos.</w:t>
      </w:r>
    </w:p>
    <w:p w14:paraId="4111F96A" w14:textId="77777777" w:rsidR="009203FC" w:rsidRPr="009203FC" w:rsidRDefault="009203FC" w:rsidP="009203FC">
      <w:pPr>
        <w:spacing w:after="0" w:line="240" w:lineRule="auto"/>
        <w:ind w:firstLine="720"/>
        <w:rPr>
          <w:rFonts w:ascii="Times New Roman" w:hAnsi="Times New Roman" w:cs="Times New Roman"/>
          <w:spacing w:val="-4"/>
          <w:lang w:val="ro-RO"/>
        </w:rPr>
      </w:pPr>
      <w:r w:rsidRPr="009203FC">
        <w:rPr>
          <w:rFonts w:ascii="Times New Roman" w:hAnsi="Times New Roman" w:cs="Times New Roman"/>
          <w:spacing w:val="-4"/>
          <w:lang w:val="ro-RO"/>
        </w:rPr>
        <w:t>Mortarele din care vor fi executate tencuielile se vor stabili conform Instrucţiunilor tehnice C 17-82.</w:t>
      </w:r>
    </w:p>
    <w:p w14:paraId="699A1DA3"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Pentru pereţi se vor utiliza mortare marca M 50.</w:t>
      </w:r>
    </w:p>
    <w:p w14:paraId="586FF704"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Tencuielile pe suprafeţe de beton (pereţi, stâlpi, grinzi şi tavane) se execută cu: spriţ pentru amorsaj, grund şi tinci - strat vizibil.</w:t>
      </w:r>
    </w:p>
    <w:p w14:paraId="5A643782"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Tencuieli interioare legate de spargeri (umpleri) de goluri, cât şi la cele legate de refacere spaleţi (la montările de tâmplărie exterioară se vor executa la fel ca şi cele ce se realizează în câmp larg.</w:t>
      </w:r>
      <w:r w:rsidRPr="009203FC">
        <w:rPr>
          <w:rFonts w:ascii="Times New Roman" w:hAnsi="Times New Roman" w:cs="Times New Roman"/>
          <w:lang w:val="ro-RO"/>
        </w:rPr>
        <w:tab/>
      </w:r>
    </w:p>
    <w:p w14:paraId="51B25503" w14:textId="77777777" w:rsidR="009203FC" w:rsidRPr="009203FC" w:rsidRDefault="009203FC" w:rsidP="009203FC">
      <w:pPr>
        <w:spacing w:after="0" w:line="240" w:lineRule="auto"/>
        <w:rPr>
          <w:rFonts w:ascii="Times New Roman" w:hAnsi="Times New Roman" w:cs="Times New Roman"/>
          <w:u w:val="single"/>
          <w:lang w:val="ro-RO"/>
        </w:rPr>
      </w:pPr>
      <w:r w:rsidRPr="009203FC">
        <w:rPr>
          <w:rFonts w:ascii="Times New Roman" w:hAnsi="Times New Roman" w:cs="Times New Roman"/>
          <w:lang w:val="ro-RO"/>
        </w:rPr>
        <w:tab/>
      </w:r>
      <w:r w:rsidRPr="009203FC">
        <w:rPr>
          <w:rFonts w:ascii="Times New Roman" w:hAnsi="Times New Roman" w:cs="Times New Roman"/>
          <w:u w:val="single"/>
          <w:lang w:val="ro-RO"/>
        </w:rPr>
        <w:t>La executarea tencuielilor se vor respecta prevederile din:</w:t>
      </w:r>
    </w:p>
    <w:p w14:paraId="41742550" w14:textId="77777777" w:rsidR="009203FC" w:rsidRPr="009203FC" w:rsidRDefault="009203FC" w:rsidP="009203FC">
      <w:pPr>
        <w:numPr>
          <w:ilvl w:val="0"/>
          <w:numId w:val="49"/>
        </w:numPr>
        <w:spacing w:after="0" w:line="240" w:lineRule="auto"/>
        <w:ind w:hanging="397"/>
        <w:rPr>
          <w:rFonts w:ascii="Times New Roman" w:hAnsi="Times New Roman" w:cs="Times New Roman"/>
          <w:lang w:val="ro-RO"/>
        </w:rPr>
      </w:pPr>
      <w:r w:rsidRPr="009203FC">
        <w:rPr>
          <w:rFonts w:ascii="Times New Roman" w:hAnsi="Times New Roman" w:cs="Times New Roman"/>
          <w:lang w:val="ro-RO"/>
        </w:rPr>
        <w:t>C 17-82</w:t>
      </w:r>
      <w:r w:rsidRPr="009203FC">
        <w:rPr>
          <w:rFonts w:ascii="Times New Roman" w:hAnsi="Times New Roman" w:cs="Times New Roman"/>
          <w:lang w:val="ro-RO"/>
        </w:rPr>
        <w:tab/>
      </w:r>
      <w:r w:rsidRPr="009203FC">
        <w:rPr>
          <w:rFonts w:ascii="Times New Roman" w:hAnsi="Times New Roman" w:cs="Times New Roman"/>
          <w:lang w:val="ro-RO"/>
        </w:rPr>
        <w:tab/>
        <w:t xml:space="preserve">- Instrucţiuni tehnice privind compoziţia şi prepararea mortarelor </w:t>
      </w:r>
    </w:p>
    <w:p w14:paraId="1FC84402"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de zidărie şi tencuieli</w:t>
      </w:r>
    </w:p>
    <w:p w14:paraId="60E5C150" w14:textId="77777777" w:rsidR="009203FC" w:rsidRPr="009203FC" w:rsidRDefault="009203FC" w:rsidP="009203FC">
      <w:pPr>
        <w:numPr>
          <w:ilvl w:val="0"/>
          <w:numId w:val="49"/>
        </w:numPr>
        <w:spacing w:after="0" w:line="240" w:lineRule="auto"/>
        <w:ind w:hanging="397"/>
        <w:rPr>
          <w:rFonts w:ascii="Times New Roman" w:hAnsi="Times New Roman" w:cs="Times New Roman"/>
          <w:lang w:val="ro-RO"/>
        </w:rPr>
      </w:pPr>
      <w:r w:rsidRPr="009203FC">
        <w:rPr>
          <w:rFonts w:ascii="Times New Roman" w:hAnsi="Times New Roman" w:cs="Times New Roman"/>
          <w:lang w:val="ro-RO"/>
        </w:rPr>
        <w:t>STAS 1667-76</w:t>
      </w:r>
      <w:r w:rsidRPr="009203FC">
        <w:rPr>
          <w:rFonts w:ascii="Times New Roman" w:hAnsi="Times New Roman" w:cs="Times New Roman"/>
          <w:lang w:val="ro-RO"/>
        </w:rPr>
        <w:tab/>
        <w:t xml:space="preserve">- Agregate naturale Nisip natural de râu sau carieră (nu se va </w:t>
      </w:r>
    </w:p>
    <w:p w14:paraId="693609EE"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folosi nisip de mare)</w:t>
      </w:r>
    </w:p>
    <w:p w14:paraId="5927D091" w14:textId="77777777" w:rsidR="009203FC" w:rsidRPr="009203FC" w:rsidRDefault="009203FC" w:rsidP="009203FC">
      <w:pPr>
        <w:numPr>
          <w:ilvl w:val="0"/>
          <w:numId w:val="49"/>
        </w:numPr>
        <w:spacing w:after="0" w:line="240" w:lineRule="auto"/>
        <w:ind w:hanging="397"/>
        <w:rPr>
          <w:rFonts w:ascii="Times New Roman" w:hAnsi="Times New Roman" w:cs="Times New Roman"/>
          <w:lang w:val="ro-RO"/>
        </w:rPr>
      </w:pPr>
      <w:r w:rsidRPr="009203FC">
        <w:rPr>
          <w:rFonts w:ascii="Times New Roman" w:hAnsi="Times New Roman" w:cs="Times New Roman"/>
          <w:lang w:val="ro-RO"/>
        </w:rPr>
        <w:t>STAS 1134-71</w:t>
      </w:r>
      <w:r w:rsidRPr="009203FC">
        <w:rPr>
          <w:rFonts w:ascii="Times New Roman" w:hAnsi="Times New Roman" w:cs="Times New Roman"/>
          <w:lang w:val="ro-RO"/>
        </w:rPr>
        <w:tab/>
        <w:t>- Piatră mozaic</w:t>
      </w:r>
    </w:p>
    <w:p w14:paraId="67793419" w14:textId="77777777" w:rsidR="009203FC" w:rsidRPr="009203FC" w:rsidRDefault="009203FC" w:rsidP="009203FC">
      <w:pPr>
        <w:numPr>
          <w:ilvl w:val="0"/>
          <w:numId w:val="49"/>
        </w:numPr>
        <w:spacing w:after="0" w:line="240" w:lineRule="auto"/>
        <w:ind w:hanging="397"/>
        <w:rPr>
          <w:rFonts w:ascii="Times New Roman" w:hAnsi="Times New Roman" w:cs="Times New Roman"/>
          <w:lang w:val="ro-RO"/>
        </w:rPr>
      </w:pPr>
      <w:r w:rsidRPr="009203FC">
        <w:rPr>
          <w:rFonts w:ascii="Times New Roman" w:hAnsi="Times New Roman" w:cs="Times New Roman"/>
          <w:lang w:val="ro-RO"/>
        </w:rPr>
        <w:t>STAS 8625-90</w:t>
      </w:r>
      <w:r w:rsidRPr="009203FC">
        <w:rPr>
          <w:rFonts w:ascii="Times New Roman" w:hAnsi="Times New Roman" w:cs="Times New Roman"/>
          <w:lang w:val="ro-RO"/>
        </w:rPr>
        <w:tab/>
        <w:t>- Pastă GIPAC</w:t>
      </w:r>
    </w:p>
    <w:p w14:paraId="2FD092BA" w14:textId="77777777" w:rsidR="009203FC" w:rsidRPr="009203FC" w:rsidRDefault="009203FC" w:rsidP="009203FC">
      <w:pPr>
        <w:numPr>
          <w:ilvl w:val="0"/>
          <w:numId w:val="49"/>
        </w:numPr>
        <w:spacing w:after="0" w:line="240" w:lineRule="auto"/>
        <w:ind w:hanging="397"/>
        <w:rPr>
          <w:rFonts w:ascii="Times New Roman" w:hAnsi="Times New Roman" w:cs="Times New Roman"/>
          <w:lang w:val="ro-RO"/>
        </w:rPr>
      </w:pPr>
      <w:r w:rsidRPr="009203FC">
        <w:rPr>
          <w:rFonts w:ascii="Times New Roman" w:hAnsi="Times New Roman" w:cs="Times New Roman"/>
          <w:lang w:val="ro-RO"/>
        </w:rPr>
        <w:t>STAS 6476-86</w:t>
      </w:r>
      <w:r w:rsidRPr="009203FC">
        <w:rPr>
          <w:rFonts w:ascii="Times New Roman" w:hAnsi="Times New Roman" w:cs="Times New Roman"/>
          <w:lang w:val="ro-RO"/>
        </w:rPr>
        <w:tab/>
        <w:t>- Pigmenţi naturali</w:t>
      </w:r>
    </w:p>
    <w:p w14:paraId="6F99B5C5" w14:textId="77777777" w:rsidR="009203FC" w:rsidRPr="009203FC" w:rsidRDefault="009203FC" w:rsidP="009203FC">
      <w:pPr>
        <w:numPr>
          <w:ilvl w:val="0"/>
          <w:numId w:val="49"/>
        </w:numPr>
        <w:spacing w:after="0" w:line="240" w:lineRule="auto"/>
        <w:ind w:hanging="397"/>
        <w:rPr>
          <w:rFonts w:ascii="Times New Roman" w:hAnsi="Times New Roman" w:cs="Times New Roman"/>
          <w:lang w:val="ro-RO"/>
        </w:rPr>
      </w:pPr>
      <w:r w:rsidRPr="009203FC">
        <w:rPr>
          <w:rFonts w:ascii="Times New Roman" w:hAnsi="Times New Roman" w:cs="Times New Roman"/>
          <w:lang w:val="ro-RO"/>
        </w:rPr>
        <w:t>STAS 7058-91</w:t>
      </w:r>
      <w:r w:rsidRPr="009203FC">
        <w:rPr>
          <w:rFonts w:ascii="Times New Roman" w:hAnsi="Times New Roman" w:cs="Times New Roman"/>
          <w:lang w:val="ro-RO"/>
        </w:rPr>
        <w:tab/>
        <w:t>- Aracet E 50</w:t>
      </w:r>
    </w:p>
    <w:p w14:paraId="76DF3C5A" w14:textId="77777777" w:rsidR="009203FC" w:rsidRPr="009203FC" w:rsidRDefault="009203FC" w:rsidP="009203FC">
      <w:pPr>
        <w:numPr>
          <w:ilvl w:val="0"/>
          <w:numId w:val="49"/>
        </w:numPr>
        <w:spacing w:after="0" w:line="240" w:lineRule="auto"/>
        <w:ind w:hanging="397"/>
        <w:rPr>
          <w:rFonts w:ascii="Times New Roman" w:hAnsi="Times New Roman" w:cs="Times New Roman"/>
          <w:lang w:val="ro-RO"/>
        </w:rPr>
      </w:pPr>
      <w:r w:rsidRPr="009203FC">
        <w:rPr>
          <w:rFonts w:ascii="Times New Roman" w:hAnsi="Times New Roman" w:cs="Times New Roman"/>
          <w:lang w:val="ro-RO"/>
        </w:rPr>
        <w:t>STAS 790-84</w:t>
      </w:r>
      <w:r w:rsidRPr="009203FC">
        <w:rPr>
          <w:rFonts w:ascii="Times New Roman" w:hAnsi="Times New Roman" w:cs="Times New Roman"/>
          <w:lang w:val="ro-RO"/>
        </w:rPr>
        <w:tab/>
        <w:t>- Apă pentru mortare</w:t>
      </w:r>
    </w:p>
    <w:p w14:paraId="6D1B3736" w14:textId="77777777" w:rsidR="009203FC" w:rsidRPr="009203FC" w:rsidRDefault="009203FC" w:rsidP="009203FC">
      <w:pPr>
        <w:numPr>
          <w:ilvl w:val="0"/>
          <w:numId w:val="49"/>
        </w:numPr>
        <w:spacing w:after="0" w:line="240" w:lineRule="auto"/>
        <w:ind w:hanging="397"/>
        <w:rPr>
          <w:rFonts w:ascii="Times New Roman" w:hAnsi="Times New Roman" w:cs="Times New Roman"/>
          <w:lang w:val="ro-RO"/>
        </w:rPr>
      </w:pPr>
      <w:r w:rsidRPr="009203FC">
        <w:rPr>
          <w:rFonts w:ascii="Times New Roman" w:hAnsi="Times New Roman" w:cs="Times New Roman"/>
          <w:lang w:val="ro-RO"/>
        </w:rPr>
        <w:t>SR   1500-96</w:t>
      </w:r>
      <w:r w:rsidRPr="009203FC">
        <w:rPr>
          <w:rFonts w:ascii="Times New Roman" w:hAnsi="Times New Roman" w:cs="Times New Roman"/>
          <w:lang w:val="ro-RO"/>
        </w:rPr>
        <w:tab/>
        <w:t>- Ciment PA 35</w:t>
      </w:r>
    </w:p>
    <w:p w14:paraId="48220FD2" w14:textId="77777777" w:rsidR="009203FC" w:rsidRPr="009203FC" w:rsidRDefault="009203FC" w:rsidP="009203FC">
      <w:pPr>
        <w:numPr>
          <w:ilvl w:val="0"/>
          <w:numId w:val="49"/>
        </w:numPr>
        <w:spacing w:after="0" w:line="240" w:lineRule="auto"/>
        <w:ind w:hanging="397"/>
        <w:rPr>
          <w:rFonts w:ascii="Times New Roman" w:hAnsi="Times New Roman" w:cs="Times New Roman"/>
          <w:lang w:val="ro-RO"/>
        </w:rPr>
      </w:pPr>
      <w:r w:rsidRPr="009203FC">
        <w:rPr>
          <w:rFonts w:ascii="Times New Roman" w:hAnsi="Times New Roman" w:cs="Times New Roman"/>
          <w:lang w:val="ro-RO"/>
        </w:rPr>
        <w:t>STAS 545/1-80</w:t>
      </w:r>
      <w:r w:rsidRPr="009203FC">
        <w:rPr>
          <w:rFonts w:ascii="Times New Roman" w:hAnsi="Times New Roman" w:cs="Times New Roman"/>
          <w:lang w:val="ro-RO"/>
        </w:rPr>
        <w:tab/>
        <w:t>- Ipsos în construcţii</w:t>
      </w:r>
    </w:p>
    <w:p w14:paraId="5DC5D935" w14:textId="77777777" w:rsidR="009203FC" w:rsidRPr="009203FC" w:rsidRDefault="009203FC" w:rsidP="009203FC">
      <w:pPr>
        <w:spacing w:after="0" w:line="240" w:lineRule="auto"/>
        <w:ind w:firstLine="720"/>
        <w:rPr>
          <w:rFonts w:ascii="Times New Roman" w:hAnsi="Times New Roman" w:cs="Times New Roman"/>
          <w:u w:val="single"/>
          <w:lang w:val="ro-RO"/>
        </w:rPr>
      </w:pPr>
      <w:r w:rsidRPr="009203FC">
        <w:rPr>
          <w:rFonts w:ascii="Times New Roman" w:hAnsi="Times New Roman" w:cs="Times New Roman"/>
          <w:u w:val="single"/>
          <w:lang w:val="ro-RO"/>
        </w:rPr>
        <w:t>Condiţii tehnice :</w:t>
      </w:r>
    </w:p>
    <w:p w14:paraId="0A2AB20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Se vor utiliza materialele prevăzute în C17- 82.</w:t>
      </w:r>
    </w:p>
    <w:p w14:paraId="22FB8B7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Se va respecta perioada maximă de utilizare a mortarelor, din momentul preparării lor, în funcţie de liantul şi substanţele aditive folosite, pentru a se evita întărirea şi utilizarea în bune condiţii.</w:t>
      </w:r>
    </w:p>
    <w:p w14:paraId="2722D39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Consistenţa mortarelor şi grosimea tencuielilor se vor stabili în funcţie de suprafaţa pe care se aplică. Ele vor corespunde tasărilor la conul etalon, prevăzute în C17-82.</w:t>
      </w:r>
    </w:p>
    <w:p w14:paraId="7E1BFC87" w14:textId="77777777" w:rsidR="009203FC" w:rsidRPr="009203FC" w:rsidRDefault="009203FC" w:rsidP="009203FC">
      <w:pPr>
        <w:spacing w:after="0" w:line="240" w:lineRule="auto"/>
        <w:rPr>
          <w:rFonts w:ascii="Times New Roman" w:hAnsi="Times New Roman" w:cs="Times New Roman"/>
          <w:u w:val="single"/>
          <w:lang w:val="ro-RO"/>
        </w:rPr>
      </w:pPr>
      <w:r w:rsidRPr="009203FC">
        <w:rPr>
          <w:rFonts w:ascii="Times New Roman" w:hAnsi="Times New Roman" w:cs="Times New Roman"/>
          <w:lang w:val="ro-RO"/>
        </w:rPr>
        <w:tab/>
      </w:r>
      <w:r w:rsidRPr="009203FC">
        <w:rPr>
          <w:rFonts w:ascii="Times New Roman" w:hAnsi="Times New Roman" w:cs="Times New Roman"/>
          <w:u w:val="single"/>
          <w:lang w:val="ro-RO"/>
        </w:rPr>
        <w:t>Operaţiunile necesare executării tencuielilor :</w:t>
      </w:r>
    </w:p>
    <w:p w14:paraId="12B3BB7C"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Controlul şi pregătirea stratului suport  - acesta va fi curat, plan, rigid, uscat, rugos şi nu va prezenta abateri de la verticalitate;</w:t>
      </w:r>
    </w:p>
    <w:p w14:paraId="142C4204"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La începerea tencuielilor trebuie să fie finalizate deja celelalte lucrări de instalaţii, betoane etc.;</w:t>
      </w:r>
    </w:p>
    <w:p w14:paraId="00ED4F40"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lastRenderedPageBreak/>
        <w:t>Rosturile zidăriei vor fi curăţate cu ajutorul unor scoabe metalice;</w:t>
      </w:r>
    </w:p>
    <w:p w14:paraId="2B05FBC7"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Suprafeţele interioare de beton care se execută cu cofraje de inventar, tego, nu vor fi tencuite ci doar chituite cu mortar de ciment cu adaos de aracet  E50;</w:t>
      </w:r>
    </w:p>
    <w:p w14:paraId="1F98DD9C"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După controlul suprafeţei suport se vor trasa suprafeţele ce urmează a fi tencuite. Pe faţade se vor fixa repere pentru zonele cu finisaje diferite;</w:t>
      </w:r>
    </w:p>
    <w:p w14:paraId="467A6042"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Suprafeţele ce urmează a se tencui, se amorsează;</w:t>
      </w:r>
    </w:p>
    <w:p w14:paraId="5FCB971C"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Execuţia grundului, cel mai gros strat al tencuielii. Acesta se va aplica manual sau mecanizat, în grosime de cca 15-20mm. Pe suprafeţele de beton acesta se va executa cu adaos de aracet E 50.</w:t>
      </w:r>
    </w:p>
    <w:p w14:paraId="2070E823" w14:textId="77777777" w:rsidR="009203FC" w:rsidRPr="009203FC" w:rsidRDefault="009203FC" w:rsidP="009203FC">
      <w:pPr>
        <w:numPr>
          <w:ilvl w:val="12"/>
          <w:numId w:val="0"/>
        </w:numPr>
        <w:spacing w:after="0" w:line="240" w:lineRule="auto"/>
        <w:rPr>
          <w:rFonts w:ascii="Times New Roman" w:hAnsi="Times New Roman" w:cs="Times New Roman"/>
          <w:lang w:val="ro-RO"/>
        </w:rPr>
      </w:pPr>
      <w:r w:rsidRPr="009203FC">
        <w:rPr>
          <w:rFonts w:ascii="Times New Roman" w:hAnsi="Times New Roman" w:cs="Times New Roman"/>
          <w:lang w:val="ro-RO"/>
        </w:rPr>
        <w:tab/>
        <w:t>Grundul nu se va aplica pe suprafeţe îngheţate. În cazul aplicării pe timp de arşiţă se vor lua măsuri împotriva uscării prea rapide. Prin grunduire se vor realiza suprafeţe plane, ce vor fi controlate cu firul cu plumb ca verticalitate.</w:t>
      </w:r>
    </w:p>
    <w:p w14:paraId="26864DD3" w14:textId="77777777" w:rsidR="009203FC" w:rsidRPr="009203FC" w:rsidRDefault="009203FC" w:rsidP="009203FC">
      <w:pPr>
        <w:numPr>
          <w:ilvl w:val="12"/>
          <w:numId w:val="0"/>
        </w:numPr>
        <w:spacing w:after="0" w:line="240" w:lineRule="auto"/>
        <w:rPr>
          <w:rFonts w:ascii="Times New Roman" w:hAnsi="Times New Roman" w:cs="Times New Roman"/>
          <w:lang w:val="ro-RO"/>
        </w:rPr>
      </w:pPr>
      <w:r w:rsidRPr="009203FC">
        <w:rPr>
          <w:rFonts w:ascii="Times New Roman" w:hAnsi="Times New Roman" w:cs="Times New Roman"/>
          <w:lang w:val="ro-RO"/>
        </w:rPr>
        <w:tab/>
        <w:t>Se vor rectifica orice neregularităţi.</w:t>
      </w:r>
    </w:p>
    <w:p w14:paraId="09645998" w14:textId="77777777" w:rsidR="009203FC" w:rsidRPr="009203FC" w:rsidRDefault="009203FC" w:rsidP="009203FC">
      <w:pPr>
        <w:numPr>
          <w:ilvl w:val="12"/>
          <w:numId w:val="0"/>
        </w:numPr>
        <w:spacing w:after="0" w:line="240" w:lineRule="auto"/>
        <w:rPr>
          <w:rFonts w:ascii="Times New Roman" w:hAnsi="Times New Roman" w:cs="Times New Roman"/>
          <w:lang w:val="ro-RO"/>
        </w:rPr>
      </w:pPr>
      <w:r w:rsidRPr="009203FC">
        <w:rPr>
          <w:rFonts w:ascii="Times New Roman" w:hAnsi="Times New Roman" w:cs="Times New Roman"/>
          <w:lang w:val="ro-RO"/>
        </w:rPr>
        <w:tab/>
        <w:t>Înainte de aplicarea stratului vizibil se va controla ca suprafaţa grundului să fie uscată şi să nu aibă granule de var.</w:t>
      </w:r>
    </w:p>
    <w:p w14:paraId="69CDC9B3" w14:textId="77777777" w:rsidR="009203FC" w:rsidRPr="009203FC" w:rsidRDefault="009203FC" w:rsidP="009203FC">
      <w:pPr>
        <w:numPr>
          <w:ilvl w:val="12"/>
          <w:numId w:val="0"/>
        </w:numPr>
        <w:spacing w:after="0" w:line="240" w:lineRule="auto"/>
        <w:rPr>
          <w:rFonts w:ascii="Times New Roman" w:hAnsi="Times New Roman" w:cs="Times New Roman"/>
          <w:lang w:val="ro-RO"/>
        </w:rPr>
      </w:pPr>
      <w:r w:rsidRPr="009203FC">
        <w:rPr>
          <w:rFonts w:ascii="Times New Roman" w:hAnsi="Times New Roman" w:cs="Times New Roman"/>
          <w:lang w:val="ro-RO"/>
        </w:rPr>
        <w:tab/>
        <w:t>Abaterile admisibile sunt consemnate în anexa 4 din C18-84.</w:t>
      </w:r>
    </w:p>
    <w:p w14:paraId="16BFBBAF" w14:textId="77777777" w:rsidR="009203FC" w:rsidRPr="009203FC" w:rsidRDefault="009203FC" w:rsidP="009203FC">
      <w:pPr>
        <w:numPr>
          <w:ilvl w:val="12"/>
          <w:numId w:val="0"/>
        </w:numPr>
        <w:spacing w:after="0" w:line="240" w:lineRule="auto"/>
        <w:rPr>
          <w:rFonts w:ascii="Times New Roman" w:hAnsi="Times New Roman" w:cs="Times New Roman"/>
          <w:lang w:val="ro-RO"/>
        </w:rPr>
      </w:pPr>
    </w:p>
    <w:p w14:paraId="548FF261" w14:textId="77777777" w:rsidR="009203FC" w:rsidRPr="009203FC" w:rsidRDefault="009203FC" w:rsidP="009203FC">
      <w:pPr>
        <w:pStyle w:val="Heading3"/>
        <w:numPr>
          <w:ilvl w:val="2"/>
          <w:numId w:val="90"/>
        </w:numPr>
        <w:tabs>
          <w:tab w:val="num" w:pos="360"/>
          <w:tab w:val="num" w:pos="2160"/>
        </w:tabs>
        <w:spacing w:before="0" w:line="240" w:lineRule="auto"/>
        <w:ind w:left="0" w:firstLine="0"/>
        <w:rPr>
          <w:rFonts w:ascii="Times New Roman" w:hAnsi="Times New Roman" w:cs="Times New Roman"/>
          <w:caps/>
          <w:sz w:val="22"/>
          <w:szCs w:val="22"/>
        </w:rPr>
      </w:pPr>
      <w:r w:rsidRPr="009203FC">
        <w:rPr>
          <w:rFonts w:ascii="Times New Roman" w:hAnsi="Times New Roman" w:cs="Times New Roman"/>
          <w:sz w:val="22"/>
          <w:szCs w:val="22"/>
        </w:rPr>
        <w:t>CAIET DE SARCINI PENTRU EXECUTAREA LUCRĂRILOR DE ZUGRĂVELI, VOPSITORII</w:t>
      </w:r>
    </w:p>
    <w:p w14:paraId="315249D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Conţinutul capitolului este următorul:</w:t>
      </w:r>
    </w:p>
    <w:p w14:paraId="3CE82F8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zugrăveli lavabile;</w:t>
      </w:r>
    </w:p>
    <w:p w14:paraId="32730C4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vopsitorii cu emailuri;</w:t>
      </w:r>
    </w:p>
    <w:p w14:paraId="02AAE447"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ab/>
        <w:t>Domeniul de aplicare şi condiţii de proiectare</w:t>
      </w:r>
    </w:p>
    <w:p w14:paraId="71041B2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Zugrăvelile cu  vopsitorii tip VINAROM se aplică la interiorul construcţiilor, pe suprafeţele gletuite cu glet de ipsos.</w:t>
      </w:r>
    </w:p>
    <w:p w14:paraId="4592C38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Vopsitoriile cu emailuri se aplică la exterior şi la interior pe elemente de costruncţii metalice, tâmplărie, stâlpi. De asemenea se poate aplica la interior pe suprafeţe gletuite cu glet de ipsos sau pe suprafeţe de lemn.</w:t>
      </w:r>
    </w:p>
    <w:p w14:paraId="2A649F9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Vopsitoriile cu vopsea de ulei, emailuri şi lacuri pe bază de alchidal, email polilac se aplică:</w:t>
      </w:r>
    </w:p>
    <w:p w14:paraId="714A18A6" w14:textId="77777777" w:rsidR="009203FC" w:rsidRPr="009203FC" w:rsidRDefault="009203FC" w:rsidP="009203FC">
      <w:pPr>
        <w:spacing w:after="0" w:line="240" w:lineRule="auto"/>
        <w:ind w:hanging="2127"/>
        <w:rPr>
          <w:rFonts w:ascii="Times New Roman" w:hAnsi="Times New Roman" w:cs="Times New Roman"/>
          <w:lang w:val="ro-RO"/>
        </w:rPr>
      </w:pPr>
      <w:r w:rsidRPr="009203FC">
        <w:rPr>
          <w:rFonts w:ascii="Times New Roman" w:hAnsi="Times New Roman" w:cs="Times New Roman"/>
          <w:lang w:val="ro-RO"/>
        </w:rPr>
        <w:t xml:space="preserve">             - la interior </w:t>
      </w:r>
      <w:r w:rsidRPr="009203FC">
        <w:rPr>
          <w:rFonts w:ascii="Times New Roman" w:hAnsi="Times New Roman" w:cs="Times New Roman"/>
          <w:lang w:val="ro-RO"/>
        </w:rPr>
        <w:tab/>
        <w:t>- pe suprafeţe gletuite cu glet de ipsos, ipsos - aracet, nisip fin - aracet sau din dolomita - aracet (la băi, bucătării, grupuri sanitare, etc.)</w:t>
      </w:r>
    </w:p>
    <w:p w14:paraId="42A0812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pe suprafeţe de lemn, PFL, PAL (la tâmplărie, lambriuri, pereţi despărţitori etc.)</w:t>
      </w:r>
    </w:p>
    <w:p w14:paraId="2286AD5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   </w:t>
      </w:r>
      <w:r w:rsidRPr="009203FC">
        <w:rPr>
          <w:rFonts w:ascii="Times New Roman" w:hAnsi="Times New Roman" w:cs="Times New Roman"/>
          <w:lang w:val="ro-RO"/>
        </w:rPr>
        <w:tab/>
      </w:r>
      <w:r w:rsidRPr="009203FC">
        <w:rPr>
          <w:rFonts w:ascii="Times New Roman" w:hAnsi="Times New Roman" w:cs="Times New Roman"/>
          <w:lang w:val="ro-RO"/>
        </w:rPr>
        <w:tab/>
        <w:t>- pe suprafeţe metalice (tâmplărie, parapete, radiatoare, etc.)</w:t>
      </w:r>
    </w:p>
    <w:p w14:paraId="23B416EE" w14:textId="77777777" w:rsidR="009203FC" w:rsidRPr="009203FC" w:rsidRDefault="009203FC" w:rsidP="009203FC">
      <w:pPr>
        <w:spacing w:after="0" w:line="240" w:lineRule="auto"/>
        <w:ind w:hanging="1440"/>
        <w:rPr>
          <w:rFonts w:ascii="Times New Roman" w:hAnsi="Times New Roman" w:cs="Times New Roman"/>
          <w:lang w:val="ro-RO"/>
        </w:rPr>
      </w:pPr>
      <w:r w:rsidRPr="009203FC">
        <w:rPr>
          <w:rFonts w:ascii="Times New Roman" w:hAnsi="Times New Roman" w:cs="Times New Roman"/>
          <w:lang w:val="ro-RO"/>
        </w:rPr>
        <w:t>- la exterior</w:t>
      </w:r>
      <w:r w:rsidRPr="009203FC">
        <w:rPr>
          <w:rFonts w:ascii="Times New Roman" w:hAnsi="Times New Roman" w:cs="Times New Roman"/>
          <w:lang w:val="ro-RO"/>
        </w:rPr>
        <w:tab/>
        <w:t>- pe suprafeţe metalice (tâmplărie, parapete, alte elemente de construcţii metalice similare)</w:t>
      </w:r>
    </w:p>
    <w:p w14:paraId="4EE070C4"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lang w:val="ro-RO"/>
        </w:rPr>
        <w:tab/>
      </w:r>
      <w:r w:rsidRPr="009203FC">
        <w:rPr>
          <w:rFonts w:ascii="Times New Roman" w:hAnsi="Times New Roman" w:cs="Times New Roman"/>
          <w:b/>
          <w:lang w:val="ro-RO"/>
        </w:rPr>
        <w:t>Condiţii tehnice de verificare a calităţii zugrăvelilor şi vopsitoriilor</w:t>
      </w:r>
    </w:p>
    <w:p w14:paraId="1352F3E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Controlul în timpul execuţiei se face de către executant, prin organele sale de control tehnic de calitate, precum şi de către beneficiar şi proiectant</w:t>
      </w:r>
    </w:p>
    <w:p w14:paraId="7063E9E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Pe parcursul executării lucrărilor de zugrăveli, vopsitorii, se verifică în mod special de către şeful punctului de lucru:</w:t>
      </w:r>
    </w:p>
    <w:p w14:paraId="44119FA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a) îndeplinirea condiţiilor de calitate a suprafeţelor suport, în cazuri de importanţă deosebită consemnându-se acestea în procese-verbale de lucrări ascunse</w:t>
      </w:r>
    </w:p>
    <w:p w14:paraId="7326CE5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b) calitatea principalelor materiale ce intră în operă, conform standardelor de fabricaţie respective</w:t>
      </w:r>
    </w:p>
    <w:p w14:paraId="32C7B9E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c) respectarea prevederilor din proiect şi a dispoziţiilor de şantier</w:t>
      </w:r>
    </w:p>
    <w:p w14:paraId="3334818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Pentru lucrările găsite necorespunzătoare se vor da dispoziţii de şantier pentru remediere sau refacere.</w:t>
      </w:r>
    </w:p>
    <w:p w14:paraId="005AF0D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Recepţia lucrărilor de zugrăveli şi vopsitorii se va face numai după uscarea lor completă.</w:t>
      </w:r>
    </w:p>
    <w:p w14:paraId="3BD724AE" w14:textId="77777777" w:rsidR="009203FC" w:rsidRPr="009203FC" w:rsidRDefault="009203FC" w:rsidP="009203FC">
      <w:pPr>
        <w:spacing w:after="0" w:line="240" w:lineRule="auto"/>
        <w:rPr>
          <w:rFonts w:ascii="Times New Roman" w:hAnsi="Times New Roman" w:cs="Times New Roman"/>
          <w:u w:val="single"/>
          <w:lang w:val="ro-RO"/>
        </w:rPr>
      </w:pPr>
      <w:r w:rsidRPr="009203FC">
        <w:rPr>
          <w:rFonts w:ascii="Times New Roman" w:hAnsi="Times New Roman" w:cs="Times New Roman"/>
          <w:lang w:val="ro-RO"/>
        </w:rPr>
        <w:tab/>
      </w:r>
      <w:r w:rsidRPr="009203FC">
        <w:rPr>
          <w:rFonts w:ascii="Times New Roman" w:hAnsi="Times New Roman" w:cs="Times New Roman"/>
          <w:u w:val="single"/>
          <w:lang w:val="ro-RO"/>
        </w:rPr>
        <w:t>Vopsitorii</w:t>
      </w:r>
    </w:p>
    <w:p w14:paraId="47A6EB3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lastRenderedPageBreak/>
        <w:tab/>
        <w:t>- Înainte de începerea verificarii calităţii vopsitoriilor se va controla mai întâi dacă la vopsitoriile de ulei sau la cele pe bază de polimeri s-a format pelicula rezistentă, fapt ce se constată prin ciocnirea uşoară a vopselii cu degetul în mai multe puncte.</w:t>
      </w:r>
    </w:p>
    <w:p w14:paraId="699BB56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Prin examinare vizuală se verifică aspectul vopsitoriilor, avându-se în vedere următoarele:</w:t>
      </w:r>
    </w:p>
    <w:p w14:paraId="158B821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a) suprafeţele vopsite cu vopsele de ulei, emailuri sau lacuri trebuie să prezinte pe toată suprafaţa acelaşi ton de culoare şi acelaşi aspect lucios sau mat, după cum se prevede în proiect sau în mostrele stabilite; vopseaua de orice fel trebuie să fie aplicată până la “perfectul curat”, adică să nu prezinte straturi străvezii şi nici pete, desprinderi, cute, băşici, scurgeri, lipsuri de bucăţi de peliculă, crăpături ori fisuri, care pot genera în viitor desprinderea stratului, aglomerări de pigmenţi, neregularităţi cauzate de chituri sau şlefuire necorespunzătoare, urme de pensulă, fire de păr, urme de vopsea insuficient frecată înainte de aplicare etc.</w:t>
      </w:r>
    </w:p>
    <w:p w14:paraId="2409A8D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b) la vopsitoriile executate pe tâmplărie se va verifica vizual buna acoperire cu pelicula de vopsea a suprafeţelor metalice bine chituite şi şlefuite în prealabil, se va controla ca accesoriile metalice vizibile (silduri, drucăre, cremoane, olivere etc.) să nu fie pătate de vopsea.</w:t>
      </w:r>
    </w:p>
    <w:p w14:paraId="219FBBD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c) nu se admit pete de mortar sau zugrăveală pe suprafeţele tâmplăriei vopsite</w:t>
      </w:r>
    </w:p>
    <w:p w14:paraId="07F6F31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d) pentru controlarea pregătirii corecte a suprafeţelor de tâmplărie înaintea vopsirii (curăţirea, şlefuirea, chituirea rosturilor etc,) se vor face verificări prin sondaje în diverse puncte, înlăturându-se cu grija vopseaua până la stratul suport.</w:t>
      </w:r>
    </w:p>
    <w:p w14:paraId="27D9739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e) Se va examina vizual dacă ţevile, radiatoarele, convectoarele, aerotermele, ventilatoarele etc. sunt  vopsite în culorile prescrise şi dacă vopseaua este de culoare uniformă, fără pete, urme de pensulă, crăpături, sau alte defecte; cu aceeaşi atenţie se va controla dacă pregătirea feţelor laterale şi spatele acestor piese şi aparate sunt  vopsite pe toate elementele, fără locuri neacoperite, umflături, etc. Pentru verificarea suprafeţelor din spatele conductelor, radiatoarelor etc. se va folosi oglinda; Se va controla prin sondaje dacă este aplicată vopseaua pe suprafeţele corect pregătite în prealabil şi dacă este executată conform proiectului (curăţirea de rugină sau mortar, aplicarea succesivă a straturilor prevăzute în proiect).</w:t>
      </w:r>
    </w:p>
    <w:p w14:paraId="5C34D38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f) bordurile, frizurile şi liniatura trebuie să fie de aceeaşi lăţime pe toată lungimea şi să nu prezinte curburi sau frânturi pe acelaşi aliniament, iar înădirile să nu fie vizibile de la distanţă mai mare de 1m.</w:t>
      </w:r>
    </w:p>
    <w:p w14:paraId="71A2DFA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g) separaţiile dintre vopsitorii şi zugrăveli pe acelaşi perete precum şi cele dintre zugrăveala pereţilor şi tavanelor trebuie să fie distincte, fără suprapuneri, ondulaţii etc. </w:t>
      </w:r>
    </w:p>
    <w:p w14:paraId="106B7ADE"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Verificarea rectiliniarităţii liniilor de separaţie se va face cu un dreptar de lungime cât mai mare. La această verificare trebuie ca pe un întreg peretele să nu existe mai mult de două devieri izolate şi care să nu se abată de la linia dreaptă cu mai mult de 2mm.</w:t>
      </w:r>
    </w:p>
    <w:p w14:paraId="06553EB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Calitatea lucrărilor de vopsitorie executate pe piesele metalice se verifică în acelaşi mod ca la celelalte lucrări de vopsitorie, prevăzute în prezentul capitol.</w:t>
      </w:r>
    </w:p>
    <w:p w14:paraId="0F5492F5"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ab/>
        <w:t>Materiale</w:t>
      </w:r>
    </w:p>
    <w:p w14:paraId="3A96809E" w14:textId="77777777" w:rsidR="009203FC" w:rsidRPr="009203FC" w:rsidRDefault="009203FC" w:rsidP="009203FC">
      <w:pPr>
        <w:numPr>
          <w:ilvl w:val="0"/>
          <w:numId w:val="51"/>
        </w:numPr>
        <w:spacing w:after="0" w:line="240" w:lineRule="auto"/>
        <w:ind w:left="0"/>
        <w:rPr>
          <w:rFonts w:ascii="Times New Roman" w:hAnsi="Times New Roman" w:cs="Times New Roman"/>
          <w:lang w:val="ro-RO"/>
        </w:rPr>
      </w:pPr>
      <w:r w:rsidRPr="009203FC">
        <w:rPr>
          <w:rFonts w:ascii="Times New Roman" w:hAnsi="Times New Roman" w:cs="Times New Roman"/>
          <w:lang w:val="ro-RO"/>
        </w:rPr>
        <w:t>Vopsitorii</w:t>
      </w:r>
    </w:p>
    <w:p w14:paraId="3AD10F6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Materialele utilizate la executarea vopsitoriilor sunt:</w:t>
      </w:r>
    </w:p>
    <w:p w14:paraId="0148D2B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xml:space="preserve">            a)Materiale pentru vopsitorii pe bază de VINAROM</w:t>
      </w:r>
    </w:p>
    <w:p w14:paraId="61C95AD9" w14:textId="77777777" w:rsidR="009203FC" w:rsidRPr="009203FC" w:rsidRDefault="009203FC" w:rsidP="009203FC">
      <w:pPr>
        <w:numPr>
          <w:ilvl w:val="0"/>
          <w:numId w:val="62"/>
        </w:numPr>
        <w:spacing w:after="0" w:line="240" w:lineRule="auto"/>
        <w:ind w:left="0"/>
        <w:rPr>
          <w:rFonts w:ascii="Times New Roman" w:hAnsi="Times New Roman" w:cs="Times New Roman"/>
          <w:lang w:val="ro-RO"/>
        </w:rPr>
      </w:pPr>
      <w:r w:rsidRPr="009203FC">
        <w:rPr>
          <w:rFonts w:ascii="Times New Roman" w:hAnsi="Times New Roman" w:cs="Times New Roman"/>
          <w:lang w:val="ro-RO"/>
        </w:rPr>
        <w:t>grund pentru astuparea porilor</w:t>
      </w:r>
    </w:p>
    <w:p w14:paraId="04AF2DE6" w14:textId="77777777" w:rsidR="009203FC" w:rsidRPr="009203FC" w:rsidRDefault="009203FC" w:rsidP="009203FC">
      <w:pPr>
        <w:numPr>
          <w:ilvl w:val="0"/>
          <w:numId w:val="62"/>
        </w:numPr>
        <w:spacing w:after="0" w:line="240" w:lineRule="auto"/>
        <w:ind w:left="0"/>
        <w:rPr>
          <w:rFonts w:ascii="Times New Roman" w:hAnsi="Times New Roman" w:cs="Times New Roman"/>
          <w:lang w:val="ro-RO"/>
        </w:rPr>
      </w:pPr>
      <w:r w:rsidRPr="009203FC">
        <w:rPr>
          <w:rFonts w:ascii="Times New Roman" w:hAnsi="Times New Roman" w:cs="Times New Roman"/>
          <w:lang w:val="ro-RO"/>
        </w:rPr>
        <w:t>hârtie de slefuit</w:t>
      </w:r>
    </w:p>
    <w:p w14:paraId="4F80812F" w14:textId="77777777" w:rsidR="009203FC" w:rsidRPr="009203FC" w:rsidRDefault="009203FC" w:rsidP="009203FC">
      <w:pPr>
        <w:numPr>
          <w:ilvl w:val="0"/>
          <w:numId w:val="62"/>
        </w:numPr>
        <w:spacing w:after="0" w:line="240" w:lineRule="auto"/>
        <w:ind w:left="0"/>
        <w:rPr>
          <w:rFonts w:ascii="Times New Roman" w:hAnsi="Times New Roman" w:cs="Times New Roman"/>
          <w:lang w:val="ro-RO"/>
        </w:rPr>
      </w:pPr>
      <w:r w:rsidRPr="009203FC">
        <w:rPr>
          <w:rFonts w:ascii="Times New Roman" w:hAnsi="Times New Roman" w:cs="Times New Roman"/>
          <w:lang w:val="ro-RO"/>
        </w:rPr>
        <w:t>vopsea VINAROM</w:t>
      </w:r>
    </w:p>
    <w:p w14:paraId="0FE8BD7F" w14:textId="77777777" w:rsidR="009203FC" w:rsidRPr="009203FC" w:rsidRDefault="009203FC" w:rsidP="009203FC">
      <w:pPr>
        <w:pStyle w:val="BodyText3"/>
        <w:rPr>
          <w:rFonts w:ascii="Times New Roman" w:hAnsi="Times New Roman"/>
          <w:szCs w:val="22"/>
          <w:lang w:val="ro-RO"/>
        </w:rPr>
      </w:pPr>
      <w:r w:rsidRPr="009203FC">
        <w:rPr>
          <w:rFonts w:ascii="Times New Roman" w:hAnsi="Times New Roman"/>
          <w:szCs w:val="22"/>
          <w:lang w:val="ro-RO"/>
        </w:rPr>
        <w:tab/>
        <w:t>b) Materiale pentru vopsitorii pe bază de alchidal:</w:t>
      </w:r>
    </w:p>
    <w:p w14:paraId="6EBA674F" w14:textId="77777777" w:rsidR="009203FC" w:rsidRPr="009203FC" w:rsidRDefault="009203FC" w:rsidP="009203FC">
      <w:pPr>
        <w:numPr>
          <w:ilvl w:val="0"/>
          <w:numId w:val="62"/>
        </w:numPr>
        <w:spacing w:after="0" w:line="240" w:lineRule="auto"/>
        <w:ind w:left="0"/>
        <w:rPr>
          <w:rFonts w:ascii="Times New Roman" w:hAnsi="Times New Roman" w:cs="Times New Roman"/>
          <w:lang w:val="ro-RO"/>
        </w:rPr>
      </w:pPr>
      <w:r w:rsidRPr="009203FC">
        <w:rPr>
          <w:rFonts w:ascii="Times New Roman" w:hAnsi="Times New Roman" w:cs="Times New Roman"/>
          <w:lang w:val="ro-RO"/>
        </w:rPr>
        <w:t>white-spirt rafinat</w:t>
      </w:r>
    </w:p>
    <w:p w14:paraId="001A280E" w14:textId="77777777" w:rsidR="009203FC" w:rsidRPr="009203FC" w:rsidRDefault="009203FC" w:rsidP="009203FC">
      <w:pPr>
        <w:numPr>
          <w:ilvl w:val="0"/>
          <w:numId w:val="62"/>
        </w:numPr>
        <w:spacing w:after="0" w:line="240" w:lineRule="auto"/>
        <w:ind w:left="0"/>
        <w:rPr>
          <w:rFonts w:ascii="Times New Roman" w:hAnsi="Times New Roman" w:cs="Times New Roman"/>
          <w:lang w:val="ro-RO"/>
        </w:rPr>
      </w:pPr>
      <w:r w:rsidRPr="009203FC">
        <w:rPr>
          <w:rFonts w:ascii="Times New Roman" w:hAnsi="Times New Roman" w:cs="Times New Roman"/>
          <w:lang w:val="ro-RO"/>
        </w:rPr>
        <w:t>grund pentru astupat porii</w:t>
      </w:r>
    </w:p>
    <w:p w14:paraId="067F595C" w14:textId="77777777" w:rsidR="009203FC" w:rsidRPr="009203FC" w:rsidRDefault="009203FC" w:rsidP="009203FC">
      <w:pPr>
        <w:numPr>
          <w:ilvl w:val="0"/>
          <w:numId w:val="62"/>
        </w:numPr>
        <w:spacing w:after="0" w:line="240" w:lineRule="auto"/>
        <w:ind w:left="0"/>
        <w:rPr>
          <w:rFonts w:ascii="Times New Roman" w:hAnsi="Times New Roman" w:cs="Times New Roman"/>
          <w:lang w:val="ro-RO"/>
        </w:rPr>
      </w:pPr>
      <w:r w:rsidRPr="009203FC">
        <w:rPr>
          <w:rFonts w:ascii="Times New Roman" w:hAnsi="Times New Roman" w:cs="Times New Roman"/>
          <w:lang w:val="ro-RO"/>
        </w:rPr>
        <w:t>grunduri colorate mate</w:t>
      </w:r>
    </w:p>
    <w:p w14:paraId="5E93E1B5" w14:textId="77777777" w:rsidR="009203FC" w:rsidRPr="009203FC" w:rsidRDefault="009203FC" w:rsidP="009203FC">
      <w:pPr>
        <w:numPr>
          <w:ilvl w:val="0"/>
          <w:numId w:val="62"/>
        </w:numPr>
        <w:spacing w:after="0" w:line="240" w:lineRule="auto"/>
        <w:ind w:left="0"/>
        <w:rPr>
          <w:rFonts w:ascii="Times New Roman" w:hAnsi="Times New Roman" w:cs="Times New Roman"/>
          <w:lang w:val="ro-RO"/>
        </w:rPr>
      </w:pPr>
      <w:r w:rsidRPr="009203FC">
        <w:rPr>
          <w:rFonts w:ascii="Times New Roman" w:hAnsi="Times New Roman" w:cs="Times New Roman"/>
          <w:lang w:val="ro-RO"/>
        </w:rPr>
        <w:t>emailuri alchidice</w:t>
      </w:r>
    </w:p>
    <w:p w14:paraId="6A46C94F" w14:textId="77777777" w:rsidR="009203FC" w:rsidRPr="009203FC" w:rsidRDefault="009203FC" w:rsidP="009203FC">
      <w:pPr>
        <w:numPr>
          <w:ilvl w:val="0"/>
          <w:numId w:val="62"/>
        </w:numPr>
        <w:spacing w:after="0" w:line="240" w:lineRule="auto"/>
        <w:ind w:left="0"/>
        <w:rPr>
          <w:rFonts w:ascii="Times New Roman" w:hAnsi="Times New Roman" w:cs="Times New Roman"/>
          <w:lang w:val="ro-RO"/>
        </w:rPr>
      </w:pPr>
      <w:r w:rsidRPr="009203FC">
        <w:rPr>
          <w:rFonts w:ascii="Times New Roman" w:hAnsi="Times New Roman" w:cs="Times New Roman"/>
          <w:lang w:val="ro-RO"/>
        </w:rPr>
        <w:t>lacuri incolore alchidice</w:t>
      </w:r>
    </w:p>
    <w:p w14:paraId="38A5CC9E" w14:textId="77777777" w:rsidR="009203FC" w:rsidRPr="009203FC" w:rsidRDefault="009203FC" w:rsidP="009203FC">
      <w:pPr>
        <w:numPr>
          <w:ilvl w:val="0"/>
          <w:numId w:val="62"/>
        </w:numPr>
        <w:spacing w:after="0" w:line="240" w:lineRule="auto"/>
        <w:ind w:left="0"/>
        <w:rPr>
          <w:rFonts w:ascii="Times New Roman" w:hAnsi="Times New Roman" w:cs="Times New Roman"/>
          <w:lang w:val="ro-RO"/>
        </w:rPr>
      </w:pPr>
      <w:r w:rsidRPr="009203FC">
        <w:rPr>
          <w:rFonts w:ascii="Times New Roman" w:hAnsi="Times New Roman" w:cs="Times New Roman"/>
          <w:lang w:val="ro-RO"/>
        </w:rPr>
        <w:lastRenderedPageBreak/>
        <w:t>diluant pentru produse pe bază de răşini alchidice</w:t>
      </w:r>
    </w:p>
    <w:p w14:paraId="4BA798F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La realizarea lucrărilor din prezentul capitol, se vor respecta prescripţiile tehnice de bază cuprinse în:</w:t>
      </w:r>
    </w:p>
    <w:p w14:paraId="77A45E8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C3 - 76 - Normativ pentru executarea şi receptionarea lucrărilor de zugrăveli şi vopsitorii (Buletinul Construcţiilor nr.5/76, 6/77, 1/1978, 4/1981, 3/1989).</w:t>
      </w:r>
    </w:p>
    <w:p w14:paraId="77CC15B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 139 - 87 - Instrucţiuni tehnice privind protejarea elementelor metalice prin vopsire.</w:t>
      </w:r>
    </w:p>
    <w:p w14:paraId="6B6B2803" w14:textId="77777777" w:rsidR="009203FC" w:rsidRPr="009203FC" w:rsidRDefault="009203FC" w:rsidP="009203FC">
      <w:pPr>
        <w:numPr>
          <w:ilvl w:val="12"/>
          <w:numId w:val="0"/>
        </w:numPr>
        <w:spacing w:after="0" w:line="240" w:lineRule="auto"/>
        <w:rPr>
          <w:rFonts w:ascii="Times New Roman" w:hAnsi="Times New Roman" w:cs="Times New Roman"/>
          <w:lang w:val="ro-RO"/>
        </w:rPr>
      </w:pPr>
      <w:r w:rsidRPr="009203FC">
        <w:rPr>
          <w:rFonts w:ascii="Times New Roman" w:hAnsi="Times New Roman" w:cs="Times New Roman"/>
          <w:lang w:val="ro-RO"/>
        </w:rPr>
        <w:t>Pentru executarea lucrărilor de zugrăveli şi vopsitorii se vor respecta prescripţiile tehnice cuprinse în :</w:t>
      </w:r>
    </w:p>
    <w:p w14:paraId="08EADD06" w14:textId="77777777" w:rsidR="009203FC" w:rsidRPr="009203FC" w:rsidRDefault="009203FC" w:rsidP="009203FC">
      <w:pPr>
        <w:spacing w:after="0" w:line="240" w:lineRule="auto"/>
        <w:ind w:firstLine="660"/>
        <w:rPr>
          <w:rFonts w:ascii="Times New Roman" w:hAnsi="Times New Roman" w:cs="Times New Roman"/>
          <w:lang w:val="ro-RO"/>
        </w:rPr>
      </w:pPr>
      <w:r w:rsidRPr="009203FC">
        <w:rPr>
          <w:rFonts w:ascii="Times New Roman" w:hAnsi="Times New Roman" w:cs="Times New Roman"/>
          <w:lang w:val="ro-RO"/>
        </w:rPr>
        <w:t>- Normativul C 3 -76- Instrucţiuni privind executarea şi recepţionarea lucrărilor de zugrăveli şi vopsitorii;</w:t>
      </w:r>
    </w:p>
    <w:p w14:paraId="352DF23E" w14:textId="77777777" w:rsidR="009203FC" w:rsidRPr="009203FC" w:rsidRDefault="009203FC" w:rsidP="009203FC">
      <w:pPr>
        <w:numPr>
          <w:ilvl w:val="12"/>
          <w:numId w:val="0"/>
        </w:numPr>
        <w:spacing w:after="0" w:line="240" w:lineRule="auto"/>
        <w:rPr>
          <w:rFonts w:ascii="Times New Roman" w:hAnsi="Times New Roman" w:cs="Times New Roman"/>
          <w:lang w:val="ro-RO"/>
        </w:rPr>
      </w:pPr>
      <w:r w:rsidRPr="009203FC">
        <w:rPr>
          <w:rFonts w:ascii="Times New Roman" w:hAnsi="Times New Roman" w:cs="Times New Roman"/>
          <w:lang w:val="ro-RO"/>
        </w:rPr>
        <w:tab/>
        <w:t>Pentru executarea corectă şi calitativ corespunzătoare de zugrăveli se vor respecta următoarele:</w:t>
      </w:r>
    </w:p>
    <w:p w14:paraId="3EB2FDCE" w14:textId="77777777" w:rsidR="009203FC" w:rsidRPr="009203FC" w:rsidRDefault="009203FC" w:rsidP="009203FC">
      <w:pPr>
        <w:numPr>
          <w:ilvl w:val="0"/>
          <w:numId w:val="48"/>
        </w:numPr>
        <w:tabs>
          <w:tab w:val="left" w:pos="397"/>
        </w:tabs>
        <w:spacing w:after="0" w:line="240" w:lineRule="auto"/>
        <w:ind w:left="0"/>
        <w:rPr>
          <w:rFonts w:ascii="Times New Roman" w:hAnsi="Times New Roman" w:cs="Times New Roman"/>
          <w:lang w:val="ro-RO"/>
        </w:rPr>
      </w:pPr>
      <w:r w:rsidRPr="009203FC">
        <w:rPr>
          <w:rFonts w:ascii="Times New Roman" w:hAnsi="Times New Roman" w:cs="Times New Roman"/>
          <w:lang w:val="ro-RO"/>
        </w:rPr>
        <w:t>depozitarea materialelor să se facă în depozite închise şi acoperite, ferite de umezeală;</w:t>
      </w:r>
    </w:p>
    <w:p w14:paraId="73BF9409" w14:textId="77777777" w:rsidR="009203FC" w:rsidRPr="009203FC" w:rsidRDefault="009203FC" w:rsidP="009203FC">
      <w:pPr>
        <w:numPr>
          <w:ilvl w:val="0"/>
          <w:numId w:val="48"/>
        </w:numPr>
        <w:tabs>
          <w:tab w:val="left" w:pos="397"/>
        </w:tabs>
        <w:spacing w:after="0" w:line="240" w:lineRule="auto"/>
        <w:ind w:left="0"/>
        <w:rPr>
          <w:rFonts w:ascii="Times New Roman" w:hAnsi="Times New Roman" w:cs="Times New Roman"/>
          <w:lang w:val="ro-RO"/>
        </w:rPr>
      </w:pPr>
      <w:r w:rsidRPr="009203FC">
        <w:rPr>
          <w:rFonts w:ascii="Times New Roman" w:hAnsi="Times New Roman" w:cs="Times New Roman"/>
          <w:lang w:val="ro-RO"/>
        </w:rPr>
        <w:t xml:space="preserve">depozitele trebuie să satisfacă condiţiile de securitate împotriva incendiilor. </w:t>
      </w:r>
    </w:p>
    <w:p w14:paraId="179F130F" w14:textId="77777777" w:rsidR="009203FC" w:rsidRPr="009203FC" w:rsidRDefault="009203FC" w:rsidP="009203FC">
      <w:pPr>
        <w:tabs>
          <w:tab w:val="left" w:pos="397"/>
        </w:tabs>
        <w:spacing w:after="0" w:line="240" w:lineRule="auto"/>
        <w:rPr>
          <w:rFonts w:ascii="Times New Roman" w:hAnsi="Times New Roman" w:cs="Times New Roman"/>
          <w:lang w:val="ro-RO"/>
        </w:rPr>
      </w:pPr>
      <w:r w:rsidRPr="009203FC">
        <w:rPr>
          <w:rFonts w:ascii="Times New Roman" w:hAnsi="Times New Roman" w:cs="Times New Roman"/>
          <w:lang w:val="ro-RO"/>
        </w:rPr>
        <w:tab/>
        <w:t>Se recomandă ca temperatura la locul de depozitare să fie cuprinsă între 7</w:t>
      </w:r>
      <w:r w:rsidRPr="009203FC">
        <w:rPr>
          <w:rFonts w:ascii="Times New Roman" w:hAnsi="Times New Roman" w:cs="Times New Roman"/>
          <w:lang w:val="ro-RO"/>
        </w:rPr>
        <w:sym w:font="Symbol" w:char="F0B0"/>
      </w:r>
      <w:r w:rsidRPr="009203FC">
        <w:rPr>
          <w:rFonts w:ascii="Times New Roman" w:hAnsi="Times New Roman" w:cs="Times New Roman"/>
          <w:lang w:val="ro-RO"/>
        </w:rPr>
        <w:t xml:space="preserve"> şi 20</w:t>
      </w:r>
      <w:r w:rsidRPr="009203FC">
        <w:rPr>
          <w:rFonts w:ascii="Times New Roman" w:hAnsi="Times New Roman" w:cs="Times New Roman"/>
          <w:lang w:val="ro-RO"/>
        </w:rPr>
        <w:sym w:font="Symbol" w:char="F0B0"/>
      </w:r>
      <w:r w:rsidRPr="009203FC">
        <w:rPr>
          <w:rFonts w:ascii="Times New Roman" w:hAnsi="Times New Roman" w:cs="Times New Roman"/>
          <w:lang w:val="ro-RO"/>
        </w:rPr>
        <w:t>C.</w:t>
      </w:r>
    </w:p>
    <w:p w14:paraId="4CAAEE9B" w14:textId="77777777" w:rsidR="009203FC" w:rsidRPr="009203FC" w:rsidRDefault="009203FC" w:rsidP="009203FC">
      <w:pPr>
        <w:pStyle w:val="BodyTextIndent2"/>
        <w:numPr>
          <w:ilvl w:val="12"/>
          <w:numId w:val="0"/>
        </w:numPr>
        <w:ind w:firstLine="397"/>
        <w:rPr>
          <w:rFonts w:ascii="Times New Roman" w:hAnsi="Times New Roman"/>
          <w:sz w:val="22"/>
          <w:szCs w:val="22"/>
          <w:lang w:val="ro-RO"/>
        </w:rPr>
      </w:pPr>
      <w:r w:rsidRPr="009203FC">
        <w:rPr>
          <w:rFonts w:ascii="Times New Roman" w:hAnsi="Times New Roman"/>
          <w:sz w:val="22"/>
          <w:szCs w:val="22"/>
          <w:lang w:val="ro-RO"/>
        </w:rPr>
        <w:t>În timpul depozitării se va urmări ca ambalajul să fie ermetic închis pentru a evita scurgerea, uscarea sau murdărirea produselor.</w:t>
      </w:r>
    </w:p>
    <w:p w14:paraId="54908713" w14:textId="77777777" w:rsidR="009203FC" w:rsidRPr="009203FC" w:rsidRDefault="009203FC" w:rsidP="009203FC">
      <w:pPr>
        <w:pStyle w:val="Heading5"/>
        <w:numPr>
          <w:ilvl w:val="12"/>
          <w:numId w:val="0"/>
        </w:numPr>
        <w:spacing w:before="0" w:line="240" w:lineRule="auto"/>
        <w:ind w:firstLine="397"/>
        <w:rPr>
          <w:rFonts w:ascii="Times New Roman" w:hAnsi="Times New Roman" w:cs="Times New Roman"/>
          <w:u w:val="single"/>
          <w:lang w:val="ro-RO"/>
        </w:rPr>
      </w:pPr>
      <w:r w:rsidRPr="009203FC">
        <w:rPr>
          <w:rFonts w:ascii="Times New Roman" w:hAnsi="Times New Roman" w:cs="Times New Roman"/>
          <w:u w:val="single"/>
          <w:lang w:val="ro-RO"/>
        </w:rPr>
        <w:t>Execuţia lucrărilor de zugrăveli</w:t>
      </w:r>
    </w:p>
    <w:p w14:paraId="479ACAC7" w14:textId="77777777" w:rsidR="009203FC" w:rsidRPr="009203FC" w:rsidRDefault="009203FC" w:rsidP="009203FC">
      <w:pPr>
        <w:numPr>
          <w:ilvl w:val="12"/>
          <w:numId w:val="0"/>
        </w:numPr>
        <w:spacing w:after="0" w:line="240" w:lineRule="auto"/>
        <w:ind w:firstLine="397"/>
        <w:rPr>
          <w:rFonts w:ascii="Times New Roman" w:hAnsi="Times New Roman" w:cs="Times New Roman"/>
          <w:lang w:val="ro-RO"/>
        </w:rPr>
      </w:pPr>
      <w:r w:rsidRPr="009203FC">
        <w:rPr>
          <w:rFonts w:ascii="Times New Roman" w:hAnsi="Times New Roman" w:cs="Times New Roman"/>
          <w:lang w:val="ro-RO"/>
        </w:rPr>
        <w:t>Lucrările de zugrăveli se vor executa după efectuarea unor operaţiuni pregătitoare şi anume:</w:t>
      </w:r>
    </w:p>
    <w:p w14:paraId="18621D32" w14:textId="77777777" w:rsidR="009203FC" w:rsidRPr="009203FC" w:rsidRDefault="009203FC" w:rsidP="009203FC">
      <w:pPr>
        <w:numPr>
          <w:ilvl w:val="0"/>
          <w:numId w:val="48"/>
        </w:numPr>
        <w:tabs>
          <w:tab w:val="left" w:pos="851"/>
        </w:tabs>
        <w:spacing w:after="0" w:line="240" w:lineRule="auto"/>
        <w:ind w:left="0"/>
        <w:rPr>
          <w:rFonts w:ascii="Times New Roman" w:hAnsi="Times New Roman" w:cs="Times New Roman"/>
          <w:lang w:val="ro-RO"/>
        </w:rPr>
      </w:pPr>
      <w:r w:rsidRPr="009203FC">
        <w:rPr>
          <w:rFonts w:ascii="Times New Roman" w:hAnsi="Times New Roman" w:cs="Times New Roman"/>
          <w:lang w:val="ro-RO"/>
        </w:rPr>
        <w:t>terminarea execuţiei instalaţiilor electrice şi sanitare;</w:t>
      </w:r>
    </w:p>
    <w:p w14:paraId="0706C608" w14:textId="77777777" w:rsidR="009203FC" w:rsidRPr="009203FC" w:rsidRDefault="009203FC" w:rsidP="009203FC">
      <w:pPr>
        <w:numPr>
          <w:ilvl w:val="0"/>
          <w:numId w:val="48"/>
        </w:numPr>
        <w:tabs>
          <w:tab w:val="left" w:pos="851"/>
        </w:tabs>
        <w:spacing w:after="0" w:line="240" w:lineRule="auto"/>
        <w:ind w:left="0"/>
        <w:rPr>
          <w:rFonts w:ascii="Times New Roman" w:hAnsi="Times New Roman" w:cs="Times New Roman"/>
          <w:lang w:val="ro-RO"/>
        </w:rPr>
      </w:pPr>
      <w:r w:rsidRPr="009203FC">
        <w:rPr>
          <w:rFonts w:ascii="Times New Roman" w:hAnsi="Times New Roman" w:cs="Times New Roman"/>
          <w:lang w:val="ro-RO"/>
        </w:rPr>
        <w:t>efectuarea probelor prescrise pentru instalaţii;</w:t>
      </w:r>
    </w:p>
    <w:p w14:paraId="29E7E398" w14:textId="77777777" w:rsidR="009203FC" w:rsidRPr="009203FC" w:rsidRDefault="009203FC" w:rsidP="009203FC">
      <w:pPr>
        <w:numPr>
          <w:ilvl w:val="0"/>
          <w:numId w:val="48"/>
        </w:numPr>
        <w:tabs>
          <w:tab w:val="left" w:pos="851"/>
        </w:tabs>
        <w:spacing w:after="0" w:line="240" w:lineRule="auto"/>
        <w:ind w:left="0"/>
        <w:rPr>
          <w:rFonts w:ascii="Times New Roman" w:hAnsi="Times New Roman" w:cs="Times New Roman"/>
          <w:lang w:val="ro-RO"/>
        </w:rPr>
      </w:pPr>
      <w:r w:rsidRPr="009203FC">
        <w:rPr>
          <w:rFonts w:ascii="Times New Roman" w:hAnsi="Times New Roman" w:cs="Times New Roman"/>
          <w:lang w:val="ro-RO"/>
        </w:rPr>
        <w:t>montarea tâmplăriei cu excepţia drucărelor şi şildurilor;</w:t>
      </w:r>
    </w:p>
    <w:p w14:paraId="40130B05" w14:textId="77777777" w:rsidR="009203FC" w:rsidRPr="009203FC" w:rsidRDefault="009203FC" w:rsidP="009203FC">
      <w:pPr>
        <w:numPr>
          <w:ilvl w:val="0"/>
          <w:numId w:val="48"/>
        </w:numPr>
        <w:tabs>
          <w:tab w:val="left" w:pos="851"/>
        </w:tabs>
        <w:spacing w:after="0" w:line="240" w:lineRule="auto"/>
        <w:ind w:left="0"/>
        <w:rPr>
          <w:rFonts w:ascii="Times New Roman" w:hAnsi="Times New Roman" w:cs="Times New Roman"/>
          <w:lang w:val="ro-RO"/>
        </w:rPr>
      </w:pPr>
      <w:r w:rsidRPr="009203FC">
        <w:rPr>
          <w:rFonts w:ascii="Times New Roman" w:hAnsi="Times New Roman" w:cs="Times New Roman"/>
          <w:lang w:val="ro-RO"/>
        </w:rPr>
        <w:t>executarea pardoselilor reci, inclusiv lustruirea;</w:t>
      </w:r>
    </w:p>
    <w:p w14:paraId="359A9FA0" w14:textId="77777777" w:rsidR="009203FC" w:rsidRPr="009203FC" w:rsidRDefault="009203FC" w:rsidP="009203FC">
      <w:pPr>
        <w:numPr>
          <w:ilvl w:val="0"/>
          <w:numId w:val="48"/>
        </w:numPr>
        <w:tabs>
          <w:tab w:val="left" w:pos="851"/>
        </w:tabs>
        <w:spacing w:after="0" w:line="240" w:lineRule="auto"/>
        <w:ind w:left="0"/>
        <w:rPr>
          <w:rFonts w:ascii="Times New Roman" w:hAnsi="Times New Roman" w:cs="Times New Roman"/>
          <w:lang w:val="ro-RO"/>
        </w:rPr>
      </w:pPr>
      <w:r w:rsidRPr="009203FC">
        <w:rPr>
          <w:rFonts w:ascii="Times New Roman" w:hAnsi="Times New Roman" w:cs="Times New Roman"/>
          <w:lang w:val="ro-RO"/>
        </w:rPr>
        <w:t>rectificarea pardoselilor şi tencuielilor ce urmează să se zugrăvească;</w:t>
      </w:r>
    </w:p>
    <w:p w14:paraId="07EA8AAE" w14:textId="77777777" w:rsidR="009203FC" w:rsidRPr="009203FC" w:rsidRDefault="009203FC" w:rsidP="009203FC">
      <w:pPr>
        <w:numPr>
          <w:ilvl w:val="0"/>
          <w:numId w:val="48"/>
        </w:numPr>
        <w:tabs>
          <w:tab w:val="left" w:pos="851"/>
        </w:tabs>
        <w:spacing w:after="0" w:line="240" w:lineRule="auto"/>
        <w:ind w:left="0"/>
        <w:rPr>
          <w:rFonts w:ascii="Times New Roman" w:hAnsi="Times New Roman" w:cs="Times New Roman"/>
          <w:lang w:val="ro-RO"/>
        </w:rPr>
      </w:pPr>
      <w:r w:rsidRPr="009203FC">
        <w:rPr>
          <w:rFonts w:ascii="Times New Roman" w:hAnsi="Times New Roman" w:cs="Times New Roman"/>
          <w:lang w:val="ro-RO"/>
        </w:rPr>
        <w:t>executarea placajelor.</w:t>
      </w:r>
    </w:p>
    <w:p w14:paraId="4BD6E89D"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După zugrăvire şi vopsire se vor executa lucrările de vopsitorie şi lăcuire ale tâmplăriei interioare şi de curăţire şi lăcuire a tâmplăriei metalice.</w:t>
      </w:r>
    </w:p>
    <w:p w14:paraId="0EA699BE" w14:textId="77777777" w:rsidR="009203FC" w:rsidRPr="009203FC" w:rsidRDefault="009203FC" w:rsidP="009203FC">
      <w:pPr>
        <w:pStyle w:val="Heading5"/>
        <w:numPr>
          <w:ilvl w:val="12"/>
          <w:numId w:val="0"/>
        </w:numPr>
        <w:spacing w:before="0" w:line="240" w:lineRule="auto"/>
        <w:ind w:firstLine="153"/>
        <w:rPr>
          <w:rFonts w:ascii="Times New Roman" w:hAnsi="Times New Roman" w:cs="Times New Roman"/>
          <w:u w:val="single"/>
          <w:lang w:val="ro-RO"/>
        </w:rPr>
      </w:pPr>
      <w:r w:rsidRPr="009203FC">
        <w:rPr>
          <w:rFonts w:ascii="Times New Roman" w:hAnsi="Times New Roman" w:cs="Times New Roman"/>
          <w:u w:val="single"/>
          <w:lang w:val="ro-RO"/>
        </w:rPr>
        <w:t>Condiţii de execuţie</w:t>
      </w:r>
    </w:p>
    <w:p w14:paraId="2864C52C"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Lucrările de finisare a pereţilor şi tavanelor se vor începe numai la o temperatură de cel puţin 5</w:t>
      </w:r>
      <w:r w:rsidRPr="009203FC">
        <w:rPr>
          <w:rFonts w:ascii="Times New Roman" w:hAnsi="Times New Roman" w:cs="Times New Roman"/>
          <w:lang w:val="ro-RO"/>
        </w:rPr>
        <w:sym w:font="Symbol" w:char="F0B0"/>
      </w:r>
      <w:r w:rsidRPr="009203FC">
        <w:rPr>
          <w:rFonts w:ascii="Times New Roman" w:hAnsi="Times New Roman" w:cs="Times New Roman"/>
          <w:lang w:val="ro-RO"/>
        </w:rPr>
        <w:t>C. Acest regim de lucru se menţine în tot timpul executării şi cel puţin încă 8 ore după executarea lor.</w:t>
      </w:r>
    </w:p>
    <w:p w14:paraId="3CECF6D6"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Înainte de începerea zugrăvelilor se va verifica dacă suprafeţele stratului suport au atins umiditatea de regim de 3%. Aceasta se obţine în condiţii obişnuite la umiditate relativă a aerului de 60% şi temperaturi între +18</w:t>
      </w:r>
      <w:r w:rsidRPr="009203FC">
        <w:rPr>
          <w:rFonts w:ascii="Times New Roman" w:hAnsi="Times New Roman" w:cs="Times New Roman"/>
          <w:lang w:val="ro-RO"/>
        </w:rPr>
        <w:sym w:font="Symbol" w:char="F0B0"/>
      </w:r>
      <w:r w:rsidRPr="009203FC">
        <w:rPr>
          <w:rFonts w:ascii="Times New Roman" w:hAnsi="Times New Roman" w:cs="Times New Roman"/>
          <w:lang w:val="ro-RO"/>
        </w:rPr>
        <w:t>C şi +20</w:t>
      </w:r>
      <w:r w:rsidRPr="009203FC">
        <w:rPr>
          <w:rFonts w:ascii="Times New Roman" w:hAnsi="Times New Roman" w:cs="Times New Roman"/>
          <w:lang w:val="ro-RO"/>
        </w:rPr>
        <w:sym w:font="Symbol" w:char="F0B0"/>
      </w:r>
      <w:r w:rsidRPr="009203FC">
        <w:rPr>
          <w:rFonts w:ascii="Times New Roman" w:hAnsi="Times New Roman" w:cs="Times New Roman"/>
          <w:lang w:val="ro-RO"/>
        </w:rPr>
        <w:t>C după circa 30 zile de la executarea mortarului tencuielilor.</w:t>
      </w:r>
    </w:p>
    <w:p w14:paraId="69C63F04"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Zugrăvelile se execută pe un suport curat prin stropire mecanică sau manual. Fiecare strat de zugrăveală se va aplica numai după uscarea celui precedent.</w:t>
      </w:r>
    </w:p>
    <w:p w14:paraId="756C5D08"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Se va evita o uscare forţată pentru a nu favoriza cojirea zugrăvelilor.</w:t>
      </w:r>
    </w:p>
    <w:p w14:paraId="593A0147" w14:textId="77777777" w:rsidR="009203FC" w:rsidRPr="009203FC" w:rsidRDefault="009203FC" w:rsidP="009203FC">
      <w:pPr>
        <w:pStyle w:val="Heading5"/>
        <w:numPr>
          <w:ilvl w:val="12"/>
          <w:numId w:val="0"/>
        </w:numPr>
        <w:spacing w:before="0" w:line="240" w:lineRule="auto"/>
        <w:ind w:firstLine="720"/>
        <w:rPr>
          <w:rFonts w:ascii="Times New Roman" w:hAnsi="Times New Roman" w:cs="Times New Roman"/>
          <w:u w:val="single"/>
          <w:lang w:val="ro-RO"/>
        </w:rPr>
      </w:pPr>
      <w:r w:rsidRPr="009203FC">
        <w:rPr>
          <w:rFonts w:ascii="Times New Roman" w:hAnsi="Times New Roman" w:cs="Times New Roman"/>
          <w:u w:val="single"/>
          <w:lang w:val="ro-RO"/>
        </w:rPr>
        <w:t>Verificarea calităţii lucrărilor</w:t>
      </w:r>
    </w:p>
    <w:p w14:paraId="214FE6EC"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Controlul se va face în timpul execuţiei de către executant precum şi de către beneficiar şi proiectant urmărindu-se prevederile din proiect.</w:t>
      </w:r>
    </w:p>
    <w:p w14:paraId="115AB551"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Se vor verifica în mod special următoarele:</w:t>
      </w:r>
    </w:p>
    <w:p w14:paraId="5FEAA623" w14:textId="77777777" w:rsidR="009203FC" w:rsidRPr="009203FC" w:rsidRDefault="009203FC" w:rsidP="009203FC">
      <w:pPr>
        <w:numPr>
          <w:ilvl w:val="0"/>
          <w:numId w:val="48"/>
        </w:numPr>
        <w:tabs>
          <w:tab w:val="left" w:pos="397"/>
        </w:tabs>
        <w:spacing w:after="0" w:line="240" w:lineRule="auto"/>
        <w:ind w:left="0"/>
        <w:rPr>
          <w:rFonts w:ascii="Times New Roman" w:hAnsi="Times New Roman" w:cs="Times New Roman"/>
          <w:lang w:val="ro-RO"/>
        </w:rPr>
      </w:pPr>
      <w:r w:rsidRPr="009203FC">
        <w:rPr>
          <w:rFonts w:ascii="Times New Roman" w:hAnsi="Times New Roman" w:cs="Times New Roman"/>
          <w:lang w:val="ro-RO"/>
        </w:rPr>
        <w:t>îndeplinirea condiţiilor de calitate, a suprafeţelor suport, consemnându-se aceasta în procese verbale de lucrări ascunse;</w:t>
      </w:r>
    </w:p>
    <w:p w14:paraId="47F47205" w14:textId="77777777" w:rsidR="009203FC" w:rsidRPr="009203FC" w:rsidRDefault="009203FC" w:rsidP="009203FC">
      <w:pPr>
        <w:numPr>
          <w:ilvl w:val="0"/>
          <w:numId w:val="48"/>
        </w:numPr>
        <w:tabs>
          <w:tab w:val="left" w:pos="397"/>
        </w:tabs>
        <w:spacing w:after="0" w:line="240" w:lineRule="auto"/>
        <w:ind w:left="0"/>
        <w:rPr>
          <w:rFonts w:ascii="Times New Roman" w:hAnsi="Times New Roman" w:cs="Times New Roman"/>
          <w:lang w:val="ro-RO"/>
        </w:rPr>
      </w:pPr>
      <w:r w:rsidRPr="009203FC">
        <w:rPr>
          <w:rFonts w:ascii="Times New Roman" w:hAnsi="Times New Roman" w:cs="Times New Roman"/>
          <w:lang w:val="ro-RO"/>
        </w:rPr>
        <w:t>calitatea principalelor materiale ce intră în operă conform standardelor şi normelor de fabricaţie;</w:t>
      </w:r>
    </w:p>
    <w:p w14:paraId="07C6F37A" w14:textId="77777777" w:rsidR="009203FC" w:rsidRPr="009203FC" w:rsidRDefault="009203FC" w:rsidP="009203FC">
      <w:pPr>
        <w:numPr>
          <w:ilvl w:val="0"/>
          <w:numId w:val="48"/>
        </w:numPr>
        <w:tabs>
          <w:tab w:val="left" w:pos="397"/>
        </w:tabs>
        <w:spacing w:after="0" w:line="240" w:lineRule="auto"/>
        <w:ind w:left="0"/>
        <w:rPr>
          <w:rFonts w:ascii="Times New Roman" w:hAnsi="Times New Roman" w:cs="Times New Roman"/>
          <w:lang w:val="ro-RO"/>
        </w:rPr>
      </w:pPr>
      <w:r w:rsidRPr="009203FC">
        <w:rPr>
          <w:rFonts w:ascii="Times New Roman" w:hAnsi="Times New Roman" w:cs="Times New Roman"/>
          <w:lang w:val="ro-RO"/>
        </w:rPr>
        <w:t>corectitudinea execuţiei.</w:t>
      </w:r>
    </w:p>
    <w:p w14:paraId="767731A2" w14:textId="77777777" w:rsidR="009203FC" w:rsidRPr="009203FC" w:rsidRDefault="009203FC" w:rsidP="009203FC">
      <w:pPr>
        <w:tabs>
          <w:tab w:val="left" w:pos="397"/>
        </w:tabs>
        <w:spacing w:after="0" w:line="240" w:lineRule="auto"/>
        <w:rPr>
          <w:rFonts w:ascii="Times New Roman" w:hAnsi="Times New Roman" w:cs="Times New Roman"/>
          <w:lang w:val="ro-RO"/>
        </w:rPr>
      </w:pPr>
    </w:p>
    <w:p w14:paraId="55B81B65" w14:textId="77777777" w:rsidR="009203FC" w:rsidRPr="009203FC" w:rsidRDefault="009203FC" w:rsidP="009203FC">
      <w:pPr>
        <w:pStyle w:val="BodyTextIndent2"/>
        <w:numPr>
          <w:ilvl w:val="12"/>
          <w:numId w:val="0"/>
        </w:numPr>
        <w:ind w:firstLine="720"/>
        <w:rPr>
          <w:rFonts w:ascii="Times New Roman" w:hAnsi="Times New Roman"/>
          <w:sz w:val="22"/>
          <w:szCs w:val="22"/>
          <w:lang w:val="ro-RO"/>
        </w:rPr>
      </w:pPr>
      <w:r w:rsidRPr="009203FC">
        <w:rPr>
          <w:rFonts w:ascii="Times New Roman" w:hAnsi="Times New Roman"/>
          <w:sz w:val="22"/>
          <w:szCs w:val="22"/>
          <w:lang w:val="ro-RO"/>
        </w:rPr>
        <w:t>Pentru lucrările necorespunzătoare se va da dispoziţie de şantier pentru remediere sau refacere.</w:t>
      </w:r>
    </w:p>
    <w:p w14:paraId="12FFE229"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Recepţia lucrărilor se va face după uscarea lor completă şi se referă la:</w:t>
      </w:r>
    </w:p>
    <w:p w14:paraId="7D940B05" w14:textId="77777777" w:rsidR="009203FC" w:rsidRPr="009203FC" w:rsidRDefault="009203FC" w:rsidP="009203FC">
      <w:pPr>
        <w:numPr>
          <w:ilvl w:val="0"/>
          <w:numId w:val="48"/>
        </w:numPr>
        <w:tabs>
          <w:tab w:val="left" w:pos="-1843"/>
        </w:tabs>
        <w:spacing w:after="0" w:line="240" w:lineRule="auto"/>
        <w:ind w:left="0"/>
        <w:rPr>
          <w:rFonts w:ascii="Times New Roman" w:hAnsi="Times New Roman" w:cs="Times New Roman"/>
          <w:lang w:val="ro-RO"/>
        </w:rPr>
      </w:pPr>
      <w:r w:rsidRPr="009203FC">
        <w:rPr>
          <w:rFonts w:ascii="Times New Roman" w:hAnsi="Times New Roman" w:cs="Times New Roman"/>
          <w:lang w:val="ro-RO"/>
        </w:rPr>
        <w:t>respectarea prevederilor proiectului şi a dispoziţiilor ulterioare;</w:t>
      </w:r>
    </w:p>
    <w:p w14:paraId="3377ADA3" w14:textId="77777777" w:rsidR="009203FC" w:rsidRPr="009203FC" w:rsidRDefault="009203FC" w:rsidP="009203FC">
      <w:pPr>
        <w:numPr>
          <w:ilvl w:val="0"/>
          <w:numId w:val="48"/>
        </w:numPr>
        <w:tabs>
          <w:tab w:val="left" w:pos="-1843"/>
        </w:tabs>
        <w:spacing w:after="0" w:line="240" w:lineRule="auto"/>
        <w:ind w:left="0"/>
        <w:rPr>
          <w:rFonts w:ascii="Times New Roman" w:hAnsi="Times New Roman" w:cs="Times New Roman"/>
          <w:lang w:val="ro-RO"/>
        </w:rPr>
      </w:pPr>
      <w:r w:rsidRPr="009203FC">
        <w:rPr>
          <w:rFonts w:ascii="Times New Roman" w:hAnsi="Times New Roman" w:cs="Times New Roman"/>
          <w:lang w:val="ro-RO"/>
        </w:rPr>
        <w:lastRenderedPageBreak/>
        <w:t>aspectul corespunzător (fără pete, scurgeri, discontinuităţi);</w:t>
      </w:r>
    </w:p>
    <w:p w14:paraId="114D1292" w14:textId="77777777" w:rsidR="009203FC" w:rsidRPr="009203FC" w:rsidRDefault="009203FC" w:rsidP="009203FC">
      <w:pPr>
        <w:numPr>
          <w:ilvl w:val="0"/>
          <w:numId w:val="48"/>
        </w:numPr>
        <w:tabs>
          <w:tab w:val="left" w:pos="-1843"/>
        </w:tabs>
        <w:spacing w:after="0" w:line="240" w:lineRule="auto"/>
        <w:ind w:left="0"/>
        <w:rPr>
          <w:rFonts w:ascii="Times New Roman" w:hAnsi="Times New Roman" w:cs="Times New Roman"/>
          <w:lang w:val="ro-RO"/>
        </w:rPr>
      </w:pPr>
      <w:r w:rsidRPr="009203FC">
        <w:rPr>
          <w:rFonts w:ascii="Times New Roman" w:hAnsi="Times New Roman" w:cs="Times New Roman"/>
          <w:lang w:val="ro-RO"/>
        </w:rPr>
        <w:t>aderenţa la stratul suport.</w:t>
      </w:r>
    </w:p>
    <w:p w14:paraId="54CE2209" w14:textId="77777777" w:rsidR="009203FC" w:rsidRPr="009203FC" w:rsidRDefault="009203FC" w:rsidP="009203FC">
      <w:pPr>
        <w:pStyle w:val="Heading5"/>
        <w:numPr>
          <w:ilvl w:val="12"/>
          <w:numId w:val="0"/>
        </w:numPr>
        <w:spacing w:before="0" w:line="240" w:lineRule="auto"/>
        <w:rPr>
          <w:rFonts w:ascii="Times New Roman" w:hAnsi="Times New Roman" w:cs="Times New Roman"/>
          <w:u w:val="single"/>
          <w:lang w:val="ro-RO"/>
        </w:rPr>
      </w:pPr>
      <w:r w:rsidRPr="009203FC">
        <w:rPr>
          <w:rFonts w:ascii="Times New Roman" w:hAnsi="Times New Roman" w:cs="Times New Roman"/>
          <w:lang w:val="ro-RO"/>
        </w:rPr>
        <w:t xml:space="preserve"> </w:t>
      </w:r>
      <w:r w:rsidRPr="009203FC">
        <w:rPr>
          <w:rFonts w:ascii="Times New Roman" w:hAnsi="Times New Roman" w:cs="Times New Roman"/>
          <w:u w:val="single"/>
          <w:lang w:val="ro-RO"/>
        </w:rPr>
        <w:t>Execuţia lucrărilor de vopsitorii</w:t>
      </w:r>
    </w:p>
    <w:p w14:paraId="02FC998D" w14:textId="77777777" w:rsidR="009203FC" w:rsidRPr="009203FC" w:rsidRDefault="009203FC" w:rsidP="009203FC">
      <w:pPr>
        <w:numPr>
          <w:ilvl w:val="12"/>
          <w:numId w:val="0"/>
        </w:numPr>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Materialele folosite la vopsitorii se vor depozita separat în locuri uscate şi ferite de îngheţ. </w:t>
      </w:r>
      <w:r w:rsidRPr="009203FC">
        <w:rPr>
          <w:rFonts w:ascii="Times New Roman" w:hAnsi="Times New Roman" w:cs="Times New Roman"/>
          <w:lang w:val="ro-RO"/>
        </w:rPr>
        <w:tab/>
        <w:t>Depozitele trebuie să satisfacă condiţiile de securitate împotriva incendiilor având scrise pe uşă următoarele inscripţii:</w:t>
      </w:r>
    </w:p>
    <w:p w14:paraId="2F9B6760"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 Pericol de foc “</w:t>
      </w:r>
    </w:p>
    <w:p w14:paraId="77D9ADB5"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 Nu fumaţi “</w:t>
      </w:r>
    </w:p>
    <w:p w14:paraId="74E9F5CE"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 Nu intraţi cu foc deschis “</w:t>
      </w:r>
    </w:p>
    <w:p w14:paraId="4E87E62F"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Înainte de vopsirile cu vopsea tip vinarom se va verifica dacă toate porţiunile sunt gletuite şi şlefuite corespunzător. Se va executa stratul amorsă şi apoi vopsirea propriu-zisă în 2-3 straturi până la realizarea suprafeţei finisate optim.</w:t>
      </w:r>
    </w:p>
    <w:p w14:paraId="4E9666C6" w14:textId="77777777" w:rsidR="009203FC" w:rsidRPr="009203FC" w:rsidRDefault="009203FC" w:rsidP="009203FC">
      <w:pPr>
        <w:numPr>
          <w:ilvl w:val="12"/>
          <w:numId w:val="0"/>
        </w:num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Se recomandă ca temperatura la locul de depozitare să fie cuprinsă între 7</w:t>
      </w:r>
      <w:r w:rsidRPr="009203FC">
        <w:rPr>
          <w:rFonts w:ascii="Times New Roman" w:hAnsi="Times New Roman" w:cs="Times New Roman"/>
          <w:lang w:val="ro-RO"/>
        </w:rPr>
        <w:sym w:font="Symbol" w:char="F0B0"/>
      </w:r>
      <w:r w:rsidRPr="009203FC">
        <w:rPr>
          <w:rFonts w:ascii="Times New Roman" w:hAnsi="Times New Roman" w:cs="Times New Roman"/>
          <w:lang w:val="ro-RO"/>
        </w:rPr>
        <w:t>C şi 20</w:t>
      </w:r>
      <w:r w:rsidRPr="009203FC">
        <w:rPr>
          <w:rFonts w:ascii="Times New Roman" w:hAnsi="Times New Roman" w:cs="Times New Roman"/>
          <w:lang w:val="ro-RO"/>
        </w:rPr>
        <w:sym w:font="Symbol" w:char="F0B0"/>
      </w:r>
      <w:r w:rsidRPr="009203FC">
        <w:rPr>
          <w:rFonts w:ascii="Times New Roman" w:hAnsi="Times New Roman" w:cs="Times New Roman"/>
          <w:lang w:val="ro-RO"/>
        </w:rPr>
        <w:t>C.</w:t>
      </w:r>
    </w:p>
    <w:p w14:paraId="7AF1A1A1" w14:textId="77777777" w:rsidR="009203FC" w:rsidRPr="009203FC" w:rsidRDefault="009203FC" w:rsidP="009203FC">
      <w:pPr>
        <w:numPr>
          <w:ilvl w:val="12"/>
          <w:numId w:val="0"/>
        </w:num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Ambalajul să fie ermetic închis.</w:t>
      </w:r>
    </w:p>
    <w:p w14:paraId="22D28651" w14:textId="77777777" w:rsidR="009203FC" w:rsidRPr="009203FC" w:rsidRDefault="009203FC" w:rsidP="009203FC">
      <w:pPr>
        <w:numPr>
          <w:ilvl w:val="12"/>
          <w:numId w:val="0"/>
        </w:num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Execuţia lucrărilor de vopsitorie se va face după efectuarea unor operaţiuni pregătitoare după cum urmează:</w:t>
      </w:r>
    </w:p>
    <w:p w14:paraId="01778967"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aplicarea primului strat de vopsea se face după terminarea completă a zugrăvelilor şi pardoselilor cu luarea de măsuri de protejare a acestora;</w:t>
      </w:r>
    </w:p>
    <w:p w14:paraId="61DEDBD4"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verificarea corectitudinii montării şi funcţionării tâmplăriei;</w:t>
      </w:r>
    </w:p>
    <w:p w14:paraId="3DA442B0"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îndepărtarea de pe suprafeţele metalice a petelor de rugină sau grăsime.</w:t>
      </w:r>
    </w:p>
    <w:p w14:paraId="619F23BD" w14:textId="77777777" w:rsidR="009203FC" w:rsidRPr="009203FC" w:rsidRDefault="009203FC" w:rsidP="009203FC">
      <w:pPr>
        <w:numPr>
          <w:ilvl w:val="12"/>
          <w:numId w:val="0"/>
        </w:numPr>
        <w:spacing w:after="0" w:line="240" w:lineRule="auto"/>
        <w:ind w:firstLine="709"/>
        <w:rPr>
          <w:rFonts w:ascii="Times New Roman" w:hAnsi="Times New Roman" w:cs="Times New Roman"/>
          <w:spacing w:val="-4"/>
          <w:lang w:val="ro-RO"/>
        </w:rPr>
      </w:pPr>
      <w:r w:rsidRPr="009203FC">
        <w:rPr>
          <w:rFonts w:ascii="Times New Roman" w:hAnsi="Times New Roman" w:cs="Times New Roman"/>
          <w:spacing w:val="-4"/>
          <w:lang w:val="ro-RO"/>
        </w:rPr>
        <w:t>Începerea lucrărilor de vopsitorie se va face la o temperatură a aerului în mediul ambiant de cel puţin 15</w:t>
      </w:r>
      <w:r w:rsidRPr="009203FC">
        <w:rPr>
          <w:rFonts w:ascii="Times New Roman" w:hAnsi="Times New Roman" w:cs="Times New Roman"/>
          <w:spacing w:val="-4"/>
          <w:lang w:val="ro-RO"/>
        </w:rPr>
        <w:sym w:font="Symbol" w:char="F0B0"/>
      </w:r>
      <w:r w:rsidRPr="009203FC">
        <w:rPr>
          <w:rFonts w:ascii="Times New Roman" w:hAnsi="Times New Roman" w:cs="Times New Roman"/>
          <w:spacing w:val="-4"/>
          <w:lang w:val="ro-RO"/>
        </w:rPr>
        <w:t>C, regim ce se menţine pe tot parcursul execuţiei lucrărilor şi cel puţin 15 zile după executarea lor.</w:t>
      </w:r>
    </w:p>
    <w:p w14:paraId="312B06A4" w14:textId="77777777" w:rsidR="009203FC" w:rsidRPr="009203FC" w:rsidRDefault="009203FC" w:rsidP="009203FC">
      <w:pPr>
        <w:numPr>
          <w:ilvl w:val="12"/>
          <w:numId w:val="0"/>
        </w:num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Se recomandă ca suprafeţele vopsite să fie în poziţie orizontală.</w:t>
      </w:r>
    </w:p>
    <w:p w14:paraId="5AAA9A84" w14:textId="77777777" w:rsidR="009203FC" w:rsidRPr="009203FC" w:rsidRDefault="009203FC" w:rsidP="009203FC">
      <w:pPr>
        <w:numPr>
          <w:ilvl w:val="12"/>
          <w:numId w:val="0"/>
        </w:numPr>
        <w:spacing w:after="0" w:line="240" w:lineRule="auto"/>
        <w:ind w:firstLine="709"/>
        <w:rPr>
          <w:rFonts w:ascii="Times New Roman" w:hAnsi="Times New Roman" w:cs="Times New Roman"/>
          <w:spacing w:val="-4"/>
          <w:lang w:val="ro-RO"/>
        </w:rPr>
      </w:pPr>
      <w:r w:rsidRPr="009203FC">
        <w:rPr>
          <w:rFonts w:ascii="Times New Roman" w:hAnsi="Times New Roman" w:cs="Times New Roman"/>
          <w:spacing w:val="-4"/>
          <w:lang w:val="ro-RO"/>
        </w:rPr>
        <w:t>Încăperile unde se vopseşte trebuie să fie lipsite de praf şi bine aerisite, fără curenţi puternici de aer.</w:t>
      </w:r>
    </w:p>
    <w:p w14:paraId="5DF6AB18" w14:textId="77777777" w:rsidR="009203FC" w:rsidRPr="009203FC" w:rsidRDefault="009203FC" w:rsidP="009203FC">
      <w:pPr>
        <w:numPr>
          <w:ilvl w:val="12"/>
          <w:numId w:val="0"/>
        </w:numPr>
        <w:spacing w:after="0" w:line="240" w:lineRule="auto"/>
        <w:ind w:firstLine="709"/>
        <w:rPr>
          <w:rFonts w:ascii="Times New Roman" w:hAnsi="Times New Roman" w:cs="Times New Roman"/>
          <w:u w:val="single"/>
          <w:lang w:val="ro-RO"/>
        </w:rPr>
      </w:pPr>
      <w:r w:rsidRPr="009203FC">
        <w:rPr>
          <w:rFonts w:ascii="Times New Roman" w:hAnsi="Times New Roman" w:cs="Times New Roman"/>
          <w:u w:val="single"/>
          <w:lang w:val="ro-RO"/>
        </w:rPr>
        <w:t xml:space="preserve">Verificarea lucrărilor de vopsitorie </w:t>
      </w:r>
    </w:p>
    <w:p w14:paraId="5B0E9C32" w14:textId="77777777" w:rsidR="009203FC" w:rsidRPr="009203FC" w:rsidRDefault="009203FC" w:rsidP="009203FC">
      <w:pPr>
        <w:numPr>
          <w:ilvl w:val="12"/>
          <w:numId w:val="0"/>
        </w:num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Controlul în timpul execuţiei se va face, atât de către executant cât şi de beneficiar şi proiectant.</w:t>
      </w:r>
    </w:p>
    <w:p w14:paraId="5A8B1A41" w14:textId="77777777" w:rsidR="009203FC" w:rsidRPr="009203FC" w:rsidRDefault="009203FC" w:rsidP="009203FC">
      <w:pPr>
        <w:numPr>
          <w:ilvl w:val="12"/>
          <w:numId w:val="0"/>
        </w:num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La vopsitoriile executate pe tâmplărie se va verifica vizual buna acoperire a suprafeţelor bine chituite şi şlefuite.</w:t>
      </w:r>
    </w:p>
    <w:p w14:paraId="257B25A1" w14:textId="77777777" w:rsidR="009203FC" w:rsidRPr="009203FC" w:rsidRDefault="009203FC" w:rsidP="009203FC">
      <w:pPr>
        <w:numPr>
          <w:ilvl w:val="12"/>
          <w:numId w:val="0"/>
        </w:num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Nu se admit pete de mortar sau zugrăveli pe suprafaţa de vopsit.</w:t>
      </w:r>
    </w:p>
    <w:p w14:paraId="005F4831" w14:textId="77777777" w:rsidR="009203FC" w:rsidRPr="009203FC" w:rsidRDefault="009203FC" w:rsidP="009203FC">
      <w:pPr>
        <w:numPr>
          <w:ilvl w:val="12"/>
          <w:numId w:val="0"/>
        </w:num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Recepţia lucrărilor de vopsitorie se va face numai după uscarea lor completă.</w:t>
      </w:r>
    </w:p>
    <w:p w14:paraId="626123D7" w14:textId="77777777" w:rsidR="009203FC" w:rsidRPr="009203FC" w:rsidRDefault="009203FC" w:rsidP="009203FC">
      <w:pPr>
        <w:numPr>
          <w:ilvl w:val="12"/>
          <w:numId w:val="0"/>
        </w:numPr>
        <w:spacing w:after="0" w:line="240" w:lineRule="auto"/>
        <w:ind w:firstLine="709"/>
        <w:rPr>
          <w:rFonts w:ascii="Times New Roman" w:hAnsi="Times New Roman" w:cs="Times New Roman"/>
          <w:u w:val="single"/>
          <w:lang w:val="ro-RO"/>
        </w:rPr>
      </w:pPr>
      <w:r w:rsidRPr="009203FC">
        <w:rPr>
          <w:rFonts w:ascii="Times New Roman" w:hAnsi="Times New Roman" w:cs="Times New Roman"/>
          <w:u w:val="single"/>
          <w:lang w:val="ro-RO"/>
        </w:rPr>
        <w:t>Măsuri speciale de tehnica securităţii muncii  şi PSI</w:t>
      </w:r>
    </w:p>
    <w:p w14:paraId="43A8D71C" w14:textId="77777777" w:rsidR="009203FC" w:rsidRPr="009203FC" w:rsidRDefault="009203FC" w:rsidP="009203FC">
      <w:pPr>
        <w:numPr>
          <w:ilvl w:val="12"/>
          <w:numId w:val="0"/>
        </w:num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La executarea lucrărilor de vopsitorii se vor avea în vedere Normele de protecţia muncii şi Normele PSI în vigoare.</w:t>
      </w:r>
    </w:p>
    <w:p w14:paraId="3F511388" w14:textId="77777777" w:rsidR="009203FC" w:rsidRPr="009203FC" w:rsidRDefault="009203FC" w:rsidP="009203FC">
      <w:pPr>
        <w:numPr>
          <w:ilvl w:val="12"/>
          <w:numId w:val="0"/>
        </w:num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În plus în imediata apropiere a locului unde se lucrează  cu vopsele să fie aşezate stingătoare de incendiu în număr suficient şi uşor accesibile. În jurul locului unde se lucrează cu aceste materiale pe o rază de 10m, trebuie să fie puse afişe uşor de citit de la distanţă cu inscripţiile :</w:t>
      </w:r>
    </w:p>
    <w:p w14:paraId="24671163"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 Nu împuşcaţi cu pistolul pentru bolţuri ”</w:t>
      </w:r>
    </w:p>
    <w:p w14:paraId="2112D9A9"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 Fumatul strict interzis”</w:t>
      </w:r>
    </w:p>
    <w:p w14:paraId="6B34E1F0"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 Nu sudaţi “</w:t>
      </w:r>
    </w:p>
    <w:p w14:paraId="66CCA135" w14:textId="77777777" w:rsidR="009203FC" w:rsidRPr="009203FC" w:rsidRDefault="009203FC" w:rsidP="009203FC">
      <w:pPr>
        <w:numPr>
          <w:ilvl w:val="0"/>
          <w:numId w:val="4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 Nu vă apropiaţi cu foc deschis “</w:t>
      </w:r>
    </w:p>
    <w:p w14:paraId="5351532E" w14:textId="77777777" w:rsidR="009203FC" w:rsidRPr="009203FC" w:rsidRDefault="009203FC" w:rsidP="009203FC">
      <w:pPr>
        <w:spacing w:after="0" w:line="240" w:lineRule="auto"/>
        <w:rPr>
          <w:rFonts w:ascii="Times New Roman" w:hAnsi="Times New Roman" w:cs="Times New Roman"/>
          <w:lang w:val="ro-RO"/>
        </w:rPr>
      </w:pPr>
    </w:p>
    <w:p w14:paraId="71F0FF3F" w14:textId="77777777" w:rsidR="009203FC" w:rsidRPr="009203FC" w:rsidRDefault="009203FC" w:rsidP="009203FC">
      <w:pPr>
        <w:pStyle w:val="Heading3"/>
        <w:numPr>
          <w:ilvl w:val="2"/>
          <w:numId w:val="90"/>
        </w:numPr>
        <w:tabs>
          <w:tab w:val="num" w:pos="360"/>
          <w:tab w:val="num" w:pos="2160"/>
        </w:tabs>
        <w:spacing w:before="0" w:line="240" w:lineRule="auto"/>
        <w:ind w:left="0" w:firstLine="0"/>
        <w:rPr>
          <w:rFonts w:ascii="Times New Roman" w:hAnsi="Times New Roman" w:cs="Times New Roman"/>
          <w:b/>
          <w:caps/>
          <w:sz w:val="22"/>
          <w:szCs w:val="22"/>
        </w:rPr>
      </w:pPr>
      <w:r w:rsidRPr="009203FC">
        <w:rPr>
          <w:rFonts w:ascii="Times New Roman" w:hAnsi="Times New Roman" w:cs="Times New Roman"/>
          <w:sz w:val="22"/>
          <w:szCs w:val="22"/>
        </w:rPr>
        <w:t xml:space="preserve">CAIET DE SARCINI PENTRU EXECUTAREA LUCRARILOR DE IZOLAŢII </w:t>
      </w:r>
    </w:p>
    <w:p w14:paraId="457D1789" w14:textId="77777777" w:rsidR="009203FC" w:rsidRPr="009203FC" w:rsidRDefault="009203FC" w:rsidP="009203FC">
      <w:pPr>
        <w:spacing w:after="0" w:line="240" w:lineRule="auto"/>
        <w:ind w:firstLine="720"/>
        <w:rPr>
          <w:rFonts w:ascii="Times New Roman" w:hAnsi="Times New Roman" w:cs="Times New Roman"/>
          <w:b/>
          <w:caps/>
          <w:lang w:val="ro-RO"/>
        </w:rPr>
      </w:pPr>
      <w:r w:rsidRPr="009203FC">
        <w:rPr>
          <w:rFonts w:ascii="Times New Roman" w:hAnsi="Times New Roman" w:cs="Times New Roman"/>
          <w:b/>
          <w:caps/>
          <w:lang w:val="ro-RO"/>
        </w:rPr>
        <w:t>HIDROFUGE LA GRUPURI SANITARE şi TERASE"</w:t>
      </w:r>
    </w:p>
    <w:p w14:paraId="6AFCC227"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lang w:val="ro-RO"/>
        </w:rPr>
        <w:tab/>
      </w:r>
      <w:r w:rsidRPr="009203FC">
        <w:rPr>
          <w:rFonts w:ascii="Times New Roman" w:hAnsi="Times New Roman" w:cs="Times New Roman"/>
          <w:b/>
          <w:lang w:val="ro-RO"/>
        </w:rPr>
        <w:t>Domeniul de aplicare</w:t>
      </w:r>
    </w:p>
    <w:p w14:paraId="7DB134C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Prezentul caiet cuprinde prevederi pentru executarea lucrărilor de izolaţii hidrofuge la pardoseala încăperilor cu procese umede - grupuri sanitare şi terase.</w:t>
      </w:r>
      <w:r w:rsidRPr="009203FC">
        <w:rPr>
          <w:rFonts w:ascii="Times New Roman" w:hAnsi="Times New Roman" w:cs="Times New Roman"/>
          <w:lang w:val="ro-RO"/>
        </w:rPr>
        <w:tab/>
      </w:r>
    </w:p>
    <w:p w14:paraId="12426B45" w14:textId="77777777" w:rsidR="009203FC" w:rsidRPr="009203FC" w:rsidRDefault="009203FC" w:rsidP="009203FC">
      <w:pPr>
        <w:spacing w:after="0" w:line="240" w:lineRule="auto"/>
        <w:ind w:firstLine="709"/>
        <w:rPr>
          <w:rFonts w:ascii="Times New Roman" w:hAnsi="Times New Roman" w:cs="Times New Roman"/>
          <w:b/>
          <w:lang w:val="ro-RO"/>
        </w:rPr>
      </w:pPr>
      <w:r w:rsidRPr="009203FC">
        <w:rPr>
          <w:rFonts w:ascii="Times New Roman" w:hAnsi="Times New Roman" w:cs="Times New Roman"/>
          <w:b/>
          <w:lang w:val="ro-RO"/>
        </w:rPr>
        <w:lastRenderedPageBreak/>
        <w:t>Materiale utilizate</w:t>
      </w:r>
    </w:p>
    <w:p w14:paraId="1919F9B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Pentru izolaţii la pardoseala încăperilor cu procese umede şi terase se vor utiliza următoarele materiale:</w:t>
      </w:r>
    </w:p>
    <w:p w14:paraId="148E2F3D" w14:textId="77777777" w:rsidR="009203FC" w:rsidRPr="009203FC" w:rsidRDefault="009203FC" w:rsidP="009203FC">
      <w:pPr>
        <w:numPr>
          <w:ilvl w:val="0"/>
          <w:numId w:val="62"/>
        </w:numPr>
        <w:spacing w:after="0" w:line="240" w:lineRule="auto"/>
        <w:ind w:left="0"/>
        <w:rPr>
          <w:rFonts w:ascii="Times New Roman" w:hAnsi="Times New Roman" w:cs="Times New Roman"/>
          <w:lang w:val="ro-RO"/>
        </w:rPr>
      </w:pPr>
      <w:r w:rsidRPr="009203FC">
        <w:rPr>
          <w:rFonts w:ascii="Times New Roman" w:hAnsi="Times New Roman" w:cs="Times New Roman"/>
          <w:lang w:val="ro-RO"/>
        </w:rPr>
        <w:t>soluţie sau emulsie de bitum minim 300 g/m</w:t>
      </w:r>
      <w:r w:rsidRPr="009203FC">
        <w:rPr>
          <w:rFonts w:ascii="Times New Roman" w:hAnsi="Times New Roman" w:cs="Times New Roman"/>
          <w:vertAlign w:val="superscript"/>
          <w:lang w:val="ro-RO"/>
        </w:rPr>
        <w:t>2</w:t>
      </w:r>
    </w:p>
    <w:p w14:paraId="2DB6E265" w14:textId="77777777" w:rsidR="009203FC" w:rsidRPr="009203FC" w:rsidRDefault="009203FC" w:rsidP="009203FC">
      <w:pPr>
        <w:numPr>
          <w:ilvl w:val="0"/>
          <w:numId w:val="63"/>
        </w:numPr>
        <w:spacing w:after="0" w:line="240" w:lineRule="auto"/>
        <w:ind w:left="0"/>
        <w:rPr>
          <w:rFonts w:ascii="Times New Roman" w:hAnsi="Times New Roman" w:cs="Times New Roman"/>
          <w:lang w:val="ro-RO"/>
        </w:rPr>
      </w:pPr>
      <w:r w:rsidRPr="009203FC">
        <w:rPr>
          <w:rFonts w:ascii="Times New Roman" w:hAnsi="Times New Roman" w:cs="Times New Roman"/>
          <w:lang w:val="ro-RO"/>
        </w:rPr>
        <w:t>pânză sau ţesătură bitumată (PA 55 sau TSA 2000) lipite cu mastic de bitum IB 70-950 cu 1,5 kg/m</w:t>
      </w:r>
      <w:r w:rsidRPr="009203FC">
        <w:rPr>
          <w:rFonts w:ascii="Times New Roman" w:hAnsi="Times New Roman" w:cs="Times New Roman"/>
          <w:vertAlign w:val="superscript"/>
          <w:lang w:val="ro-RO"/>
        </w:rPr>
        <w:t>2</w:t>
      </w:r>
    </w:p>
    <w:p w14:paraId="5C180F1C" w14:textId="77777777" w:rsidR="009203FC" w:rsidRPr="009203FC" w:rsidRDefault="009203FC" w:rsidP="009203FC">
      <w:pPr>
        <w:numPr>
          <w:ilvl w:val="0"/>
          <w:numId w:val="63"/>
        </w:numPr>
        <w:spacing w:after="0" w:line="240" w:lineRule="auto"/>
        <w:ind w:left="0"/>
        <w:rPr>
          <w:rFonts w:ascii="Times New Roman" w:hAnsi="Times New Roman" w:cs="Times New Roman"/>
          <w:lang w:val="ro-RO"/>
        </w:rPr>
      </w:pPr>
      <w:r w:rsidRPr="009203FC">
        <w:rPr>
          <w:rFonts w:ascii="Times New Roman" w:hAnsi="Times New Roman" w:cs="Times New Roman"/>
          <w:lang w:val="ro-RO"/>
        </w:rPr>
        <w:t>carton sau împâslitură bitumată CA 400, CA 333, IA 1100, IA.</w:t>
      </w:r>
    </w:p>
    <w:p w14:paraId="22089DE2" w14:textId="77777777" w:rsidR="009203FC" w:rsidRPr="009203FC" w:rsidRDefault="009203FC" w:rsidP="009203FC">
      <w:pPr>
        <w:numPr>
          <w:ilvl w:val="0"/>
          <w:numId w:val="64"/>
        </w:numPr>
        <w:spacing w:after="0" w:line="240" w:lineRule="auto"/>
        <w:ind w:left="0"/>
        <w:rPr>
          <w:rFonts w:ascii="Times New Roman" w:hAnsi="Times New Roman" w:cs="Times New Roman"/>
          <w:lang w:val="ro-RO"/>
        </w:rPr>
      </w:pPr>
      <w:r w:rsidRPr="009203FC">
        <w:rPr>
          <w:rFonts w:ascii="Times New Roman" w:hAnsi="Times New Roman" w:cs="Times New Roman"/>
          <w:lang w:val="ro-RO"/>
        </w:rPr>
        <w:t xml:space="preserve">materiale auxiliare: filer de calcar, filer de talc, microbalast, benzi de plumb de 1...2mm grosime, hârtie Kraft, vopsele şi emailuri pe baze de răşini sintetice pentru protecţie  </w:t>
      </w:r>
    </w:p>
    <w:p w14:paraId="3F9DB27B"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Hidroizolaţia acestor suprafeţe se va ridica în dreptul stâlpilor şi pereţilor cu minim 10 cm după care se vor aplica scafe de protecţie.</w:t>
      </w:r>
    </w:p>
    <w:p w14:paraId="1FD4E82F"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Pentru executarea hidroizolaţiilor se vor avea în vedere următoarele măsuri:</w:t>
      </w:r>
    </w:p>
    <w:p w14:paraId="45DC2233" w14:textId="77777777" w:rsidR="009203FC" w:rsidRPr="009203FC" w:rsidRDefault="009203FC" w:rsidP="009203FC">
      <w:pPr>
        <w:numPr>
          <w:ilvl w:val="0"/>
          <w:numId w:val="64"/>
        </w:numPr>
        <w:spacing w:after="0" w:line="240" w:lineRule="auto"/>
        <w:ind w:left="0"/>
        <w:rPr>
          <w:rFonts w:ascii="Times New Roman" w:hAnsi="Times New Roman" w:cs="Times New Roman"/>
          <w:lang w:val="ro-RO"/>
        </w:rPr>
      </w:pPr>
      <w:r w:rsidRPr="009203FC">
        <w:rPr>
          <w:rFonts w:ascii="Times New Roman" w:hAnsi="Times New Roman" w:cs="Times New Roman"/>
          <w:lang w:val="ro-RO"/>
        </w:rPr>
        <w:t>stratul suport nu va prezenta denivelări mai mari de 2mm</w:t>
      </w:r>
    </w:p>
    <w:p w14:paraId="2918D12D" w14:textId="77777777" w:rsidR="009203FC" w:rsidRPr="009203FC" w:rsidRDefault="009203FC" w:rsidP="009203FC">
      <w:pPr>
        <w:numPr>
          <w:ilvl w:val="0"/>
          <w:numId w:val="64"/>
        </w:numPr>
        <w:spacing w:after="0" w:line="240" w:lineRule="auto"/>
        <w:ind w:left="0"/>
        <w:rPr>
          <w:rFonts w:ascii="Times New Roman" w:hAnsi="Times New Roman" w:cs="Times New Roman"/>
          <w:lang w:val="ro-RO"/>
        </w:rPr>
      </w:pPr>
      <w:r w:rsidRPr="009203FC">
        <w:rPr>
          <w:rFonts w:ascii="Times New Roman" w:hAnsi="Times New Roman" w:cs="Times New Roman"/>
          <w:lang w:val="ro-RO"/>
        </w:rPr>
        <w:t>aplicarea hidroizolaţiei pe suport se va face peste stratul de amorsaj cu emulsie de bitum numai după ce amorsajul s-a uscat</w:t>
      </w:r>
    </w:p>
    <w:p w14:paraId="381D6C3D" w14:textId="77777777" w:rsidR="009203FC" w:rsidRPr="009203FC" w:rsidRDefault="009203FC" w:rsidP="009203FC">
      <w:pPr>
        <w:numPr>
          <w:ilvl w:val="0"/>
          <w:numId w:val="65"/>
        </w:numPr>
        <w:spacing w:after="0" w:line="240" w:lineRule="auto"/>
        <w:ind w:left="0"/>
        <w:rPr>
          <w:rFonts w:ascii="Times New Roman" w:hAnsi="Times New Roman" w:cs="Times New Roman"/>
          <w:lang w:val="ro-RO"/>
        </w:rPr>
      </w:pPr>
      <w:r w:rsidRPr="009203FC">
        <w:rPr>
          <w:rFonts w:ascii="Times New Roman" w:hAnsi="Times New Roman" w:cs="Times New Roman"/>
          <w:lang w:val="ro-RO"/>
        </w:rPr>
        <w:t>petrecerile între foile de bitum se vor executa pe o lăţime de 10cm în lungul foilor</w:t>
      </w:r>
    </w:p>
    <w:p w14:paraId="5BCE1F2C" w14:textId="77777777" w:rsidR="009203FC" w:rsidRPr="009203FC" w:rsidRDefault="009203FC" w:rsidP="009203FC">
      <w:pPr>
        <w:numPr>
          <w:ilvl w:val="0"/>
          <w:numId w:val="65"/>
        </w:numPr>
        <w:spacing w:after="0" w:line="240" w:lineRule="auto"/>
        <w:ind w:left="0"/>
        <w:rPr>
          <w:rFonts w:ascii="Times New Roman" w:hAnsi="Times New Roman" w:cs="Times New Roman"/>
          <w:lang w:val="ro-RO"/>
        </w:rPr>
      </w:pPr>
      <w:r w:rsidRPr="009203FC">
        <w:rPr>
          <w:rFonts w:ascii="Times New Roman" w:hAnsi="Times New Roman" w:cs="Times New Roman"/>
          <w:lang w:val="ro-RO"/>
        </w:rPr>
        <w:t>masticul de bitum trebuie întins uniform pentru a se asigura o lipire perfectă şi straturile hidroizolaţiei să nu prezinte dezlipiri şi umflări</w:t>
      </w:r>
    </w:p>
    <w:p w14:paraId="0D8ED1F9" w14:textId="77777777" w:rsidR="009203FC" w:rsidRPr="009203FC" w:rsidRDefault="009203FC" w:rsidP="009203FC">
      <w:pPr>
        <w:numPr>
          <w:ilvl w:val="0"/>
          <w:numId w:val="65"/>
        </w:numPr>
        <w:spacing w:after="0" w:line="240" w:lineRule="auto"/>
        <w:ind w:left="0"/>
        <w:rPr>
          <w:rFonts w:ascii="Times New Roman" w:hAnsi="Times New Roman" w:cs="Times New Roman"/>
          <w:lang w:val="ro-RO"/>
        </w:rPr>
      </w:pPr>
      <w:r w:rsidRPr="009203FC">
        <w:rPr>
          <w:rFonts w:ascii="Times New Roman" w:hAnsi="Times New Roman" w:cs="Times New Roman"/>
          <w:lang w:val="ro-RO"/>
        </w:rPr>
        <w:t xml:space="preserve">pantele se vor realiza prin executarea izolaţiei termice în grosime variabilă sau cu beton de pantă </w:t>
      </w:r>
    </w:p>
    <w:p w14:paraId="3B1A0204"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spacing w:val="-6"/>
          <w:lang w:val="ro-RO"/>
        </w:rPr>
        <w:tab/>
        <w:t>Verificarea calităţii lucrărilor de hidroizolaţii la pardoseala încăperilor cu procese</w:t>
      </w:r>
      <w:r w:rsidRPr="009203FC">
        <w:rPr>
          <w:rFonts w:ascii="Times New Roman" w:hAnsi="Times New Roman" w:cs="Times New Roman"/>
          <w:b/>
          <w:lang w:val="ro-RO"/>
        </w:rPr>
        <w:t xml:space="preserve"> umede şi terase</w:t>
      </w:r>
    </w:p>
    <w:p w14:paraId="6FCC350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Fiind lucrări ascunse, calitatea lor se va verifica împreună cu beneficiarul pe măsura executării lor, încheindu-se proces verbal din care să rezulte că au fost respectate următoarele:</w:t>
      </w:r>
    </w:p>
    <w:p w14:paraId="081A7A9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calitatea suportului - rigiditate, aderenţă, planeitate, umiditate</w:t>
      </w:r>
    </w:p>
    <w:p w14:paraId="7ADE169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calitatea materialelor hidroizolatoare</w:t>
      </w:r>
    </w:p>
    <w:p w14:paraId="3514DAD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calitatea amorsajului şi lipirea corectă a fiecărui strat al hidroizolaţiei</w:t>
      </w:r>
    </w:p>
    <w:p w14:paraId="7C1B86D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etapele şi succesiunea operaţiilor</w:t>
      </w:r>
    </w:p>
    <w:p w14:paraId="4710330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Hidroizolaţia se verifică vizual dacă îndeplineşte următoarele condiţii:</w:t>
      </w:r>
    </w:p>
    <w:p w14:paraId="53818BF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straturile hidroizolaţiei sunt lipite uniform şi continuu cu mastic de bitum, fără zone nelipite</w:t>
      </w:r>
    </w:p>
    <w:p w14:paraId="2BE49F4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este continuă şi nu prezintă umflături</w:t>
      </w:r>
    </w:p>
    <w:p w14:paraId="7CBF91B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r>
    </w:p>
    <w:p w14:paraId="5C458C97" w14:textId="77777777" w:rsidR="009203FC" w:rsidRPr="009203FC" w:rsidRDefault="009203FC" w:rsidP="009203FC">
      <w:pPr>
        <w:pStyle w:val="Heading3"/>
        <w:numPr>
          <w:ilvl w:val="2"/>
          <w:numId w:val="90"/>
        </w:numPr>
        <w:tabs>
          <w:tab w:val="num" w:pos="360"/>
          <w:tab w:val="num" w:pos="2160"/>
        </w:tabs>
        <w:spacing w:before="0" w:line="240" w:lineRule="auto"/>
        <w:ind w:left="0" w:firstLine="0"/>
        <w:rPr>
          <w:rFonts w:ascii="Times New Roman" w:hAnsi="Times New Roman" w:cs="Times New Roman"/>
          <w:sz w:val="22"/>
          <w:szCs w:val="22"/>
        </w:rPr>
      </w:pPr>
      <w:r w:rsidRPr="009203FC">
        <w:rPr>
          <w:rFonts w:ascii="Times New Roman" w:hAnsi="Times New Roman" w:cs="Times New Roman"/>
          <w:sz w:val="22"/>
          <w:szCs w:val="22"/>
        </w:rPr>
        <w:t>Caiet de sarcini pentru pentru executarea lucrarilor de placaje cu faianŢĂ</w:t>
      </w:r>
    </w:p>
    <w:p w14:paraId="732F73C4" w14:textId="77777777" w:rsidR="009203FC" w:rsidRPr="009203FC" w:rsidRDefault="009203FC" w:rsidP="009203FC">
      <w:pPr>
        <w:pStyle w:val="BodyTextIndent2"/>
        <w:numPr>
          <w:ilvl w:val="12"/>
          <w:numId w:val="0"/>
        </w:numPr>
        <w:ind w:firstLine="709"/>
        <w:rPr>
          <w:rFonts w:ascii="Times New Roman" w:hAnsi="Times New Roman"/>
          <w:sz w:val="22"/>
          <w:szCs w:val="22"/>
          <w:lang w:val="ro-RO"/>
        </w:rPr>
      </w:pPr>
      <w:r w:rsidRPr="009203FC">
        <w:rPr>
          <w:rFonts w:ascii="Times New Roman" w:hAnsi="Times New Roman"/>
          <w:sz w:val="22"/>
          <w:szCs w:val="22"/>
          <w:lang w:val="ro-RO"/>
        </w:rPr>
        <w:t>Placajele din faianţă se aplică pe pereţii din gips carton la interior. Execuţia va respecta prevederile normativului C223-86.</w:t>
      </w:r>
    </w:p>
    <w:p w14:paraId="7E790A27" w14:textId="77777777" w:rsidR="009203FC" w:rsidRPr="009203FC" w:rsidRDefault="009203FC" w:rsidP="009203FC">
      <w:pPr>
        <w:numPr>
          <w:ilvl w:val="12"/>
          <w:numId w:val="0"/>
        </w:num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Lucrările de placare se fac după terminarea următoarelor lucrări:</w:t>
      </w:r>
    </w:p>
    <w:p w14:paraId="0487865D" w14:textId="77777777" w:rsidR="009203FC" w:rsidRPr="009203FC" w:rsidRDefault="009203FC" w:rsidP="009203FC">
      <w:pPr>
        <w:numPr>
          <w:ilvl w:val="0"/>
          <w:numId w:val="54"/>
        </w:numPr>
        <w:tabs>
          <w:tab w:val="left" w:pos="397"/>
        </w:tabs>
        <w:spacing w:after="0" w:line="240" w:lineRule="auto"/>
        <w:ind w:left="0"/>
        <w:rPr>
          <w:rFonts w:ascii="Times New Roman" w:hAnsi="Times New Roman" w:cs="Times New Roman"/>
          <w:lang w:val="ro-RO"/>
        </w:rPr>
      </w:pPr>
      <w:r w:rsidRPr="009203FC">
        <w:rPr>
          <w:rFonts w:ascii="Times New Roman" w:hAnsi="Times New Roman" w:cs="Times New Roman"/>
          <w:lang w:val="ro-RO"/>
        </w:rPr>
        <w:t>învelitoarea clădirii, amenajarea scurgerii apei în soluţie definitivă, tencuirea tavanelor şi a suprafeţelor ce nu se plachează;</w:t>
      </w:r>
    </w:p>
    <w:p w14:paraId="5E3A4B91" w14:textId="77777777" w:rsidR="009203FC" w:rsidRPr="009203FC" w:rsidRDefault="009203FC" w:rsidP="009203FC">
      <w:pPr>
        <w:numPr>
          <w:ilvl w:val="0"/>
          <w:numId w:val="54"/>
        </w:numPr>
        <w:tabs>
          <w:tab w:val="left" w:pos="397"/>
        </w:tabs>
        <w:spacing w:after="0" w:line="240" w:lineRule="auto"/>
        <w:ind w:left="0"/>
        <w:rPr>
          <w:rFonts w:ascii="Times New Roman" w:hAnsi="Times New Roman" w:cs="Times New Roman"/>
          <w:lang w:val="ro-RO"/>
        </w:rPr>
      </w:pPr>
      <w:r w:rsidRPr="009203FC">
        <w:rPr>
          <w:rFonts w:ascii="Times New Roman" w:hAnsi="Times New Roman" w:cs="Times New Roman"/>
          <w:lang w:val="ro-RO"/>
        </w:rPr>
        <w:t>montarea conductelor şi efectuarea probelor.</w:t>
      </w:r>
    </w:p>
    <w:p w14:paraId="7D71D2D6" w14:textId="77777777" w:rsidR="009203FC" w:rsidRPr="009203FC" w:rsidRDefault="009203FC" w:rsidP="009203FC">
      <w:pPr>
        <w:pStyle w:val="BodyTextIndent2"/>
        <w:rPr>
          <w:rFonts w:ascii="Times New Roman" w:hAnsi="Times New Roman"/>
          <w:sz w:val="22"/>
          <w:szCs w:val="22"/>
          <w:lang w:val="ro-RO"/>
        </w:rPr>
      </w:pPr>
      <w:r w:rsidRPr="009203FC">
        <w:rPr>
          <w:rFonts w:ascii="Times New Roman" w:hAnsi="Times New Roman"/>
          <w:sz w:val="22"/>
          <w:szCs w:val="22"/>
          <w:lang w:val="ro-RO"/>
        </w:rPr>
        <w:t>Executarea îmbrăcăminţii pardoselilor reci se poate face înainte sau după placare.</w:t>
      </w:r>
    </w:p>
    <w:p w14:paraId="12B261CB"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Montarea tocurilor la ferestre şi căptuşelile la uşi se face după efectuarea placajelor astfel ca pervazurile şi căptuşelile să acopere rostul dintre toc şi peretele placat.</w:t>
      </w:r>
    </w:p>
    <w:p w14:paraId="605E5A92"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Aplicarea plăcilor ceramice la pereţi  se face numai pe suprafeţe uscate, pregătite dinainte cu abatere de la planeitate cuprinsă între 3mm/m pe verticală şi 2mm/m pe orizontală.</w:t>
      </w:r>
    </w:p>
    <w:p w14:paraId="1EC58B3A"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lang w:val="ro-RO"/>
        </w:rPr>
        <w:tab/>
      </w:r>
      <w:r w:rsidRPr="009203FC">
        <w:rPr>
          <w:rFonts w:ascii="Times New Roman" w:hAnsi="Times New Roman" w:cs="Times New Roman"/>
          <w:b/>
          <w:lang w:val="ro-RO"/>
        </w:rPr>
        <w:t>Domeniul de aplicare şi condiţii de proiectare</w:t>
      </w:r>
    </w:p>
    <w:p w14:paraId="1B7AF109"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Plăcile de faianţă, faianţă cu distanţieri şi plăci din gresie se pot aplica pe pereţi din zidărie, din beton monolit turnat în cofraje de inventar, din panouri mari de beton, pe pereţi din elemente prefabricate de beton celular autoclavizat sau din zidărie din blocuri mici de beton celular autoclavizat şi pe pereţi din plăci de gips carton.</w:t>
      </w:r>
    </w:p>
    <w:p w14:paraId="567DAC4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Placajele realizate din plăci de faianţă se aplică la interior, în grupurul sanitar al clădirii arhivei.</w:t>
      </w:r>
    </w:p>
    <w:p w14:paraId="2E46061E"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lang w:val="ro-RO"/>
        </w:rPr>
        <w:lastRenderedPageBreak/>
        <w:tab/>
      </w:r>
      <w:r w:rsidRPr="009203FC">
        <w:rPr>
          <w:rFonts w:ascii="Times New Roman" w:hAnsi="Times New Roman" w:cs="Times New Roman"/>
          <w:b/>
          <w:lang w:val="ro-RO"/>
        </w:rPr>
        <w:t>Materiale</w:t>
      </w:r>
    </w:p>
    <w:p w14:paraId="4F6571D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Plăci de faianţă: sunt de formă pătrată sau dreptunghiulară şi se livrează în dimensiunile, calităţile şi caracteristicile prevăzute în normele prezentate beneficiarului.</w:t>
      </w:r>
    </w:p>
    <w:p w14:paraId="01CCD66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Se pot livra şi plăci de alte dimensiuni şi formate în condiţiile indicate în standardele celor două materiale.</w:t>
      </w:r>
    </w:p>
    <w:p w14:paraId="2A4A78C6"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Plăci de faianţă cu distanţieri</w:t>
      </w:r>
    </w:p>
    <w:p w14:paraId="06081CB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Nisip silicios de râu sau de carieră, bine spălat, grăunţos; nu se va folosi nisip de mare</w:t>
      </w:r>
    </w:p>
    <w:p w14:paraId="0042B90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Ciment</w:t>
      </w:r>
    </w:p>
    <w:p w14:paraId="1AC20B6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Apă</w:t>
      </w:r>
    </w:p>
    <w:p w14:paraId="213B520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Var gras; se va folosi pastă de var cu o vechime de cel puţin 60 zile de la stingerea varului bulgări</w:t>
      </w:r>
    </w:p>
    <w:p w14:paraId="7BC754F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Ciment alb</w:t>
      </w:r>
    </w:p>
    <w:p w14:paraId="2914B52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Pigmenţi minerali</w:t>
      </w:r>
    </w:p>
    <w:p w14:paraId="1A7625A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Silicat de sodiu soluţie</w:t>
      </w:r>
    </w:p>
    <w:p w14:paraId="41906ADD" w14:textId="77777777" w:rsidR="009203FC" w:rsidRPr="009203FC" w:rsidRDefault="009203FC" w:rsidP="009203FC">
      <w:pPr>
        <w:spacing w:after="0" w:line="240" w:lineRule="auto"/>
        <w:rPr>
          <w:rFonts w:ascii="Times New Roman" w:hAnsi="Times New Roman" w:cs="Times New Roman"/>
          <w:lang w:val="ro-RO"/>
        </w:rPr>
      </w:pPr>
    </w:p>
    <w:p w14:paraId="5C607447" w14:textId="77777777" w:rsidR="009203FC" w:rsidRPr="009203FC" w:rsidRDefault="009203FC" w:rsidP="009203FC">
      <w:pPr>
        <w:spacing w:after="0" w:line="240" w:lineRule="auto"/>
        <w:rPr>
          <w:rFonts w:ascii="Times New Roman" w:hAnsi="Times New Roman" w:cs="Times New Roman"/>
          <w:lang w:val="ro-RO"/>
        </w:rPr>
      </w:pPr>
    </w:p>
    <w:p w14:paraId="7B59B962"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b/>
          <w:lang w:val="ro-RO"/>
        </w:rPr>
        <w:tab/>
        <w:t>Condiţii tehnice de verificare a calităţii placajelor</w:t>
      </w:r>
    </w:p>
    <w:p w14:paraId="3C29CC8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La lucrările de placaje interioare şi exterioare din plăci ceramice smălţuite, comisia de recepţie va controla aspectul general al placajului în ceea ce priveşte uniformitatea culorii şi corespondenţa acesteia cu proiectul, planeitatea, verticalitatea sau orizontalitatea suprafeţelor placate, execuţia îngrijită a rosturilor, fixarea plăcilor pe pereţi.</w:t>
      </w:r>
    </w:p>
    <w:p w14:paraId="2A982E7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Verificarea orizontalităţii sau verticalităţii rosturilor sau a suprafeţelor se va executa cu ajutorul unui fir cu plumb, al nivelei cu bulă de aer şi al unui dreptar.</w:t>
      </w:r>
    </w:p>
    <w:p w14:paraId="2B3C23E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Placajul trebuie să prezinte o uniformitate a culorii pe întreaga suprafaţă; nu se admit diferenţieri de tonuri intre diversele panouri montate şi nici diferenţieri supărătoare în cadrul aceluiaşi panou; nu se admit pete de murdărie, locuri vizibile cu smalţ defect etc.</w:t>
      </w:r>
    </w:p>
    <w:p w14:paraId="3D3A8BD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Suprafaţa placajului trebuie să fie plană; sub dreptarul de 1,20m lungime se admite cel mult o undă cu săgeata de maxim 2mm.</w:t>
      </w:r>
    </w:p>
    <w:p w14:paraId="0A12B987"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Liniile de intersecţie ale placajului de pe suprafeţele adiacente la colţuri intrânde sau ieşinde trebuie să fie verticale şi rectilinii.</w:t>
      </w:r>
    </w:p>
    <w:p w14:paraId="0B64396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Rândurile de plăci trebuie să fie regulate, cu rosturi rectilinii şi în continuare, de lăţime uniformă; nu se admite diferenţierea panourilor de plăci în câmpul general al placajului, datorită neuniformităţii rosturilor de pe conturul lor. Rosturile trebuie să fie bine umplute cu lapte de ciment alb sau colorat cu pigmenţi.</w:t>
      </w:r>
    </w:p>
    <w:p w14:paraId="1EFAD13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Plăcile ceramice trebuie să fie bine fixate pe suprafaţa suport: la ciocănirea uşoară a plăcii cu un corp cu suprafaţa mică de lovire, trebuie să rezulte un sunet lin. În cazul când se constată după  sunet că unele plăci nu sunt  bine fixate (sună a gol), se vor scoate şi se vor fixa din nou (cu pastă, respectiv mortar de ciment).</w:t>
      </w:r>
    </w:p>
    <w:p w14:paraId="1739696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In asemenea cazuri se va verifica prin încercări de smulgere şi aderenţa plăcilor adiacente.</w:t>
      </w:r>
    </w:p>
    <w:p w14:paraId="108C506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Liniile de racordare a suprafeţelor placate cu plintă sau scafă, trebuie să fie rectilinii, fără ondulări în plan vertical sau orizontal, iar rostul trebuie să fie etanşat cu pastă de ciment.</w:t>
      </w:r>
    </w:p>
    <w:p w14:paraId="71F5790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La racordarea suprafeţei placajului cu tencuiala, aceasta trebuie să acopere jumatate din grosimea plăcii, iar linia de racordare trebuie să fie dreaptă, fără ondulări în plan vertical sau orizontal. Nu se admite racordarea tencuielii cu placajul prin scafa de mortar de ciment sau pasta de ipsos şi nici ca nivelul suprafeţei placajului să fie sub nivelul tencuielii.</w:t>
      </w:r>
    </w:p>
    <w:p w14:paraId="7130D3D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În jurul străpungerilor prin suprafaţa placată (ţevi de instalaţii, doze electrice etc.) găurile din placaj trebuie să fie mascate cu rozete metalice, respectiv capacele întrerupătoarelor, prizelor etc.</w:t>
      </w:r>
    </w:p>
    <w:p w14:paraId="793ABD7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lastRenderedPageBreak/>
        <w:tab/>
        <w:t>Spaţiul din jurul şuruburilor de fixare a unor obiecte sanitare nu trebuie să fie vizibile de sub elementele fixate (oglindă etc.)</w:t>
      </w:r>
    </w:p>
    <w:p w14:paraId="5D841FA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La panouri mari se vor respecta toate condiţiile de mai sus pecum şi cele cuprinse în norma internă respectivă.</w:t>
      </w:r>
    </w:p>
    <w:p w14:paraId="30C023C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 Ţinând seama că asemenea lucrări sunt lucrări cu un caracter de finisaj pretenţios, introdus anume pentru îmbunătăţirea calităţii, recepţia se va face cu toată exigenţa, nerespectarea condiţiilor de mai sus conducând la respingerea lucrării.</w:t>
      </w:r>
    </w:p>
    <w:p w14:paraId="5628C99A" w14:textId="77777777" w:rsidR="009203FC" w:rsidRPr="009203FC" w:rsidRDefault="009203FC" w:rsidP="009203FC">
      <w:pPr>
        <w:spacing w:after="0" w:line="240" w:lineRule="auto"/>
        <w:rPr>
          <w:rFonts w:ascii="Times New Roman" w:hAnsi="Times New Roman" w:cs="Times New Roman"/>
          <w:spacing w:val="-4"/>
          <w:lang w:val="ro-RO"/>
        </w:rPr>
      </w:pPr>
      <w:r w:rsidRPr="009203FC">
        <w:rPr>
          <w:rFonts w:ascii="Times New Roman" w:hAnsi="Times New Roman" w:cs="Times New Roman"/>
          <w:spacing w:val="-4"/>
          <w:lang w:val="ro-RO"/>
        </w:rPr>
        <w:tab/>
        <w:t>La realizarea lucrărilor din prezentul capitol se vor respecta prescripţiile tehnice de baza cuprinse în:</w:t>
      </w:r>
    </w:p>
    <w:p w14:paraId="75CB0A0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 18 - 83 - Normativ pentru executarea tencuielilor umede</w:t>
      </w:r>
    </w:p>
    <w:p w14:paraId="094BF29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 6 - 86 - Instrucţiuni tehnice pentru executarea placajelor din faianţă</w:t>
      </w:r>
    </w:p>
    <w:p w14:paraId="41A6CBC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C 223 - 86 - Instrucţiuni tehnice pentru executarea placajelor ciment Portland alb prin lipire cu pastă subţire (SR EN 159:96)</w:t>
      </w:r>
    </w:p>
    <w:p w14:paraId="36E5206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STAS 7055 / 1996 - Cimenturi albe</w:t>
      </w:r>
    </w:p>
    <w:p w14:paraId="0F183030"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Plăcile de faianţă se aplică pe suprafaţa pregătită numai la nivelul spriţului de ciment, grudul aplicându-se pe spatele fiecărei plăci, respectând trasarea pentru placarea făcută cu dreptarul pe orizontală şi verticală şi cu nivele cu bulă de aer.</w:t>
      </w:r>
    </w:p>
    <w:p w14:paraId="2DFD5A16"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Verticalitatea se verifică cu ajutorul unor repere verticale, alcătuite din bucăţi de faianţă fixate cu mortar de ipsos. Plăcile curăţate şi ţinute în apă cel puţin o oră înainte de utilizare se montează în rânduri orizontale începând de la colţuri, de la stânga la dreapta şi de la plintă la scafă în sus.</w:t>
      </w:r>
    </w:p>
    <w:p w14:paraId="6B75BDC1"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După montarea a 3-4 rânduri de plăci se va verifica planeitatea peretelui. După 5-6 ore de la montare placile se vor curăţa de mortar prin frecarea cu o cârpă umezită.</w:t>
      </w:r>
    </w:p>
    <w:p w14:paraId="1EFD850F"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Rostuirea se va face la un interval de 6-8 ore de la începerea aplicării placajului şi se va executa cu ciment alb cu o pensulă cu peri mari şi cu şpaclu de plastic. După o oră de la rostuire se şterge suprafaţa placajului cu cârpă umezită cu apă.</w:t>
      </w:r>
    </w:p>
    <w:p w14:paraId="7EE6524F" w14:textId="77777777" w:rsidR="009203FC" w:rsidRPr="009203FC" w:rsidRDefault="009203FC" w:rsidP="009203FC">
      <w:pPr>
        <w:spacing w:after="0" w:line="240" w:lineRule="auto"/>
        <w:ind w:firstLine="709"/>
        <w:rPr>
          <w:rFonts w:ascii="Times New Roman" w:hAnsi="Times New Roman" w:cs="Times New Roman"/>
          <w:lang w:val="ro-RO"/>
        </w:rPr>
      </w:pPr>
    </w:p>
    <w:p w14:paraId="64F093F0" w14:textId="77777777" w:rsidR="009203FC" w:rsidRPr="009203FC" w:rsidRDefault="009203FC" w:rsidP="009203FC">
      <w:pPr>
        <w:pStyle w:val="Heading3"/>
        <w:numPr>
          <w:ilvl w:val="2"/>
          <w:numId w:val="90"/>
        </w:numPr>
        <w:tabs>
          <w:tab w:val="num" w:pos="360"/>
          <w:tab w:val="num" w:pos="2160"/>
        </w:tabs>
        <w:spacing w:before="0" w:line="240" w:lineRule="auto"/>
        <w:ind w:left="0" w:firstLine="0"/>
        <w:rPr>
          <w:rFonts w:ascii="Times New Roman" w:hAnsi="Times New Roman" w:cs="Times New Roman"/>
          <w:sz w:val="22"/>
          <w:szCs w:val="22"/>
        </w:rPr>
      </w:pPr>
      <w:r w:rsidRPr="009203FC">
        <w:rPr>
          <w:rFonts w:ascii="Times New Roman" w:hAnsi="Times New Roman" w:cs="Times New Roman"/>
          <w:sz w:val="22"/>
          <w:szCs w:val="22"/>
        </w:rPr>
        <w:t>Caiet de sarcini pentru pentru EXECUTAREA LUCRĂRILOR DE tinichigerie</w:t>
      </w:r>
    </w:p>
    <w:p w14:paraId="7C68461C"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Materiale folosite pentru lucrări de scurgere şi tinichigerie conform STAS 2389-92:</w:t>
      </w:r>
    </w:p>
    <w:p w14:paraId="47569DE7"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tablă zincată de 0</w:t>
      </w:r>
      <w:r w:rsidRPr="009203FC">
        <w:rPr>
          <w:rFonts w:ascii="Times New Roman" w:hAnsi="Times New Roman" w:cs="Times New Roman"/>
          <w:lang w:val="ro-RO"/>
        </w:rPr>
        <w:sym w:font="Symbol" w:char="F02C"/>
      </w:r>
      <w:r w:rsidRPr="009203FC">
        <w:rPr>
          <w:rFonts w:ascii="Times New Roman" w:hAnsi="Times New Roman" w:cs="Times New Roman"/>
          <w:lang w:val="ro-RO"/>
        </w:rPr>
        <w:t>5mm;</w:t>
      </w:r>
    </w:p>
    <w:p w14:paraId="60F478F6"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bandă laminată;</w:t>
      </w:r>
    </w:p>
    <w:p w14:paraId="1DD1719A"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aliaj de lipit staniu - plumb;</w:t>
      </w:r>
    </w:p>
    <w:p w14:paraId="06FFDA92"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cârlige din oţel zincate.</w:t>
      </w:r>
    </w:p>
    <w:p w14:paraId="2070BA4E"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Execuţia lucrărilor de tinichigerie va începe după verificarea stării suportului pentru cârlige în ceea ce priveşte planeitatea sa şi posibilitatea de a fixa corespunzător cârligele pe el.</w:t>
      </w:r>
    </w:p>
    <w:p w14:paraId="1FA7FCB5"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Începerea lucrărilor se va face după finisarea completă a cornişei sau a streaşinii şi executarea lucrărilor de finisare a pereţilor de închidere pe care se vor monta burlanele.</w:t>
      </w:r>
    </w:p>
    <w:p w14:paraId="0A967257"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Lucrările constau în:</w:t>
      </w:r>
    </w:p>
    <w:p w14:paraId="48AD2B21"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stabilirea şi marcarea poziţiei pieselor de racordare în câmp, piesele de racordare la burlan şi a coturilor;</w:t>
      </w:r>
    </w:p>
    <w:p w14:paraId="365C5B51"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se fixează cârligele pentru piesele speciale;</w:t>
      </w:r>
    </w:p>
    <w:p w14:paraId="10281376"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după ce toate cârligele sunt montate, se verifică panta, se prind între ele piesele speciale şi apoi dimensiunile sunt ajustate după necesitate;</w:t>
      </w:r>
    </w:p>
    <w:p w14:paraId="6C7F51F5"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montarea burlanului se execută începând de jos în sus prinzând fiecare tronson de burlan într-o bridă fixată în zidărie şi amplasată imediat sub punctul de înădire. Racordarea la streaşină, trecerea prin ancadramente sau solbancuri se execută cu ajutorul coturilor;</w:t>
      </w:r>
    </w:p>
    <w:p w14:paraId="6B7817C4"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curăţirea periodică a vazoanelor se face ori de câte ori este nevoie, cu o scafă de lemn. În timpul operaţiunilor de montaj sau curăţire se interzice sprijinirea de jgheaburi şi burlane.</w:t>
      </w:r>
    </w:p>
    <w:p w14:paraId="7934AC77" w14:textId="77777777" w:rsidR="009203FC" w:rsidRPr="009203FC" w:rsidRDefault="009203FC" w:rsidP="009203FC">
      <w:pPr>
        <w:numPr>
          <w:ilvl w:val="12"/>
          <w:numId w:val="0"/>
        </w:numPr>
        <w:spacing w:after="0" w:line="240" w:lineRule="auto"/>
        <w:ind w:firstLine="720"/>
        <w:rPr>
          <w:rFonts w:ascii="Times New Roman" w:hAnsi="Times New Roman" w:cs="Times New Roman"/>
          <w:u w:val="single"/>
          <w:lang w:val="ro-RO"/>
        </w:rPr>
      </w:pPr>
      <w:r w:rsidRPr="009203FC">
        <w:rPr>
          <w:rFonts w:ascii="Times New Roman" w:hAnsi="Times New Roman" w:cs="Times New Roman"/>
          <w:u w:val="single"/>
          <w:lang w:val="ro-RO"/>
        </w:rPr>
        <w:t>Condiţii tehnice de calitate</w:t>
      </w:r>
    </w:p>
    <w:p w14:paraId="74C95194" w14:textId="77777777" w:rsidR="009203FC" w:rsidRPr="009203FC" w:rsidRDefault="009203FC" w:rsidP="009203FC">
      <w:pPr>
        <w:numPr>
          <w:ilvl w:val="12"/>
          <w:numId w:val="0"/>
        </w:num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lastRenderedPageBreak/>
        <w:t>Pe parcursul lucrărilor se fac următoarele verificări:</w:t>
      </w:r>
    </w:p>
    <w:p w14:paraId="6A4BA0CF" w14:textId="77777777" w:rsidR="009203FC" w:rsidRPr="009203FC" w:rsidRDefault="009203FC" w:rsidP="009203FC">
      <w:pPr>
        <w:numPr>
          <w:ilvl w:val="0"/>
          <w:numId w:val="55"/>
        </w:numPr>
        <w:tabs>
          <w:tab w:val="left" w:pos="397"/>
        </w:tabs>
        <w:spacing w:after="0" w:line="240" w:lineRule="auto"/>
        <w:ind w:left="0"/>
        <w:rPr>
          <w:rFonts w:ascii="Times New Roman" w:hAnsi="Times New Roman" w:cs="Times New Roman"/>
          <w:lang w:val="ro-RO"/>
        </w:rPr>
      </w:pPr>
      <w:r w:rsidRPr="009203FC">
        <w:rPr>
          <w:rFonts w:ascii="Times New Roman" w:hAnsi="Times New Roman" w:cs="Times New Roman"/>
          <w:lang w:val="ro-RO"/>
        </w:rPr>
        <w:t>calitatea suportului cârligelor;</w:t>
      </w:r>
    </w:p>
    <w:p w14:paraId="726523C0" w14:textId="77777777" w:rsidR="009203FC" w:rsidRPr="009203FC" w:rsidRDefault="009203FC" w:rsidP="009203FC">
      <w:pPr>
        <w:numPr>
          <w:ilvl w:val="0"/>
          <w:numId w:val="55"/>
        </w:numPr>
        <w:tabs>
          <w:tab w:val="left" w:pos="397"/>
        </w:tabs>
        <w:spacing w:after="0" w:line="240" w:lineRule="auto"/>
        <w:ind w:left="0"/>
        <w:rPr>
          <w:rFonts w:ascii="Times New Roman" w:hAnsi="Times New Roman" w:cs="Times New Roman"/>
          <w:lang w:val="ro-RO"/>
        </w:rPr>
      </w:pPr>
      <w:r w:rsidRPr="009203FC">
        <w:rPr>
          <w:rFonts w:ascii="Times New Roman" w:hAnsi="Times New Roman" w:cs="Times New Roman"/>
          <w:lang w:val="ro-RO"/>
        </w:rPr>
        <w:t>prinderea corectă şi la distanţele din proiect a cârligelor;</w:t>
      </w:r>
    </w:p>
    <w:p w14:paraId="2D1974F0" w14:textId="77777777" w:rsidR="009203FC" w:rsidRPr="009203FC" w:rsidRDefault="009203FC" w:rsidP="009203FC">
      <w:pPr>
        <w:numPr>
          <w:ilvl w:val="0"/>
          <w:numId w:val="55"/>
        </w:numPr>
        <w:tabs>
          <w:tab w:val="left" w:pos="397"/>
        </w:tabs>
        <w:spacing w:after="0" w:line="240" w:lineRule="auto"/>
        <w:ind w:left="0"/>
        <w:rPr>
          <w:rFonts w:ascii="Times New Roman" w:hAnsi="Times New Roman" w:cs="Times New Roman"/>
          <w:lang w:val="ro-RO"/>
        </w:rPr>
      </w:pPr>
      <w:r w:rsidRPr="009203FC">
        <w:rPr>
          <w:rFonts w:ascii="Times New Roman" w:hAnsi="Times New Roman" w:cs="Times New Roman"/>
          <w:lang w:val="ro-RO"/>
        </w:rPr>
        <w:t>amplasarea şi prinderea corectă a pieselor de racordare în câmp, a pieselor de la burlane, a coturilor precum şi a tronsoanelor de jgheab;</w:t>
      </w:r>
    </w:p>
    <w:p w14:paraId="44A7DC26" w14:textId="77777777" w:rsidR="009203FC" w:rsidRPr="009203FC" w:rsidRDefault="009203FC" w:rsidP="009203FC">
      <w:pPr>
        <w:numPr>
          <w:ilvl w:val="0"/>
          <w:numId w:val="55"/>
        </w:numPr>
        <w:tabs>
          <w:tab w:val="left" w:pos="397"/>
        </w:tabs>
        <w:spacing w:after="0" w:line="240" w:lineRule="auto"/>
        <w:ind w:left="0"/>
        <w:rPr>
          <w:rFonts w:ascii="Times New Roman" w:hAnsi="Times New Roman" w:cs="Times New Roman"/>
          <w:lang w:val="ro-RO"/>
        </w:rPr>
      </w:pPr>
      <w:r w:rsidRPr="009203FC">
        <w:rPr>
          <w:rFonts w:ascii="Times New Roman" w:hAnsi="Times New Roman" w:cs="Times New Roman"/>
          <w:lang w:val="ro-RO"/>
        </w:rPr>
        <w:t>execuţia corectă a sorţului, mai ales în ceea ce priveşte prinderea şi racordarea lui la jgheab;</w:t>
      </w:r>
    </w:p>
    <w:p w14:paraId="76B58A26" w14:textId="77777777" w:rsidR="009203FC" w:rsidRPr="009203FC" w:rsidRDefault="009203FC" w:rsidP="009203FC">
      <w:pPr>
        <w:numPr>
          <w:ilvl w:val="0"/>
          <w:numId w:val="55"/>
        </w:numPr>
        <w:tabs>
          <w:tab w:val="left" w:pos="397"/>
        </w:tabs>
        <w:spacing w:after="0" w:line="240" w:lineRule="auto"/>
        <w:ind w:left="0"/>
        <w:rPr>
          <w:rFonts w:ascii="Times New Roman" w:hAnsi="Times New Roman" w:cs="Times New Roman"/>
          <w:lang w:val="ro-RO"/>
        </w:rPr>
      </w:pPr>
      <w:r w:rsidRPr="009203FC">
        <w:rPr>
          <w:rFonts w:ascii="Times New Roman" w:hAnsi="Times New Roman" w:cs="Times New Roman"/>
          <w:lang w:val="ro-RO"/>
        </w:rPr>
        <w:t>verificarea prin turnarea de apă în jgheab, a pantei spre burlan şi a etanşeităţii îmbinărilor dintre elemente prin înfundarea burlanelor;</w:t>
      </w:r>
    </w:p>
    <w:p w14:paraId="2D81C6AC" w14:textId="77777777" w:rsidR="009203FC" w:rsidRPr="009203FC" w:rsidRDefault="009203FC" w:rsidP="009203FC">
      <w:pPr>
        <w:numPr>
          <w:ilvl w:val="0"/>
          <w:numId w:val="66"/>
        </w:numPr>
        <w:tabs>
          <w:tab w:val="clear" w:pos="360"/>
          <w:tab w:val="num" w:pos="426"/>
        </w:tabs>
        <w:spacing w:after="0" w:line="240" w:lineRule="auto"/>
        <w:ind w:left="0" w:hanging="425"/>
        <w:rPr>
          <w:rFonts w:ascii="Times New Roman" w:hAnsi="Times New Roman" w:cs="Times New Roman"/>
          <w:lang w:val="ro-RO"/>
        </w:rPr>
      </w:pPr>
      <w:r w:rsidRPr="009203FC">
        <w:rPr>
          <w:rFonts w:ascii="Times New Roman" w:hAnsi="Times New Roman" w:cs="Times New Roman"/>
          <w:lang w:val="ro-RO"/>
        </w:rPr>
        <w:t>verificarea îmbinărilor dintre burlane, coturilor şi a prinderilor lor în brăţări.</w:t>
      </w:r>
    </w:p>
    <w:p w14:paraId="66AF797E" w14:textId="77777777" w:rsidR="009203FC" w:rsidRPr="009203FC" w:rsidRDefault="009203FC" w:rsidP="009203FC">
      <w:pPr>
        <w:spacing w:after="0" w:line="240" w:lineRule="auto"/>
        <w:rPr>
          <w:rFonts w:ascii="Times New Roman" w:hAnsi="Times New Roman" w:cs="Times New Roman"/>
          <w:lang w:val="ro-RO"/>
        </w:rPr>
      </w:pPr>
    </w:p>
    <w:p w14:paraId="74D4BBC6" w14:textId="77777777" w:rsidR="009203FC" w:rsidRPr="009203FC" w:rsidRDefault="009203FC" w:rsidP="009203FC">
      <w:pPr>
        <w:pStyle w:val="Heading3"/>
        <w:numPr>
          <w:ilvl w:val="2"/>
          <w:numId w:val="90"/>
        </w:numPr>
        <w:tabs>
          <w:tab w:val="num" w:pos="360"/>
          <w:tab w:val="num" w:pos="2160"/>
        </w:tabs>
        <w:spacing w:before="0" w:line="240" w:lineRule="auto"/>
        <w:ind w:left="0" w:firstLine="0"/>
        <w:rPr>
          <w:rFonts w:ascii="Times New Roman" w:hAnsi="Times New Roman" w:cs="Times New Roman"/>
          <w:sz w:val="22"/>
          <w:szCs w:val="22"/>
        </w:rPr>
      </w:pPr>
      <w:r w:rsidRPr="009203FC">
        <w:rPr>
          <w:rFonts w:ascii="Times New Roman" w:hAnsi="Times New Roman" w:cs="Times New Roman"/>
          <w:sz w:val="22"/>
          <w:szCs w:val="22"/>
        </w:rPr>
        <w:t>CAIET DE SARCINI pentru executarea lucrĂriloR de COMPARTIMENTĂRI  DIN PANOURI TIP GIPS CARTON</w:t>
      </w:r>
    </w:p>
    <w:p w14:paraId="2034957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Pereţii de compartimentare din plăci de ipsos sunt compuşi dintr-un schelet metalic pe care se fixează plăcile de ipsos caşerate cu carton.</w:t>
      </w:r>
    </w:p>
    <w:p w14:paraId="1C55C2E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Scheletul metalic se realizează din profile de tablă zincată îndoită la rece şi se montează în planşee cu şuruburi autoperforante.</w:t>
      </w:r>
    </w:p>
    <w:p w14:paraId="2123E4C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Pe scheletul metalic se montează apoi tot cu şuruburi autoperforante, plăcile de ipsos caşerat.</w:t>
      </w:r>
    </w:p>
    <w:p w14:paraId="790B6DB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Între cele două feţe ale peretelui se poate monta după necesităţi (termo sau fonoizolaţie) panouri din fibre minerale.</w:t>
      </w:r>
    </w:p>
    <w:p w14:paraId="467E039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Soluţiile de fixare ale acestui sistem de pereţi trebuie să ofere o rezolvare raţională şi eficace a tuturor problemelor tehnice aplicative:</w:t>
      </w:r>
    </w:p>
    <w:p w14:paraId="6B5D85F5" w14:textId="77777777" w:rsidR="009203FC" w:rsidRPr="009203FC" w:rsidRDefault="009203FC" w:rsidP="009203FC">
      <w:pPr>
        <w:numPr>
          <w:ilvl w:val="0"/>
          <w:numId w:val="58"/>
        </w:numPr>
        <w:spacing w:after="0" w:line="240" w:lineRule="auto"/>
        <w:ind w:left="0"/>
        <w:rPr>
          <w:rFonts w:ascii="Times New Roman" w:hAnsi="Times New Roman" w:cs="Times New Roman"/>
          <w:lang w:val="ro-RO"/>
        </w:rPr>
      </w:pPr>
      <w:r w:rsidRPr="009203FC">
        <w:rPr>
          <w:rFonts w:ascii="Times New Roman" w:hAnsi="Times New Roman" w:cs="Times New Roman"/>
          <w:lang w:val="ro-RO"/>
        </w:rPr>
        <w:t>trasaj corect şi uşor</w:t>
      </w:r>
    </w:p>
    <w:p w14:paraId="7DE905BB" w14:textId="77777777" w:rsidR="009203FC" w:rsidRPr="009203FC" w:rsidRDefault="009203FC" w:rsidP="009203FC">
      <w:pPr>
        <w:numPr>
          <w:ilvl w:val="0"/>
          <w:numId w:val="58"/>
        </w:numPr>
        <w:spacing w:after="0" w:line="240" w:lineRule="auto"/>
        <w:ind w:left="0"/>
        <w:rPr>
          <w:rFonts w:ascii="Times New Roman" w:hAnsi="Times New Roman" w:cs="Times New Roman"/>
          <w:lang w:val="ro-RO"/>
        </w:rPr>
      </w:pPr>
      <w:r w:rsidRPr="009203FC">
        <w:rPr>
          <w:rFonts w:ascii="Times New Roman" w:hAnsi="Times New Roman" w:cs="Times New Roman"/>
          <w:lang w:val="ro-RO"/>
        </w:rPr>
        <w:t>montaj în concordanţă cu cerinţele proiectului</w:t>
      </w:r>
    </w:p>
    <w:p w14:paraId="6F8DCF57" w14:textId="77777777" w:rsidR="009203FC" w:rsidRPr="009203FC" w:rsidRDefault="009203FC" w:rsidP="009203FC">
      <w:pPr>
        <w:numPr>
          <w:ilvl w:val="0"/>
          <w:numId w:val="58"/>
        </w:numPr>
        <w:spacing w:after="0" w:line="240" w:lineRule="auto"/>
        <w:ind w:left="0"/>
        <w:rPr>
          <w:rFonts w:ascii="Times New Roman" w:hAnsi="Times New Roman" w:cs="Times New Roman"/>
          <w:lang w:val="ro-RO"/>
        </w:rPr>
      </w:pPr>
      <w:r w:rsidRPr="009203FC">
        <w:rPr>
          <w:rFonts w:ascii="Times New Roman" w:hAnsi="Times New Roman" w:cs="Times New Roman"/>
          <w:lang w:val="ro-RO"/>
        </w:rPr>
        <w:t>fixarea panourilor de ipsos pe structură metalică, cu şuruburi la max. 30 cm distanţă</w:t>
      </w:r>
    </w:p>
    <w:p w14:paraId="2E5838EA" w14:textId="77777777" w:rsidR="009203FC" w:rsidRPr="009203FC" w:rsidRDefault="009203FC" w:rsidP="009203FC">
      <w:pPr>
        <w:numPr>
          <w:ilvl w:val="0"/>
          <w:numId w:val="58"/>
        </w:numPr>
        <w:spacing w:after="0" w:line="240" w:lineRule="auto"/>
        <w:ind w:left="0"/>
        <w:rPr>
          <w:rFonts w:ascii="Times New Roman" w:hAnsi="Times New Roman" w:cs="Times New Roman"/>
          <w:lang w:val="ro-RO"/>
        </w:rPr>
      </w:pPr>
      <w:r w:rsidRPr="009203FC">
        <w:rPr>
          <w:rFonts w:ascii="Times New Roman" w:hAnsi="Times New Roman" w:cs="Times New Roman"/>
          <w:lang w:val="ro-RO"/>
        </w:rPr>
        <w:t>protejarea colţurilor ieşinde</w:t>
      </w:r>
    </w:p>
    <w:p w14:paraId="098C29AD" w14:textId="77777777" w:rsidR="009203FC" w:rsidRPr="009203FC" w:rsidRDefault="009203FC" w:rsidP="009203FC">
      <w:pPr>
        <w:numPr>
          <w:ilvl w:val="0"/>
          <w:numId w:val="58"/>
        </w:numPr>
        <w:spacing w:after="0" w:line="240" w:lineRule="auto"/>
        <w:ind w:left="0"/>
        <w:rPr>
          <w:rFonts w:ascii="Times New Roman" w:hAnsi="Times New Roman" w:cs="Times New Roman"/>
          <w:lang w:val="ro-RO"/>
        </w:rPr>
      </w:pPr>
      <w:r w:rsidRPr="009203FC">
        <w:rPr>
          <w:rFonts w:ascii="Times New Roman" w:hAnsi="Times New Roman" w:cs="Times New Roman"/>
          <w:lang w:val="ro-RO"/>
        </w:rPr>
        <w:t>realizarea unei suprafeţe continue la îmbinări, în vederea aplicării finisajelor cerute prin proiect</w:t>
      </w:r>
    </w:p>
    <w:p w14:paraId="61277BF5" w14:textId="77777777" w:rsidR="009203FC" w:rsidRPr="009203FC" w:rsidRDefault="009203FC" w:rsidP="009203FC">
      <w:pPr>
        <w:numPr>
          <w:ilvl w:val="0"/>
          <w:numId w:val="58"/>
        </w:numPr>
        <w:spacing w:after="0" w:line="240" w:lineRule="auto"/>
        <w:ind w:left="0"/>
        <w:rPr>
          <w:rFonts w:ascii="Times New Roman" w:hAnsi="Times New Roman" w:cs="Times New Roman"/>
          <w:lang w:val="ro-RO"/>
        </w:rPr>
      </w:pPr>
      <w:r w:rsidRPr="009203FC">
        <w:rPr>
          <w:rFonts w:ascii="Times New Roman" w:hAnsi="Times New Roman" w:cs="Times New Roman"/>
          <w:lang w:val="ro-RO"/>
        </w:rPr>
        <w:t>grosimea peretelui trebuie să permită încadrarea tuturor conductelor hidro şi a tuturor cablajelor electrice, acestea neputând rămâne aparente.</w:t>
      </w:r>
    </w:p>
    <w:p w14:paraId="42CB42F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b/>
          <w:lang w:val="ro-RO"/>
        </w:rPr>
        <w:t>Condiţii tehnice şi de calitate</w:t>
      </w:r>
      <w:r w:rsidRPr="009203FC">
        <w:rPr>
          <w:rFonts w:ascii="Times New Roman" w:hAnsi="Times New Roman" w:cs="Times New Roman"/>
          <w:lang w:val="ro-RO"/>
        </w:rPr>
        <w:t>:</w:t>
      </w:r>
    </w:p>
    <w:p w14:paraId="0AD5CDB6" w14:textId="77777777" w:rsidR="009203FC" w:rsidRPr="009203FC" w:rsidRDefault="009203FC" w:rsidP="009203FC">
      <w:pPr>
        <w:numPr>
          <w:ilvl w:val="0"/>
          <w:numId w:val="59"/>
        </w:numPr>
        <w:spacing w:after="0" w:line="240" w:lineRule="auto"/>
        <w:rPr>
          <w:rFonts w:ascii="Times New Roman" w:hAnsi="Times New Roman" w:cs="Times New Roman"/>
          <w:lang w:val="ro-RO"/>
        </w:rPr>
      </w:pPr>
      <w:r w:rsidRPr="009203FC">
        <w:rPr>
          <w:rFonts w:ascii="Times New Roman" w:hAnsi="Times New Roman" w:cs="Times New Roman"/>
          <w:lang w:val="ro-RO"/>
        </w:rPr>
        <w:t>- grosimea peretelui - 100-125mm</w:t>
      </w:r>
    </w:p>
    <w:p w14:paraId="474184E0" w14:textId="77777777" w:rsidR="009203FC" w:rsidRPr="009203FC" w:rsidRDefault="009203FC" w:rsidP="009203FC">
      <w:pPr>
        <w:numPr>
          <w:ilvl w:val="0"/>
          <w:numId w:val="59"/>
        </w:numPr>
        <w:spacing w:after="0" w:line="240" w:lineRule="auto"/>
        <w:rPr>
          <w:rFonts w:ascii="Times New Roman" w:hAnsi="Times New Roman" w:cs="Times New Roman"/>
          <w:lang w:val="ro-RO"/>
        </w:rPr>
      </w:pPr>
      <w:r w:rsidRPr="009203FC">
        <w:rPr>
          <w:rFonts w:ascii="Times New Roman" w:hAnsi="Times New Roman" w:cs="Times New Roman"/>
          <w:lang w:val="ro-RO"/>
        </w:rPr>
        <w:t>- înălţimea de montaj (pardoseală - tavan)</w:t>
      </w:r>
    </w:p>
    <w:p w14:paraId="37936356" w14:textId="77777777" w:rsidR="009203FC" w:rsidRPr="009203FC" w:rsidRDefault="009203FC" w:rsidP="009203FC">
      <w:pPr>
        <w:numPr>
          <w:ilvl w:val="0"/>
          <w:numId w:val="59"/>
        </w:numPr>
        <w:spacing w:after="0" w:line="240" w:lineRule="auto"/>
        <w:rPr>
          <w:rFonts w:ascii="Times New Roman" w:hAnsi="Times New Roman" w:cs="Times New Roman"/>
          <w:lang w:val="ro-RO"/>
        </w:rPr>
      </w:pPr>
      <w:r w:rsidRPr="009203FC">
        <w:rPr>
          <w:rFonts w:ascii="Times New Roman" w:hAnsi="Times New Roman" w:cs="Times New Roman"/>
          <w:lang w:val="ro-RO"/>
        </w:rPr>
        <w:t>- înălţime liberă (până la plafon fals)</w:t>
      </w:r>
    </w:p>
    <w:p w14:paraId="2C56AB8A" w14:textId="77777777" w:rsidR="009203FC" w:rsidRPr="009203FC" w:rsidRDefault="009203FC" w:rsidP="009203FC">
      <w:pPr>
        <w:numPr>
          <w:ilvl w:val="0"/>
          <w:numId w:val="59"/>
        </w:numPr>
        <w:spacing w:after="0" w:line="240" w:lineRule="auto"/>
        <w:rPr>
          <w:rFonts w:ascii="Times New Roman" w:hAnsi="Times New Roman" w:cs="Times New Roman"/>
          <w:lang w:val="ro-RO"/>
        </w:rPr>
      </w:pPr>
      <w:r w:rsidRPr="009203FC">
        <w:rPr>
          <w:rFonts w:ascii="Times New Roman" w:hAnsi="Times New Roman" w:cs="Times New Roman"/>
          <w:lang w:val="ro-RO"/>
        </w:rPr>
        <w:t>- rezistenţă la foc - 45-60min.</w:t>
      </w:r>
    </w:p>
    <w:p w14:paraId="13FFAA0C" w14:textId="77777777" w:rsidR="009203FC" w:rsidRPr="009203FC" w:rsidRDefault="009203FC" w:rsidP="009203FC">
      <w:pPr>
        <w:numPr>
          <w:ilvl w:val="0"/>
          <w:numId w:val="59"/>
        </w:numPr>
        <w:spacing w:after="0" w:line="240" w:lineRule="auto"/>
        <w:rPr>
          <w:rFonts w:ascii="Times New Roman" w:hAnsi="Times New Roman" w:cs="Times New Roman"/>
          <w:lang w:val="ro-RO"/>
        </w:rPr>
      </w:pPr>
      <w:r w:rsidRPr="009203FC">
        <w:rPr>
          <w:rFonts w:ascii="Times New Roman" w:hAnsi="Times New Roman" w:cs="Times New Roman"/>
          <w:lang w:val="ro-RO"/>
        </w:rPr>
        <w:t>- rezistenţă la umezeală</w:t>
      </w:r>
    </w:p>
    <w:p w14:paraId="522B4AD3" w14:textId="77777777" w:rsidR="009203FC" w:rsidRPr="009203FC" w:rsidRDefault="009203FC" w:rsidP="009203FC">
      <w:pPr>
        <w:numPr>
          <w:ilvl w:val="0"/>
          <w:numId w:val="59"/>
        </w:numPr>
        <w:spacing w:after="0" w:line="240" w:lineRule="auto"/>
        <w:rPr>
          <w:rFonts w:ascii="Times New Roman" w:hAnsi="Times New Roman" w:cs="Times New Roman"/>
          <w:lang w:val="ro-RO"/>
        </w:rPr>
      </w:pPr>
      <w:r w:rsidRPr="009203FC">
        <w:rPr>
          <w:rFonts w:ascii="Times New Roman" w:hAnsi="Times New Roman" w:cs="Times New Roman"/>
          <w:lang w:val="ro-RO"/>
        </w:rPr>
        <w:t>- posibilitatea de a se monta placaje ceramice</w:t>
      </w:r>
    </w:p>
    <w:p w14:paraId="61E270E5" w14:textId="77777777" w:rsidR="009203FC" w:rsidRPr="009203FC" w:rsidRDefault="009203FC" w:rsidP="009203FC">
      <w:pPr>
        <w:numPr>
          <w:ilvl w:val="0"/>
          <w:numId w:val="59"/>
        </w:numPr>
        <w:spacing w:after="0" w:line="240" w:lineRule="auto"/>
        <w:rPr>
          <w:rFonts w:ascii="Times New Roman" w:hAnsi="Times New Roman" w:cs="Times New Roman"/>
          <w:lang w:val="ro-RO"/>
        </w:rPr>
      </w:pPr>
      <w:r w:rsidRPr="009203FC">
        <w:rPr>
          <w:rFonts w:ascii="Times New Roman" w:hAnsi="Times New Roman" w:cs="Times New Roman"/>
          <w:lang w:val="ro-RO"/>
        </w:rPr>
        <w:t>- manoperă rapidă şi uşoară</w:t>
      </w:r>
    </w:p>
    <w:p w14:paraId="4711DEC7" w14:textId="77777777" w:rsidR="009203FC" w:rsidRPr="009203FC" w:rsidRDefault="009203FC" w:rsidP="009203FC">
      <w:pPr>
        <w:numPr>
          <w:ilvl w:val="0"/>
          <w:numId w:val="59"/>
        </w:numPr>
        <w:spacing w:after="0" w:line="240" w:lineRule="auto"/>
        <w:rPr>
          <w:rFonts w:ascii="Times New Roman" w:hAnsi="Times New Roman" w:cs="Times New Roman"/>
          <w:lang w:val="ro-RO"/>
        </w:rPr>
      </w:pPr>
      <w:r w:rsidRPr="009203FC">
        <w:rPr>
          <w:rFonts w:ascii="Times New Roman" w:hAnsi="Times New Roman" w:cs="Times New Roman"/>
          <w:lang w:val="ro-RO"/>
        </w:rPr>
        <w:t>- agrementul autorităţilor pentru folosirea acestor materiale în România</w:t>
      </w:r>
    </w:p>
    <w:p w14:paraId="139C4D1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La primirea materialelor se vor verifica:</w:t>
      </w:r>
    </w:p>
    <w:p w14:paraId="6E471CB0"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parametrii dimensionali şi de calitate, conform specificaţiilor producatorului, realizate după proiect</w:t>
      </w:r>
    </w:p>
    <w:p w14:paraId="39246CE5"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verificarea cantităţilor de materiale, conform specificaţiilor producătorului, realizate după proiect</w:t>
      </w:r>
    </w:p>
    <w:p w14:paraId="457268D4"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prezentarea agrementului de utilizare în România a acestor produse</w:t>
      </w:r>
    </w:p>
    <w:p w14:paraId="512C6C79" w14:textId="77777777" w:rsidR="009203FC" w:rsidRPr="009203FC" w:rsidRDefault="009203FC" w:rsidP="009203FC">
      <w:pPr>
        <w:spacing w:after="0" w:line="240" w:lineRule="auto"/>
        <w:rPr>
          <w:rFonts w:ascii="Times New Roman" w:hAnsi="Times New Roman" w:cs="Times New Roman"/>
          <w:b/>
          <w:lang w:val="ro-RO"/>
        </w:rPr>
      </w:pPr>
      <w:r w:rsidRPr="009203FC">
        <w:rPr>
          <w:rFonts w:ascii="Times New Roman" w:hAnsi="Times New Roman" w:cs="Times New Roman"/>
          <w:lang w:val="ro-RO"/>
        </w:rPr>
        <w:tab/>
      </w:r>
      <w:r w:rsidRPr="009203FC">
        <w:rPr>
          <w:rFonts w:ascii="Times New Roman" w:hAnsi="Times New Roman" w:cs="Times New Roman"/>
          <w:b/>
          <w:lang w:val="ro-RO"/>
        </w:rPr>
        <w:t>Condiţii tehnice de execuţie a lucrărilor:</w:t>
      </w:r>
    </w:p>
    <w:p w14:paraId="304A478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La primirea materialelor se va verifica ca parametrii panourilor să corespundă cu cei indicaţi în proiectul de execuţie şi să nu aibă defecte mai mari decât cele admise de standard pentru calitatea respectivă.</w:t>
      </w:r>
    </w:p>
    <w:p w14:paraId="2CA703A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spacing w:val="-4"/>
          <w:lang w:val="ro-RO"/>
        </w:rPr>
        <w:tab/>
        <w:t>Verificarea calităţii produselor confecţiilor metalice se va face bucată cu bucată şi constă</w:t>
      </w:r>
      <w:r w:rsidRPr="009203FC">
        <w:rPr>
          <w:rFonts w:ascii="Times New Roman" w:hAnsi="Times New Roman" w:cs="Times New Roman"/>
          <w:lang w:val="ro-RO"/>
        </w:rPr>
        <w:t xml:space="preserve"> din:</w:t>
      </w:r>
    </w:p>
    <w:p w14:paraId="1E42D516" w14:textId="77777777" w:rsidR="009203FC" w:rsidRPr="009203FC" w:rsidRDefault="009203FC" w:rsidP="009203FC">
      <w:pPr>
        <w:numPr>
          <w:ilvl w:val="0"/>
          <w:numId w:val="49"/>
        </w:numPr>
        <w:spacing w:after="0" w:line="240" w:lineRule="auto"/>
        <w:rPr>
          <w:rFonts w:ascii="Times New Roman" w:hAnsi="Times New Roman" w:cs="Times New Roman"/>
          <w:lang w:val="ro-RO"/>
        </w:rPr>
      </w:pPr>
      <w:r w:rsidRPr="009203FC">
        <w:rPr>
          <w:rFonts w:ascii="Times New Roman" w:hAnsi="Times New Roman" w:cs="Times New Roman"/>
          <w:lang w:val="ro-RO"/>
        </w:rPr>
        <w:lastRenderedPageBreak/>
        <w:t>- verificarea dimensiunilor</w:t>
      </w:r>
    </w:p>
    <w:p w14:paraId="04F57D2B" w14:textId="77777777" w:rsidR="009203FC" w:rsidRPr="009203FC" w:rsidRDefault="009203FC" w:rsidP="009203FC">
      <w:pPr>
        <w:numPr>
          <w:ilvl w:val="0"/>
          <w:numId w:val="49"/>
        </w:numPr>
        <w:spacing w:after="0" w:line="240" w:lineRule="auto"/>
        <w:rPr>
          <w:rFonts w:ascii="Times New Roman" w:hAnsi="Times New Roman" w:cs="Times New Roman"/>
          <w:lang w:val="ro-RO"/>
        </w:rPr>
      </w:pPr>
      <w:r w:rsidRPr="009203FC">
        <w:rPr>
          <w:rFonts w:ascii="Times New Roman" w:hAnsi="Times New Roman" w:cs="Times New Roman"/>
          <w:lang w:val="ro-RO"/>
        </w:rPr>
        <w:t>- verificarea funcţionării</w:t>
      </w:r>
    </w:p>
    <w:p w14:paraId="58CF9BBC" w14:textId="77777777" w:rsidR="009203FC" w:rsidRPr="009203FC" w:rsidRDefault="009203FC" w:rsidP="009203FC">
      <w:pPr>
        <w:numPr>
          <w:ilvl w:val="0"/>
          <w:numId w:val="49"/>
        </w:numPr>
        <w:spacing w:after="0" w:line="240" w:lineRule="auto"/>
        <w:rPr>
          <w:rFonts w:ascii="Times New Roman" w:hAnsi="Times New Roman" w:cs="Times New Roman"/>
          <w:lang w:val="ro-RO"/>
        </w:rPr>
      </w:pPr>
      <w:r w:rsidRPr="009203FC">
        <w:rPr>
          <w:rFonts w:ascii="Times New Roman" w:hAnsi="Times New Roman" w:cs="Times New Roman"/>
          <w:lang w:val="ro-RO"/>
        </w:rPr>
        <w:t>- verificarea aspectului</w:t>
      </w:r>
    </w:p>
    <w:p w14:paraId="2F964F3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Verificarea dimensiunilor se va face cu instrumente obişnuite de măsurat (ruletă, şubler etc.)</w:t>
      </w:r>
    </w:p>
    <w:p w14:paraId="3469DB9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Verificarea perpendicularităţii se face prin măsurarea diagonalelor</w:t>
      </w:r>
    </w:p>
    <w:p w14:paraId="5C1A8EF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Verificarea funcţionalităţii subansamblelor se va face în condiţii similare celor de exploatare, sistemele de închidere trebuie să funcţioneze uşor, părţile mobile trebuind să permită o manevrare uşoară, fără şocuri şi frecări.</w:t>
      </w:r>
    </w:p>
    <w:p w14:paraId="01EC7D4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Verificarea aspectului se face cu ochiul liber.</w:t>
      </w:r>
    </w:p>
    <w:p w14:paraId="688E6F1F" w14:textId="77777777" w:rsidR="009203FC" w:rsidRPr="009203FC" w:rsidRDefault="009203FC" w:rsidP="009203FC">
      <w:pPr>
        <w:pStyle w:val="Title"/>
        <w:jc w:val="both"/>
        <w:rPr>
          <w:rFonts w:ascii="Times New Roman" w:hAnsi="Times New Roman"/>
          <w:b w:val="0"/>
          <w:sz w:val="22"/>
          <w:szCs w:val="22"/>
        </w:rPr>
      </w:pPr>
    </w:p>
    <w:p w14:paraId="3B49D4CD" w14:textId="77777777" w:rsidR="009203FC" w:rsidRPr="009203FC" w:rsidRDefault="009203FC" w:rsidP="009203FC">
      <w:pPr>
        <w:pStyle w:val="Heading3"/>
        <w:numPr>
          <w:ilvl w:val="3"/>
          <w:numId w:val="68"/>
        </w:numPr>
        <w:tabs>
          <w:tab w:val="clear" w:pos="3240"/>
          <w:tab w:val="num" w:pos="360"/>
          <w:tab w:val="num" w:pos="720"/>
        </w:tabs>
        <w:spacing w:before="0" w:line="240" w:lineRule="auto"/>
        <w:ind w:left="0"/>
        <w:rPr>
          <w:rFonts w:ascii="Times New Roman" w:hAnsi="Times New Roman" w:cs="Times New Roman"/>
          <w:b/>
          <w:bCs/>
          <w:caps/>
          <w:sz w:val="22"/>
          <w:szCs w:val="22"/>
        </w:rPr>
      </w:pPr>
      <w:bookmarkStart w:id="2" w:name="_Toc104022734"/>
      <w:bookmarkStart w:id="3" w:name="_Toc106707284"/>
      <w:r w:rsidRPr="009203FC">
        <w:rPr>
          <w:rFonts w:ascii="Times New Roman" w:hAnsi="Times New Roman" w:cs="Times New Roman"/>
          <w:bCs/>
          <w:sz w:val="22"/>
          <w:szCs w:val="22"/>
        </w:rPr>
        <w:t>STANDARDE SI NORMATIVE DE REFERINTA .</w:t>
      </w:r>
      <w:bookmarkEnd w:id="2"/>
      <w:bookmarkEnd w:id="3"/>
    </w:p>
    <w:p w14:paraId="1A759378" w14:textId="77777777" w:rsidR="009203FC" w:rsidRPr="009203FC" w:rsidRDefault="009203FC" w:rsidP="009203FC">
      <w:pPr>
        <w:spacing w:after="0" w:line="240" w:lineRule="auto"/>
        <w:ind w:firstLine="360"/>
        <w:rPr>
          <w:rFonts w:ascii="Times New Roman" w:hAnsi="Times New Roman" w:cs="Times New Roman"/>
          <w:lang w:val="ro-RO"/>
        </w:rPr>
      </w:pPr>
      <w:r w:rsidRPr="009203FC">
        <w:rPr>
          <w:rFonts w:ascii="Times New Roman" w:hAnsi="Times New Roman" w:cs="Times New Roman"/>
          <w:lang w:val="ro-RO"/>
        </w:rPr>
        <w:t>Nivelul de izolare termică la nivelul elementelor de construcţie care alcătuiesc anvelopa clădirii în vederea realizării condiţiilor de comfort interior, economiei de energie pentru încălzire şi preparare a apei calde menajere şi reducerii emisiilor poluante se stabileşte pe baza următoarelor reglementări tehnice si legi în vigoare :</w:t>
      </w:r>
    </w:p>
    <w:p w14:paraId="2BA711A6"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NP 010-97 Normativ privind proiectarea, realizarea şi exploatarea construcţiilor pentru şcoli şi licee</w:t>
      </w:r>
    </w:p>
    <w:p w14:paraId="435CE9D7"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NP 065-02 Normativ privind proiectarea sălilor de sport (unitatea funcţională de bază) din punct de vedere al cerinţelor Legii 10/1995</w:t>
      </w:r>
    </w:p>
    <w:p w14:paraId="5E83C375"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 xml:space="preserve">C107/3-97 Normativ privind calculul termotehnic al elementelor de constructie ale cladirilor </w:t>
      </w:r>
    </w:p>
    <w:p w14:paraId="7FEE3DFC"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 xml:space="preserve">C107/5-97 Normativ privind calculul termotehnic al elementelor de constructie in contact cu solul </w:t>
      </w:r>
    </w:p>
    <w:p w14:paraId="71CCEE9F"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color w:val="0000FF"/>
          <w:sz w:val="22"/>
          <w:szCs w:val="22"/>
          <w:lang w:val="ro-RO"/>
        </w:rPr>
      </w:pPr>
      <w:r w:rsidRPr="009203FC">
        <w:rPr>
          <w:rFonts w:ascii="Times New Roman" w:hAnsi="Times New Roman"/>
          <w:sz w:val="22"/>
          <w:szCs w:val="22"/>
          <w:lang w:val="ro-RO"/>
        </w:rPr>
        <w:t xml:space="preserve">C107/2 Normativ privind calculul coeficientilor de izolare termica la cladirile cu alta destinatie decat cele de locuit </w:t>
      </w:r>
    </w:p>
    <w:p w14:paraId="5DEB3030" w14:textId="77777777" w:rsidR="009203FC" w:rsidRPr="009203FC" w:rsidRDefault="009203FC" w:rsidP="009203FC">
      <w:pPr>
        <w:pStyle w:val="BodyTextIndent"/>
        <w:numPr>
          <w:ilvl w:val="0"/>
          <w:numId w:val="78"/>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 xml:space="preserve">NP 060 – 02 Normativ privind stabilirea performanţelor termo-higro-energetice ale anvelopei clădirilor de locuit existente, în vederea reabilitării şi modernizării lor termice </w:t>
      </w:r>
    </w:p>
    <w:p w14:paraId="22A486F8" w14:textId="77777777" w:rsidR="009203FC" w:rsidRPr="009203FC" w:rsidRDefault="009203FC" w:rsidP="009203FC">
      <w:pPr>
        <w:pStyle w:val="BodyTextIndent"/>
        <w:numPr>
          <w:ilvl w:val="0"/>
          <w:numId w:val="78"/>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 xml:space="preserve">SC 007 - 02 Soluţii cadru pentru reabilitarea termo-higro-energetice a anvelopei clădirilor de locuit existente </w:t>
      </w:r>
    </w:p>
    <w:p w14:paraId="1CDA904B" w14:textId="77777777" w:rsidR="009203FC" w:rsidRPr="009203FC" w:rsidRDefault="009203FC" w:rsidP="009203FC">
      <w:pPr>
        <w:numPr>
          <w:ilvl w:val="0"/>
          <w:numId w:val="71"/>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NP 048 Normativ pentru expertizarea termică şi energetică a clădirilor existente şi a instalaţiilor de încălzire şi preparare a apei calde de consum aferente acestora ;</w:t>
      </w:r>
    </w:p>
    <w:p w14:paraId="07DE4991" w14:textId="77777777" w:rsidR="009203FC" w:rsidRPr="009203FC" w:rsidRDefault="009203FC" w:rsidP="009203FC">
      <w:pPr>
        <w:pStyle w:val="BodyTextIndent"/>
        <w:numPr>
          <w:ilvl w:val="0"/>
          <w:numId w:val="79"/>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NP 049 Normativ pentru elaborarea şi acordarea certificatului energetic al clădirilor existente ;</w:t>
      </w:r>
    </w:p>
    <w:p w14:paraId="75B8FB9E" w14:textId="77777777" w:rsidR="009203FC" w:rsidRPr="009203FC" w:rsidRDefault="009203FC" w:rsidP="009203FC">
      <w:pPr>
        <w:numPr>
          <w:ilvl w:val="0"/>
          <w:numId w:val="80"/>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 xml:space="preserve">NP 047 Normativ pentru realizarea auditului energetic al clădirilor existente şi al instalaţiilor de încălzire şi preparare a apei calde de consum aferente acestora </w:t>
      </w:r>
      <w:r w:rsidRPr="009203FC">
        <w:rPr>
          <w:rFonts w:ascii="Times New Roman" w:hAnsi="Times New Roman" w:cs="Times New Roman"/>
          <w:color w:val="0000FF"/>
          <w:lang w:val="ro-RO"/>
        </w:rPr>
        <w:t>;</w:t>
      </w:r>
    </w:p>
    <w:p w14:paraId="5499C23A" w14:textId="77777777" w:rsidR="009203FC" w:rsidRPr="009203FC" w:rsidRDefault="009203FC" w:rsidP="009203FC">
      <w:pPr>
        <w:numPr>
          <w:ilvl w:val="0"/>
          <w:numId w:val="71"/>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Legea nr. 10/1995 privind calitatea în construcţii (una dintre cele 6 exigenţe esenţiale conţinute în lege este “izolaţia termică, hidrofugă şi economia de energie” – exigenţa F)</w:t>
      </w:r>
    </w:p>
    <w:p w14:paraId="29BCFF37" w14:textId="77777777" w:rsidR="009203FC" w:rsidRPr="009203FC" w:rsidRDefault="009203FC" w:rsidP="009203FC">
      <w:pPr>
        <w:numPr>
          <w:ilvl w:val="0"/>
          <w:numId w:val="71"/>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Ordonanţa guvernamentală nr. 29 din 31.01.2000 privind reabilitarea termică a fondului construit existent şi stimularea economisirii energiei termice.</w:t>
      </w:r>
    </w:p>
    <w:p w14:paraId="5297BA25" w14:textId="77777777" w:rsidR="009203FC" w:rsidRPr="009203FC" w:rsidRDefault="009203FC" w:rsidP="009203FC">
      <w:pPr>
        <w:numPr>
          <w:ilvl w:val="0"/>
          <w:numId w:val="74"/>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Legea nr. 325 din 27 mai 2002  pentru aprobarea Ordonanţei Guvernului nr. 29/30.01.2000 privind reabilitarea termică a fondului construit existent şi stimularea economisirii energiei termice</w:t>
      </w:r>
    </w:p>
    <w:p w14:paraId="21CCFD21" w14:textId="77777777" w:rsidR="009203FC" w:rsidRPr="009203FC" w:rsidRDefault="009203FC" w:rsidP="009203FC">
      <w:pPr>
        <w:numPr>
          <w:ilvl w:val="0"/>
          <w:numId w:val="72"/>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Legea nr.199 din 13 noiembrie 2000 privind utilizarea eficienţă a energiei</w:t>
      </w:r>
    </w:p>
    <w:p w14:paraId="50178CBD" w14:textId="77777777" w:rsidR="009203FC" w:rsidRPr="009203FC" w:rsidRDefault="009203FC" w:rsidP="009203FC">
      <w:pPr>
        <w:numPr>
          <w:ilvl w:val="0"/>
          <w:numId w:val="73"/>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 xml:space="preserve">Hotărâre din 30 aprilie 2002 pentru aprobarea Normelor metodologice pentru aplicarea Legii nr.199/2000 privind utilizarea eficientă a energiei </w:t>
      </w:r>
    </w:p>
    <w:p w14:paraId="327F1FE1" w14:textId="77777777" w:rsidR="009203FC" w:rsidRPr="009203FC" w:rsidRDefault="009203FC" w:rsidP="009203FC">
      <w:pPr>
        <w:numPr>
          <w:ilvl w:val="0"/>
          <w:numId w:val="73"/>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Ordonanţa de urgenţă nr. 174 din 9 decembrie 2002 privind instituirea măsurilor speciale pentru reabilitarea termică a unor clădiri multietajate (publicată în Monitorul Oficial nr. 890 din 9 decembrie 2002).</w:t>
      </w:r>
    </w:p>
    <w:p w14:paraId="51F6BFD2" w14:textId="77777777" w:rsidR="009203FC" w:rsidRPr="009203FC" w:rsidRDefault="009203FC" w:rsidP="009203FC">
      <w:pPr>
        <w:numPr>
          <w:ilvl w:val="0"/>
          <w:numId w:val="73"/>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Legea nr 211/16 mai 2003 pentru aprobarea Ordonanţei de urgenţă nr.174/2002 privind instituirea măsurilor speciale pentru reabilitarea termică a unor clădiri multietajate (publicată în Monitorul Oficial nr. 351 din 22 mai 2003).</w:t>
      </w:r>
    </w:p>
    <w:p w14:paraId="0229C744" w14:textId="77777777" w:rsidR="009203FC" w:rsidRPr="009203FC" w:rsidRDefault="009203FC" w:rsidP="009203FC">
      <w:pPr>
        <w:numPr>
          <w:ilvl w:val="0"/>
          <w:numId w:val="73"/>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lastRenderedPageBreak/>
        <w:t>Ordinul nr. 550 din 9.04.2003 pentru aprobarea Reglementării tehnice “Îndrumător pentru atestarea auditorilor energetici pentru clădiri şi instalaţii aferente.” (publicată în Monitorul Oficial nr. 278 din 21.04 2003).</w:t>
      </w:r>
    </w:p>
    <w:p w14:paraId="17CE255E" w14:textId="77777777" w:rsidR="009203FC" w:rsidRPr="009203FC" w:rsidRDefault="009203FC" w:rsidP="009203FC">
      <w:pPr>
        <w:numPr>
          <w:ilvl w:val="0"/>
          <w:numId w:val="77"/>
        </w:numPr>
        <w:spacing w:after="0" w:line="240" w:lineRule="auto"/>
        <w:ind w:left="0"/>
        <w:rPr>
          <w:rFonts w:ascii="Times New Roman" w:hAnsi="Times New Roman" w:cs="Times New Roman"/>
          <w:lang w:val="ro-RO"/>
        </w:rPr>
      </w:pPr>
      <w:r w:rsidRPr="009203FC">
        <w:rPr>
          <w:rFonts w:ascii="Times New Roman" w:hAnsi="Times New Roman" w:cs="Times New Roman"/>
          <w:lang w:val="ro-RO"/>
        </w:rPr>
        <w:t>CU CARACTER GENERAL ŞI PENTRU CLĂDIRI NOI</w:t>
      </w:r>
    </w:p>
    <w:p w14:paraId="5A7C3A53"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color w:val="0000FF"/>
          <w:sz w:val="22"/>
          <w:szCs w:val="22"/>
          <w:lang w:val="ro-RO"/>
        </w:rPr>
      </w:pPr>
      <w:r w:rsidRPr="009203FC">
        <w:rPr>
          <w:rFonts w:ascii="Times New Roman" w:hAnsi="Times New Roman"/>
          <w:sz w:val="22"/>
          <w:szCs w:val="22"/>
          <w:lang w:val="ro-RO"/>
        </w:rPr>
        <w:t>C107/0-02 Normativ pentru proiectarea şi execuţia lucrărilor de izolaţii termice la clădiri - (Revizuire C107- 82) ;</w:t>
      </w:r>
    </w:p>
    <w:p w14:paraId="6AD67551"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color w:val="0000FF"/>
          <w:sz w:val="22"/>
          <w:szCs w:val="22"/>
          <w:lang w:val="ro-RO"/>
        </w:rPr>
      </w:pPr>
      <w:r w:rsidRPr="009203FC">
        <w:rPr>
          <w:rFonts w:ascii="Times New Roman" w:hAnsi="Times New Roman"/>
          <w:sz w:val="22"/>
          <w:szCs w:val="22"/>
          <w:lang w:val="ro-RO"/>
        </w:rPr>
        <w:t>C107/1-97 Normativ privind calculul coeficientilor de izolare termica la cladirile de locuit ;</w:t>
      </w:r>
    </w:p>
    <w:p w14:paraId="405F853C"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 xml:space="preserve">C107/2 Normativ privind calculul coeficientilor de izolare termica la cladirile cu alta destinatie decat cea de locuit </w:t>
      </w:r>
      <w:r w:rsidRPr="009203FC">
        <w:rPr>
          <w:rFonts w:ascii="Times New Roman" w:hAnsi="Times New Roman"/>
          <w:color w:val="0000FF"/>
          <w:sz w:val="22"/>
          <w:szCs w:val="22"/>
          <w:lang w:val="ro-RO"/>
        </w:rPr>
        <w:t>;</w:t>
      </w:r>
    </w:p>
    <w:p w14:paraId="2B871C59"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 xml:space="preserve">C107/3-97 Normativ privind calculul termotehnic al elementelor de constructie ale cladirilor </w:t>
      </w:r>
      <w:r w:rsidRPr="009203FC">
        <w:rPr>
          <w:rFonts w:ascii="Times New Roman" w:hAnsi="Times New Roman"/>
          <w:color w:val="0000FF"/>
          <w:sz w:val="22"/>
          <w:szCs w:val="22"/>
          <w:lang w:val="ro-RO"/>
        </w:rPr>
        <w:t>;</w:t>
      </w:r>
    </w:p>
    <w:p w14:paraId="79575C18"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 xml:space="preserve">C107/4-97 Ghid pentru calculul performantelor termotehnice ale cladirilor de locuit </w:t>
      </w:r>
      <w:r w:rsidRPr="009203FC">
        <w:rPr>
          <w:rFonts w:ascii="Times New Roman" w:hAnsi="Times New Roman"/>
          <w:color w:val="0000FF"/>
          <w:sz w:val="22"/>
          <w:szCs w:val="22"/>
          <w:lang w:val="ro-RO"/>
        </w:rPr>
        <w:t>;</w:t>
      </w:r>
    </w:p>
    <w:p w14:paraId="2774F5CA"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color w:val="0000FF"/>
          <w:sz w:val="22"/>
          <w:szCs w:val="22"/>
          <w:lang w:val="ro-RO"/>
        </w:rPr>
      </w:pPr>
      <w:r w:rsidRPr="009203FC">
        <w:rPr>
          <w:rFonts w:ascii="Times New Roman" w:hAnsi="Times New Roman"/>
          <w:sz w:val="22"/>
          <w:szCs w:val="22"/>
          <w:lang w:val="ro-RO"/>
        </w:rPr>
        <w:t xml:space="preserve">C107/5-97 Normativ privind calculul termotehnic al elementelor de constructie in contact cu solul </w:t>
      </w:r>
    </w:p>
    <w:p w14:paraId="4D05FD9B" w14:textId="77777777" w:rsidR="009203FC" w:rsidRPr="009203FC" w:rsidRDefault="009203FC" w:rsidP="009203FC">
      <w:pPr>
        <w:numPr>
          <w:ilvl w:val="0"/>
          <w:numId w:val="76"/>
        </w:numPr>
        <w:tabs>
          <w:tab w:val="clear" w:pos="360"/>
          <w:tab w:val="num" w:pos="720"/>
        </w:tabs>
        <w:spacing w:after="0" w:line="240" w:lineRule="auto"/>
        <w:ind w:left="0"/>
        <w:rPr>
          <w:rFonts w:ascii="Times New Roman" w:hAnsi="Times New Roman" w:cs="Times New Roman"/>
          <w:color w:val="0000FF"/>
          <w:lang w:val="ro-RO"/>
        </w:rPr>
      </w:pPr>
      <w:r w:rsidRPr="009203FC">
        <w:rPr>
          <w:rFonts w:ascii="Times New Roman" w:hAnsi="Times New Roman" w:cs="Times New Roman"/>
          <w:lang w:val="ro-RO"/>
        </w:rPr>
        <w:t>C107/6-2002 normativ general privind calculul transferului de masă (umiditate) prin elementele de construcţie (înlocuieşte STAS 6472/4) ;</w:t>
      </w:r>
    </w:p>
    <w:p w14:paraId="79DEF820" w14:textId="77777777" w:rsidR="009203FC" w:rsidRPr="009203FC" w:rsidRDefault="009203FC" w:rsidP="009203FC">
      <w:pPr>
        <w:numPr>
          <w:ilvl w:val="0"/>
          <w:numId w:val="76"/>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C107/7-02 Normativ pentru proiectare la stabilitate termică a elementelor de închidere ale clădirilor - (Revizuire NP200/89) ;</w:t>
      </w:r>
    </w:p>
    <w:p w14:paraId="79E1D523" w14:textId="77777777" w:rsidR="009203FC" w:rsidRPr="009203FC" w:rsidRDefault="009203FC" w:rsidP="009203FC">
      <w:pPr>
        <w:numPr>
          <w:ilvl w:val="0"/>
          <w:numId w:val="76"/>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GP 058/2000 Ghid privind optimizarea nivelului de protectie termica la cladirile de locuit ;</w:t>
      </w:r>
    </w:p>
    <w:p w14:paraId="67BAA71C" w14:textId="77777777" w:rsidR="009203FC" w:rsidRPr="009203FC" w:rsidRDefault="009203FC" w:rsidP="009203FC">
      <w:pPr>
        <w:numPr>
          <w:ilvl w:val="0"/>
          <w:numId w:val="81"/>
        </w:numPr>
        <w:spacing w:after="0" w:line="240" w:lineRule="auto"/>
        <w:ind w:left="0"/>
        <w:rPr>
          <w:rFonts w:ascii="Times New Roman" w:hAnsi="Times New Roman" w:cs="Times New Roman"/>
          <w:lang w:val="ro-RO"/>
        </w:rPr>
      </w:pPr>
      <w:r w:rsidRPr="009203FC">
        <w:rPr>
          <w:rFonts w:ascii="Times New Roman" w:hAnsi="Times New Roman" w:cs="Times New Roman"/>
          <w:lang w:val="ro-RO"/>
        </w:rPr>
        <w:t>PENTRU REABILITAREA TERMICĂ ŞI ENERGETICĂ A CLĂDIRILOR EXISTENTE</w:t>
      </w:r>
    </w:p>
    <w:p w14:paraId="7EA9BFB3" w14:textId="77777777" w:rsidR="009203FC" w:rsidRPr="009203FC" w:rsidRDefault="009203FC" w:rsidP="009203FC">
      <w:pPr>
        <w:numPr>
          <w:ilvl w:val="0"/>
          <w:numId w:val="71"/>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 xml:space="preserve">NP 048 Normativ pentru expertizarea termică şi energetică a clădirilor existente şi a instalaţiilor de încălzire şi preparare a apei calde de consum aferente acestora </w:t>
      </w:r>
      <w:r w:rsidRPr="009203FC">
        <w:rPr>
          <w:rFonts w:ascii="Times New Roman" w:hAnsi="Times New Roman" w:cs="Times New Roman"/>
          <w:color w:val="0000FF"/>
          <w:lang w:val="ro-RO"/>
        </w:rPr>
        <w:t>;</w:t>
      </w:r>
    </w:p>
    <w:p w14:paraId="512C30C2" w14:textId="77777777" w:rsidR="009203FC" w:rsidRPr="009203FC" w:rsidRDefault="009203FC" w:rsidP="009203FC">
      <w:pPr>
        <w:pStyle w:val="BodyTextIndent"/>
        <w:numPr>
          <w:ilvl w:val="0"/>
          <w:numId w:val="79"/>
        </w:numPr>
        <w:tabs>
          <w:tab w:val="clear" w:pos="360"/>
          <w:tab w:val="num" w:pos="720"/>
        </w:tabs>
        <w:ind w:left="0"/>
        <w:rPr>
          <w:rFonts w:ascii="Times New Roman" w:hAnsi="Times New Roman"/>
          <w:color w:val="0000FF"/>
          <w:sz w:val="22"/>
          <w:szCs w:val="22"/>
          <w:lang w:val="ro-RO"/>
        </w:rPr>
      </w:pPr>
      <w:r w:rsidRPr="009203FC">
        <w:rPr>
          <w:rFonts w:ascii="Times New Roman" w:hAnsi="Times New Roman"/>
          <w:sz w:val="22"/>
          <w:szCs w:val="22"/>
          <w:lang w:val="ro-RO"/>
        </w:rPr>
        <w:t>NP 049 Normativ pentru elaborarea şi acordarea certificatului energetic al clădirilor existente ;</w:t>
      </w:r>
    </w:p>
    <w:p w14:paraId="275770B3" w14:textId="77777777" w:rsidR="009203FC" w:rsidRPr="009203FC" w:rsidRDefault="009203FC" w:rsidP="009203FC">
      <w:pPr>
        <w:numPr>
          <w:ilvl w:val="0"/>
          <w:numId w:val="80"/>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NP 047 Normativ pentru realizarea auditului energetic al clădirilor existente şi al instalaţiilor de încălzire şi preparare a apei calde de consum aferente acestora ;</w:t>
      </w:r>
    </w:p>
    <w:p w14:paraId="608B3DEB" w14:textId="77777777" w:rsidR="009203FC" w:rsidRPr="009203FC" w:rsidRDefault="009203FC" w:rsidP="009203FC">
      <w:pPr>
        <w:numPr>
          <w:ilvl w:val="0"/>
          <w:numId w:val="80"/>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GT 036-02 Ghid pentru efectuarea expertizei termice şi energetice a clădirilor de locuit existente şi a instalaţiilor de încălzire şi preparare a apei calde de consum aferente acestora ;</w:t>
      </w:r>
    </w:p>
    <w:p w14:paraId="58D357BB" w14:textId="77777777" w:rsidR="009203FC" w:rsidRPr="009203FC" w:rsidRDefault="009203FC" w:rsidP="009203FC">
      <w:pPr>
        <w:numPr>
          <w:ilvl w:val="0"/>
          <w:numId w:val="80"/>
        </w:numPr>
        <w:tabs>
          <w:tab w:val="clear" w:pos="360"/>
          <w:tab w:val="num" w:pos="720"/>
        </w:tabs>
        <w:spacing w:after="0" w:line="240" w:lineRule="auto"/>
        <w:ind w:left="0"/>
        <w:rPr>
          <w:rFonts w:ascii="Times New Roman" w:hAnsi="Times New Roman" w:cs="Times New Roman"/>
          <w:color w:val="0000FF"/>
          <w:lang w:val="ro-RO"/>
        </w:rPr>
      </w:pPr>
      <w:r w:rsidRPr="009203FC">
        <w:rPr>
          <w:rFonts w:ascii="Times New Roman" w:hAnsi="Times New Roman" w:cs="Times New Roman"/>
          <w:lang w:val="ro-RO"/>
        </w:rPr>
        <w:t>MP 024-02 Metodologie privind efectuarea auditului energetic al clădirilor existente şi a instalaţiilor de încălzire şi preparare a apei calde de consum aferente acestora ;</w:t>
      </w:r>
    </w:p>
    <w:p w14:paraId="3ED98856" w14:textId="77777777" w:rsidR="009203FC" w:rsidRPr="009203FC" w:rsidRDefault="009203FC" w:rsidP="009203FC">
      <w:pPr>
        <w:numPr>
          <w:ilvl w:val="0"/>
          <w:numId w:val="80"/>
        </w:numPr>
        <w:tabs>
          <w:tab w:val="clear" w:pos="360"/>
          <w:tab w:val="num" w:pos="720"/>
        </w:tabs>
        <w:spacing w:after="0" w:line="240" w:lineRule="auto"/>
        <w:ind w:left="0"/>
        <w:rPr>
          <w:rFonts w:ascii="Times New Roman" w:hAnsi="Times New Roman" w:cs="Times New Roman"/>
          <w:color w:val="0000FF"/>
          <w:lang w:val="ro-RO"/>
        </w:rPr>
      </w:pPr>
      <w:r w:rsidRPr="009203FC">
        <w:rPr>
          <w:rFonts w:ascii="Times New Roman" w:hAnsi="Times New Roman" w:cs="Times New Roman"/>
          <w:lang w:val="ro-RO"/>
        </w:rPr>
        <w:t>MP 017–02 Metodologie privind atestare auditorilor energetici pentru clădiri ;</w:t>
      </w:r>
    </w:p>
    <w:p w14:paraId="3A501832" w14:textId="77777777" w:rsidR="009203FC" w:rsidRPr="009203FC" w:rsidRDefault="009203FC" w:rsidP="009203FC">
      <w:pPr>
        <w:numPr>
          <w:ilvl w:val="0"/>
          <w:numId w:val="80"/>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GT 037-02 Ghid pentru elaborarea şi acordarea certificatului energetic al clădirilor existente ;</w:t>
      </w:r>
    </w:p>
    <w:p w14:paraId="2DBCFE8C" w14:textId="77777777" w:rsidR="009203FC" w:rsidRPr="009203FC" w:rsidRDefault="009203FC" w:rsidP="009203FC">
      <w:pPr>
        <w:pStyle w:val="BodyTextIndent"/>
        <w:numPr>
          <w:ilvl w:val="0"/>
          <w:numId w:val="78"/>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NP 060 – 02 Normativ privind stabilirea performanţelor termo-higro-energetice ale anvelopei clădirilor de locuit existente, în vederea reabilitării şi modernizării lor termice ;</w:t>
      </w:r>
    </w:p>
    <w:p w14:paraId="467E062B" w14:textId="77777777" w:rsidR="009203FC" w:rsidRPr="009203FC" w:rsidRDefault="009203FC" w:rsidP="009203FC">
      <w:pPr>
        <w:pStyle w:val="BodyTextIndent"/>
        <w:numPr>
          <w:ilvl w:val="0"/>
          <w:numId w:val="78"/>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SC 007 - 02 Soluţii cadru pentru reabilitarea termo-higro-energetice a anvelopei clădirilor de locuit existente ;</w:t>
      </w:r>
    </w:p>
    <w:p w14:paraId="6BBF7A22" w14:textId="77777777" w:rsidR="009203FC" w:rsidRPr="009203FC" w:rsidRDefault="009203FC" w:rsidP="009203FC">
      <w:pPr>
        <w:pStyle w:val="BodyTextIndent"/>
        <w:numPr>
          <w:ilvl w:val="0"/>
          <w:numId w:val="78"/>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 xml:space="preserve">SC 006 - 01 Soluţii cadru pentru reabilitarea şi modernizarea instalaţiilor de încălzire din clădiri de locuit, </w:t>
      </w:r>
    </w:p>
    <w:p w14:paraId="2BBD5460" w14:textId="77777777" w:rsidR="009203FC" w:rsidRPr="009203FC" w:rsidRDefault="009203FC" w:rsidP="009203FC">
      <w:pPr>
        <w:pStyle w:val="BodyTextIndent"/>
        <w:numPr>
          <w:ilvl w:val="0"/>
          <w:numId w:val="78"/>
        </w:numPr>
        <w:tabs>
          <w:tab w:val="clear" w:pos="360"/>
          <w:tab w:val="num" w:pos="720"/>
        </w:tabs>
        <w:ind w:left="0"/>
        <w:rPr>
          <w:rFonts w:ascii="Times New Roman" w:hAnsi="Times New Roman"/>
          <w:color w:val="0000FF"/>
          <w:sz w:val="22"/>
          <w:szCs w:val="22"/>
          <w:lang w:val="ro-RO"/>
        </w:rPr>
      </w:pPr>
      <w:r w:rsidRPr="009203FC">
        <w:rPr>
          <w:rFonts w:ascii="Times New Roman" w:hAnsi="Times New Roman"/>
          <w:sz w:val="22"/>
          <w:szCs w:val="22"/>
          <w:lang w:val="ro-RO"/>
        </w:rPr>
        <w:t>GT 032-01 Ghid privind proceduri de efectuare a măsurărilor necesare expertizării termoenergetice a construcţiilor şi instalaţiilor aferente ;</w:t>
      </w:r>
    </w:p>
    <w:p w14:paraId="195AC19E" w14:textId="77777777" w:rsidR="009203FC" w:rsidRPr="009203FC" w:rsidRDefault="009203FC" w:rsidP="009203FC">
      <w:pPr>
        <w:pStyle w:val="BodyTextIndent"/>
        <w:numPr>
          <w:ilvl w:val="0"/>
          <w:numId w:val="78"/>
        </w:numPr>
        <w:tabs>
          <w:tab w:val="clear" w:pos="360"/>
          <w:tab w:val="num" w:pos="720"/>
        </w:tabs>
        <w:ind w:left="0"/>
        <w:rPr>
          <w:rFonts w:ascii="Times New Roman" w:hAnsi="Times New Roman"/>
          <w:color w:val="0000FF"/>
          <w:sz w:val="22"/>
          <w:szCs w:val="22"/>
          <w:lang w:val="ro-RO"/>
        </w:rPr>
      </w:pPr>
      <w:r w:rsidRPr="009203FC">
        <w:rPr>
          <w:rFonts w:ascii="Times New Roman" w:hAnsi="Times New Roman"/>
          <w:sz w:val="22"/>
          <w:szCs w:val="22"/>
          <w:lang w:val="ro-RO"/>
        </w:rPr>
        <w:t>mp 013-01 Metodologie privind stabilirea ordinii de prioritate a măsurilor de reabilitare termică a clădirilor şi instalatiilor aferente ;</w:t>
      </w:r>
    </w:p>
    <w:p w14:paraId="49C27C9A" w14:textId="77777777" w:rsidR="009203FC" w:rsidRPr="009203FC" w:rsidRDefault="009203FC" w:rsidP="009203FC">
      <w:pPr>
        <w:pStyle w:val="BodyTextIndent"/>
        <w:numPr>
          <w:ilvl w:val="0"/>
          <w:numId w:val="78"/>
        </w:numPr>
        <w:tabs>
          <w:tab w:val="clear" w:pos="360"/>
          <w:tab w:val="num" w:pos="720"/>
        </w:tabs>
        <w:ind w:left="0"/>
        <w:rPr>
          <w:rFonts w:ascii="Times New Roman" w:hAnsi="Times New Roman"/>
          <w:color w:val="0000FF"/>
          <w:sz w:val="22"/>
          <w:szCs w:val="22"/>
          <w:lang w:val="ro-RO"/>
        </w:rPr>
      </w:pPr>
      <w:r w:rsidRPr="009203FC">
        <w:rPr>
          <w:rFonts w:ascii="Times New Roman" w:hAnsi="Times New Roman"/>
          <w:sz w:val="22"/>
          <w:szCs w:val="22"/>
          <w:lang w:val="ro-RO"/>
        </w:rPr>
        <w:t>GT 043-02 ghid privind imbunatatirea calitatilor termoizolatoare ale ferestrelor, la cladirile civile existente ;</w:t>
      </w:r>
    </w:p>
    <w:p w14:paraId="4532EE3F"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GT 039-02 Ghid de evaluare a gradului de confort higrotermic din unitatile functionale ale cladirilor existente ;</w:t>
      </w:r>
    </w:p>
    <w:p w14:paraId="4DEAB99B"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color w:val="0000FF"/>
          <w:sz w:val="22"/>
          <w:szCs w:val="22"/>
          <w:lang w:val="ro-RO"/>
        </w:rPr>
      </w:pPr>
      <w:r w:rsidRPr="009203FC">
        <w:rPr>
          <w:rFonts w:ascii="Times New Roman" w:hAnsi="Times New Roman"/>
          <w:sz w:val="22"/>
          <w:szCs w:val="22"/>
          <w:lang w:val="ro-RO"/>
        </w:rPr>
        <w:t>GT 040-02 Ghid de evaluare a gradului de izolare termică a elementelor de construcţie la clădirile existente, în vederea reabilitării termice ;</w:t>
      </w:r>
    </w:p>
    <w:p w14:paraId="40DF5D87"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t>mp 022-02 Metodologie pentru evaluarea performanţelor termotehnice ale materialelor şi produselor pentru construcţii ;</w:t>
      </w:r>
    </w:p>
    <w:p w14:paraId="5413E54D" w14:textId="77777777" w:rsidR="009203FC" w:rsidRPr="009203FC" w:rsidRDefault="009203FC" w:rsidP="009203FC">
      <w:pPr>
        <w:pStyle w:val="BodyText"/>
        <w:numPr>
          <w:ilvl w:val="0"/>
          <w:numId w:val="75"/>
        </w:numPr>
        <w:tabs>
          <w:tab w:val="clear" w:pos="360"/>
          <w:tab w:val="num" w:pos="720"/>
        </w:tabs>
        <w:ind w:left="0"/>
        <w:rPr>
          <w:rFonts w:ascii="Times New Roman" w:hAnsi="Times New Roman"/>
          <w:sz w:val="22"/>
          <w:szCs w:val="22"/>
          <w:lang w:val="ro-RO"/>
        </w:rPr>
      </w:pPr>
      <w:r w:rsidRPr="009203FC">
        <w:rPr>
          <w:rFonts w:ascii="Times New Roman" w:hAnsi="Times New Roman"/>
          <w:sz w:val="22"/>
          <w:szCs w:val="22"/>
          <w:lang w:val="ro-RO"/>
        </w:rPr>
        <w:lastRenderedPageBreak/>
        <w:t>PCC-016/2000 - Procedură privind tehnologia pentru reabilitarea termică a clădirilor folosind plăci din materiale termoizolante, Contract icecon nr. 324/2000.</w:t>
      </w:r>
    </w:p>
    <w:p w14:paraId="1A508BF9" w14:textId="77777777" w:rsidR="009203FC" w:rsidRPr="009203FC" w:rsidRDefault="009203FC" w:rsidP="009203FC">
      <w:pPr>
        <w:numPr>
          <w:ilvl w:val="0"/>
          <w:numId w:val="69"/>
        </w:numPr>
        <w:tabs>
          <w:tab w:val="clear" w:pos="360"/>
          <w:tab w:val="num" w:pos="720"/>
        </w:tabs>
        <w:spacing w:after="0" w:line="240" w:lineRule="auto"/>
        <w:ind w:left="0"/>
        <w:rPr>
          <w:rFonts w:ascii="Times New Roman" w:hAnsi="Times New Roman" w:cs="Times New Roman"/>
          <w:lang w:val="ro-RO"/>
        </w:rPr>
      </w:pPr>
      <w:r w:rsidRPr="009203FC">
        <w:rPr>
          <w:rFonts w:ascii="Times New Roman" w:hAnsi="Times New Roman" w:cs="Times New Roman"/>
          <w:lang w:val="ro-RO"/>
        </w:rPr>
        <w:t>“Guide d’agrement technique europeen” - Sistemes d’isolation thermique exterieure par enduit - Cahiers du CSTB - mai 2001.</w:t>
      </w:r>
    </w:p>
    <w:p w14:paraId="1F16907F" w14:textId="77777777" w:rsidR="009203FC" w:rsidRPr="009203FC" w:rsidRDefault="009203FC" w:rsidP="009203FC">
      <w:pPr>
        <w:pStyle w:val="Heading3"/>
        <w:numPr>
          <w:ilvl w:val="3"/>
          <w:numId w:val="68"/>
        </w:numPr>
        <w:tabs>
          <w:tab w:val="clear" w:pos="3240"/>
          <w:tab w:val="num" w:pos="360"/>
          <w:tab w:val="num" w:pos="720"/>
        </w:tabs>
        <w:spacing w:before="0" w:line="240" w:lineRule="auto"/>
        <w:ind w:left="0"/>
        <w:rPr>
          <w:rFonts w:ascii="Times New Roman" w:hAnsi="Times New Roman" w:cs="Times New Roman"/>
          <w:b/>
          <w:bCs/>
          <w:caps/>
          <w:sz w:val="22"/>
          <w:szCs w:val="22"/>
        </w:rPr>
      </w:pPr>
      <w:bookmarkStart w:id="4" w:name="_Toc104022735"/>
      <w:bookmarkStart w:id="5" w:name="_Toc106707285"/>
      <w:r w:rsidRPr="009203FC">
        <w:rPr>
          <w:rFonts w:ascii="Times New Roman" w:hAnsi="Times New Roman" w:cs="Times New Roman"/>
          <w:bCs/>
          <w:sz w:val="22"/>
          <w:szCs w:val="22"/>
        </w:rPr>
        <w:t>MATERIALE SI ECHIPAMENTE UTILIZATE. VERIFICAREA CALITATII .LIVRARE , MANIPULARE , DEPOZITARE .</w:t>
      </w:r>
      <w:bookmarkEnd w:id="4"/>
      <w:bookmarkEnd w:id="5"/>
    </w:p>
    <w:p w14:paraId="3FB22517"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Materialele componente ale sistemului termoizolant sunt :</w:t>
      </w:r>
    </w:p>
    <w:p w14:paraId="3045ABBD" w14:textId="77777777" w:rsidR="009203FC" w:rsidRPr="009203FC" w:rsidRDefault="009203FC" w:rsidP="009203FC">
      <w:pPr>
        <w:numPr>
          <w:ilvl w:val="0"/>
          <w:numId w:val="75"/>
        </w:numPr>
        <w:spacing w:after="0" w:line="240" w:lineRule="auto"/>
        <w:ind w:left="0"/>
        <w:rPr>
          <w:rFonts w:ascii="Times New Roman" w:hAnsi="Times New Roman" w:cs="Times New Roman"/>
          <w:lang w:val="ro-RO"/>
        </w:rPr>
      </w:pPr>
      <w:r w:rsidRPr="009203FC">
        <w:rPr>
          <w:rFonts w:ascii="Times New Roman" w:hAnsi="Times New Roman" w:cs="Times New Roman"/>
          <w:lang w:val="ro-RO"/>
        </w:rPr>
        <w:t>tamplarie PVC / Al , cu geam termopan ;</w:t>
      </w:r>
    </w:p>
    <w:p w14:paraId="7BDA36F7" w14:textId="77777777" w:rsidR="009203FC" w:rsidRPr="009203FC" w:rsidRDefault="009203FC" w:rsidP="009203FC">
      <w:pPr>
        <w:numPr>
          <w:ilvl w:val="0"/>
          <w:numId w:val="75"/>
        </w:numPr>
        <w:spacing w:after="0" w:line="240" w:lineRule="auto"/>
        <w:ind w:left="0"/>
        <w:rPr>
          <w:rFonts w:ascii="Times New Roman" w:hAnsi="Times New Roman" w:cs="Times New Roman"/>
          <w:lang w:val="ro-RO"/>
        </w:rPr>
      </w:pPr>
      <w:r w:rsidRPr="009203FC">
        <w:rPr>
          <w:rFonts w:ascii="Times New Roman" w:hAnsi="Times New Roman" w:cs="Times New Roman"/>
          <w:lang w:val="ro-RO"/>
        </w:rPr>
        <w:t>polistiren expandat , extrudat ;</w:t>
      </w:r>
    </w:p>
    <w:p w14:paraId="7D7BA29B" w14:textId="77777777" w:rsidR="009203FC" w:rsidRPr="009203FC" w:rsidRDefault="009203FC" w:rsidP="009203FC">
      <w:pPr>
        <w:numPr>
          <w:ilvl w:val="0"/>
          <w:numId w:val="75"/>
        </w:numPr>
        <w:spacing w:after="0" w:line="240" w:lineRule="auto"/>
        <w:ind w:left="0"/>
        <w:rPr>
          <w:rFonts w:ascii="Times New Roman" w:hAnsi="Times New Roman" w:cs="Times New Roman"/>
          <w:lang w:val="ro-RO"/>
        </w:rPr>
      </w:pPr>
      <w:r w:rsidRPr="009203FC">
        <w:rPr>
          <w:rFonts w:ascii="Times New Roman" w:hAnsi="Times New Roman" w:cs="Times New Roman"/>
          <w:lang w:val="ro-RO"/>
        </w:rPr>
        <w:t>masa de spaclu ;</w:t>
      </w:r>
    </w:p>
    <w:p w14:paraId="0B19FE56" w14:textId="77777777" w:rsidR="009203FC" w:rsidRPr="009203FC" w:rsidRDefault="009203FC" w:rsidP="009203FC">
      <w:pPr>
        <w:numPr>
          <w:ilvl w:val="0"/>
          <w:numId w:val="75"/>
        </w:numPr>
        <w:spacing w:after="0" w:line="240" w:lineRule="auto"/>
        <w:ind w:left="0"/>
        <w:rPr>
          <w:rFonts w:ascii="Times New Roman" w:hAnsi="Times New Roman" w:cs="Times New Roman"/>
          <w:lang w:val="ro-RO"/>
        </w:rPr>
      </w:pPr>
      <w:r w:rsidRPr="009203FC">
        <w:rPr>
          <w:rFonts w:ascii="Times New Roman" w:hAnsi="Times New Roman" w:cs="Times New Roman"/>
          <w:lang w:val="ro-RO"/>
        </w:rPr>
        <w:t>armatura din plasa deasa din fibre de sticla ;</w:t>
      </w:r>
    </w:p>
    <w:p w14:paraId="7F3EDD9D" w14:textId="77777777" w:rsidR="009203FC" w:rsidRPr="009203FC" w:rsidRDefault="009203FC" w:rsidP="009203FC">
      <w:pPr>
        <w:numPr>
          <w:ilvl w:val="0"/>
          <w:numId w:val="75"/>
        </w:numPr>
        <w:spacing w:after="0" w:line="240" w:lineRule="auto"/>
        <w:ind w:left="0"/>
        <w:rPr>
          <w:rFonts w:ascii="Times New Roman" w:hAnsi="Times New Roman" w:cs="Times New Roman"/>
          <w:lang w:val="ro-RO"/>
        </w:rPr>
      </w:pPr>
      <w:r w:rsidRPr="009203FC">
        <w:rPr>
          <w:rFonts w:ascii="Times New Roman" w:hAnsi="Times New Roman" w:cs="Times New Roman"/>
          <w:lang w:val="ro-RO"/>
        </w:rPr>
        <w:t>tencuiala exterioara subtire ;</w:t>
      </w:r>
    </w:p>
    <w:p w14:paraId="29C8CEF7" w14:textId="77777777" w:rsidR="009203FC" w:rsidRPr="009203FC" w:rsidRDefault="009203FC" w:rsidP="009203FC">
      <w:pPr>
        <w:numPr>
          <w:ilvl w:val="0"/>
          <w:numId w:val="75"/>
        </w:numPr>
        <w:spacing w:after="0" w:line="240" w:lineRule="auto"/>
        <w:ind w:left="0"/>
        <w:rPr>
          <w:rFonts w:ascii="Times New Roman" w:hAnsi="Times New Roman" w:cs="Times New Roman"/>
          <w:lang w:val="ro-RO"/>
        </w:rPr>
      </w:pPr>
      <w:r w:rsidRPr="009203FC">
        <w:rPr>
          <w:rFonts w:ascii="Times New Roman" w:hAnsi="Times New Roman" w:cs="Times New Roman"/>
          <w:lang w:val="ro-RO"/>
        </w:rPr>
        <w:t>dibluri de prindere ;</w:t>
      </w:r>
    </w:p>
    <w:p w14:paraId="17B8A82F" w14:textId="77777777" w:rsidR="009203FC" w:rsidRPr="009203FC" w:rsidRDefault="009203FC" w:rsidP="009203FC">
      <w:pPr>
        <w:pStyle w:val="BodyTextIndent"/>
        <w:rPr>
          <w:rFonts w:ascii="Times New Roman" w:hAnsi="Times New Roman"/>
          <w:sz w:val="22"/>
          <w:szCs w:val="22"/>
          <w:lang w:val="ro-RO"/>
        </w:rPr>
      </w:pPr>
      <w:r w:rsidRPr="009203FC">
        <w:rPr>
          <w:rFonts w:ascii="Times New Roman" w:hAnsi="Times New Roman"/>
          <w:sz w:val="22"/>
          <w:szCs w:val="22"/>
          <w:lang w:val="ro-RO"/>
        </w:rPr>
        <w:t>Se vor utiliza numai materiale omologate care corespund din punct de vedere calitativ prevederilor din standardele in vigoare sau posedă certificate de omologare.</w:t>
      </w:r>
    </w:p>
    <w:p w14:paraId="2218CD5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Materialele necesare sunt indicate în planşele desenate şi listele de cantităţi de lucrări.</w:t>
      </w:r>
    </w:p>
    <w:p w14:paraId="2C8B752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Materialele utilizate la executarea lucrării vor fi conform standardelor şi prescripţiilor în vigoare, trebuind să corespundă cerinţelor exigenţelor de calitate cerute de Legea calităţii în construcţii - inclusiv cerinţelor de calitate cerute de nivelul lucrării.</w:t>
      </w:r>
    </w:p>
    <w:p w14:paraId="7D192EA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Materialele folosite trebuie să respecte prevederile cuprinse în standardele şi normele de produs.</w:t>
      </w:r>
    </w:p>
    <w:p w14:paraId="4A1EC6CE" w14:textId="77777777" w:rsidR="009203FC" w:rsidRPr="009203FC" w:rsidRDefault="009203FC" w:rsidP="009203FC">
      <w:pPr>
        <w:pStyle w:val="BodyTextIndent2"/>
        <w:rPr>
          <w:rFonts w:ascii="Times New Roman" w:hAnsi="Times New Roman"/>
          <w:sz w:val="22"/>
          <w:szCs w:val="22"/>
          <w:lang w:val="ro-RO"/>
        </w:rPr>
      </w:pPr>
      <w:r w:rsidRPr="009203FC">
        <w:rPr>
          <w:rFonts w:ascii="Times New Roman" w:hAnsi="Times New Roman"/>
          <w:sz w:val="22"/>
          <w:szCs w:val="22"/>
          <w:lang w:val="ro-RO"/>
        </w:rPr>
        <w:t>Se vor respecta tehnologiile date de furnizorii sistemelor de reabilitare termică.</w:t>
      </w:r>
    </w:p>
    <w:p w14:paraId="19BDB178" w14:textId="77777777" w:rsidR="009203FC" w:rsidRPr="009203FC" w:rsidRDefault="009203FC" w:rsidP="009203FC">
      <w:pPr>
        <w:pStyle w:val="BodyTextIndent2"/>
        <w:rPr>
          <w:rFonts w:ascii="Times New Roman" w:hAnsi="Times New Roman"/>
          <w:sz w:val="22"/>
          <w:szCs w:val="22"/>
          <w:lang w:val="ro-RO"/>
        </w:rPr>
      </w:pPr>
    </w:p>
    <w:p w14:paraId="1D4DF9E6" w14:textId="77777777" w:rsidR="009203FC" w:rsidRPr="009203FC" w:rsidRDefault="009203FC" w:rsidP="009203FC">
      <w:pPr>
        <w:pStyle w:val="Heading3"/>
        <w:numPr>
          <w:ilvl w:val="3"/>
          <w:numId w:val="68"/>
        </w:numPr>
        <w:tabs>
          <w:tab w:val="clear" w:pos="3240"/>
          <w:tab w:val="num" w:pos="360"/>
          <w:tab w:val="num" w:pos="720"/>
        </w:tabs>
        <w:spacing w:before="0" w:line="240" w:lineRule="auto"/>
        <w:ind w:left="0"/>
        <w:rPr>
          <w:rFonts w:ascii="Times New Roman" w:hAnsi="Times New Roman" w:cs="Times New Roman"/>
          <w:b/>
          <w:sz w:val="22"/>
          <w:szCs w:val="22"/>
        </w:rPr>
      </w:pPr>
      <w:bookmarkStart w:id="6" w:name="_Toc104022736"/>
      <w:bookmarkStart w:id="7" w:name="_Toc106707286"/>
      <w:r w:rsidRPr="009203FC">
        <w:rPr>
          <w:rFonts w:ascii="Times New Roman" w:hAnsi="Times New Roman" w:cs="Times New Roman"/>
          <w:sz w:val="22"/>
          <w:szCs w:val="22"/>
        </w:rPr>
        <w:t>EXECUŢIA LUCRĂRILOR, CONDIŢII TEHNICE DE EXECUŢIE ŞI MONTAJ</w:t>
      </w:r>
      <w:bookmarkEnd w:id="6"/>
      <w:bookmarkEnd w:id="7"/>
    </w:p>
    <w:p w14:paraId="5378B3F6" w14:textId="77777777" w:rsidR="009203FC" w:rsidRPr="009203FC" w:rsidRDefault="009203FC" w:rsidP="009203FC">
      <w:pPr>
        <w:numPr>
          <w:ilvl w:val="0"/>
          <w:numId w:val="70"/>
        </w:numPr>
        <w:tabs>
          <w:tab w:val="clear" w:pos="360"/>
          <w:tab w:val="num" w:pos="-360"/>
        </w:tabs>
        <w:spacing w:after="0" w:line="240" w:lineRule="auto"/>
        <w:ind w:left="0"/>
        <w:rPr>
          <w:rFonts w:ascii="Times New Roman" w:hAnsi="Times New Roman" w:cs="Times New Roman"/>
          <w:lang w:val="ro-RO"/>
        </w:rPr>
      </w:pPr>
      <w:r w:rsidRPr="009203FC">
        <w:rPr>
          <w:rFonts w:ascii="Times New Roman" w:hAnsi="Times New Roman" w:cs="Times New Roman"/>
          <w:caps/>
          <w:lang w:val="ro-RO"/>
        </w:rPr>
        <w:t>m</w:t>
      </w:r>
      <w:r w:rsidRPr="009203FC">
        <w:rPr>
          <w:rFonts w:ascii="Times New Roman" w:hAnsi="Times New Roman" w:cs="Times New Roman"/>
          <w:lang w:val="ro-RO"/>
        </w:rPr>
        <w:t>ontarea tâmplariei exterioare noi din PVC;</w:t>
      </w:r>
    </w:p>
    <w:p w14:paraId="589CC22D" w14:textId="77777777" w:rsidR="009203FC" w:rsidRPr="009203FC" w:rsidRDefault="009203FC" w:rsidP="009203FC">
      <w:pPr>
        <w:numPr>
          <w:ilvl w:val="0"/>
          <w:numId w:val="70"/>
        </w:numPr>
        <w:spacing w:after="0" w:line="240" w:lineRule="auto"/>
        <w:ind w:left="0"/>
        <w:rPr>
          <w:rFonts w:ascii="Times New Roman" w:hAnsi="Times New Roman" w:cs="Times New Roman"/>
          <w:lang w:val="ro-RO"/>
        </w:rPr>
      </w:pPr>
      <w:r w:rsidRPr="009203FC">
        <w:rPr>
          <w:rFonts w:ascii="Times New Roman" w:hAnsi="Times New Roman" w:cs="Times New Roman"/>
          <w:caps/>
          <w:lang w:val="ro-RO"/>
        </w:rPr>
        <w:t>m</w:t>
      </w:r>
      <w:r w:rsidRPr="009203FC">
        <w:rPr>
          <w:rFonts w:ascii="Times New Roman" w:hAnsi="Times New Roman" w:cs="Times New Roman"/>
          <w:lang w:val="ro-RO"/>
        </w:rPr>
        <w:t>ontarea profilului de bază la nivelul soclului, la montarea primelor plăci termoizolante prin lipire ;</w:t>
      </w:r>
    </w:p>
    <w:p w14:paraId="10D22213" w14:textId="77777777" w:rsidR="009203FC" w:rsidRPr="009203FC" w:rsidRDefault="009203FC" w:rsidP="009203FC">
      <w:pPr>
        <w:numPr>
          <w:ilvl w:val="0"/>
          <w:numId w:val="70"/>
        </w:numPr>
        <w:tabs>
          <w:tab w:val="clear" w:pos="360"/>
          <w:tab w:val="num" w:pos="-360"/>
        </w:tabs>
        <w:spacing w:after="0" w:line="240" w:lineRule="auto"/>
        <w:ind w:left="0"/>
        <w:rPr>
          <w:rFonts w:ascii="Times New Roman" w:hAnsi="Times New Roman" w:cs="Times New Roman"/>
          <w:lang w:val="ro-RO"/>
        </w:rPr>
      </w:pPr>
      <w:r w:rsidRPr="009203FC">
        <w:rPr>
          <w:rFonts w:ascii="Times New Roman" w:hAnsi="Times New Roman" w:cs="Times New Roman"/>
          <w:caps/>
          <w:lang w:val="ro-RO"/>
        </w:rPr>
        <w:t>m</w:t>
      </w:r>
      <w:r w:rsidRPr="009203FC">
        <w:rPr>
          <w:rFonts w:ascii="Times New Roman" w:hAnsi="Times New Roman" w:cs="Times New Roman"/>
          <w:lang w:val="ro-RO"/>
        </w:rPr>
        <w:t>ontarea diblurilor de prindere a plăcilor termoizolante pentru o prindere mecanica mai buna ;</w:t>
      </w:r>
    </w:p>
    <w:p w14:paraId="6871F1B1" w14:textId="77777777" w:rsidR="009203FC" w:rsidRPr="009203FC" w:rsidRDefault="009203FC" w:rsidP="009203FC">
      <w:pPr>
        <w:numPr>
          <w:ilvl w:val="0"/>
          <w:numId w:val="70"/>
        </w:numPr>
        <w:tabs>
          <w:tab w:val="clear" w:pos="360"/>
          <w:tab w:val="num" w:pos="-360"/>
        </w:tabs>
        <w:spacing w:after="0" w:line="240" w:lineRule="auto"/>
        <w:ind w:left="0"/>
        <w:rPr>
          <w:rFonts w:ascii="Times New Roman" w:hAnsi="Times New Roman" w:cs="Times New Roman"/>
          <w:lang w:val="ro-RO"/>
        </w:rPr>
      </w:pPr>
      <w:r w:rsidRPr="009203FC">
        <w:rPr>
          <w:rFonts w:ascii="Times New Roman" w:hAnsi="Times New Roman" w:cs="Times New Roman"/>
          <w:caps/>
          <w:lang w:val="ro-RO"/>
        </w:rPr>
        <w:t>m</w:t>
      </w:r>
      <w:r w:rsidRPr="009203FC">
        <w:rPr>
          <w:rFonts w:ascii="Times New Roman" w:hAnsi="Times New Roman" w:cs="Times New Roman"/>
          <w:lang w:val="ro-RO"/>
        </w:rPr>
        <w:t>ontarea fâşiilor de armare pe direcţie diagonală la colţurile ferestrelor şi uşilor;</w:t>
      </w:r>
    </w:p>
    <w:p w14:paraId="7651F561" w14:textId="77777777" w:rsidR="009203FC" w:rsidRPr="009203FC" w:rsidRDefault="009203FC" w:rsidP="009203FC">
      <w:pPr>
        <w:numPr>
          <w:ilvl w:val="0"/>
          <w:numId w:val="70"/>
        </w:numPr>
        <w:tabs>
          <w:tab w:val="clear" w:pos="360"/>
          <w:tab w:val="num" w:pos="-360"/>
        </w:tabs>
        <w:spacing w:after="0" w:line="240" w:lineRule="auto"/>
        <w:ind w:left="0"/>
        <w:rPr>
          <w:rFonts w:ascii="Times New Roman" w:hAnsi="Times New Roman" w:cs="Times New Roman"/>
          <w:lang w:val="ro-RO"/>
        </w:rPr>
      </w:pPr>
      <w:r w:rsidRPr="009203FC">
        <w:rPr>
          <w:rFonts w:ascii="Times New Roman" w:hAnsi="Times New Roman" w:cs="Times New Roman"/>
          <w:caps/>
          <w:lang w:val="ro-RO"/>
        </w:rPr>
        <w:t>m</w:t>
      </w:r>
      <w:r w:rsidRPr="009203FC">
        <w:rPr>
          <w:rFonts w:ascii="Times New Roman" w:hAnsi="Times New Roman" w:cs="Times New Roman"/>
          <w:lang w:val="ro-RO"/>
        </w:rPr>
        <w:t>ontarea armaturii din tencuiala pereţilor exteriori pe primele suprafeţe si spacluirea ;</w:t>
      </w:r>
    </w:p>
    <w:p w14:paraId="413F8186" w14:textId="77777777" w:rsidR="009203FC" w:rsidRPr="009203FC" w:rsidRDefault="009203FC" w:rsidP="009203FC">
      <w:pPr>
        <w:numPr>
          <w:ilvl w:val="0"/>
          <w:numId w:val="70"/>
        </w:numPr>
        <w:tabs>
          <w:tab w:val="clear" w:pos="360"/>
          <w:tab w:val="num" w:pos="-360"/>
        </w:tabs>
        <w:spacing w:after="0" w:line="240" w:lineRule="auto"/>
        <w:ind w:left="0"/>
        <w:rPr>
          <w:rFonts w:ascii="Times New Roman" w:hAnsi="Times New Roman" w:cs="Times New Roman"/>
          <w:lang w:val="ro-RO"/>
        </w:rPr>
      </w:pPr>
      <w:r w:rsidRPr="009203FC">
        <w:rPr>
          <w:rFonts w:ascii="Times New Roman" w:hAnsi="Times New Roman" w:cs="Times New Roman"/>
          <w:lang w:val="ro-RO"/>
        </w:rPr>
        <w:t>Montarea termoizolaţiei soclului;</w:t>
      </w:r>
    </w:p>
    <w:p w14:paraId="3C58D21D" w14:textId="77777777" w:rsidR="009203FC" w:rsidRPr="009203FC" w:rsidRDefault="009203FC" w:rsidP="009203FC">
      <w:pPr>
        <w:numPr>
          <w:ilvl w:val="0"/>
          <w:numId w:val="70"/>
        </w:numPr>
        <w:tabs>
          <w:tab w:val="clear" w:pos="360"/>
          <w:tab w:val="num" w:pos="-360"/>
        </w:tabs>
        <w:spacing w:after="0" w:line="240" w:lineRule="auto"/>
        <w:ind w:left="0"/>
        <w:rPr>
          <w:rFonts w:ascii="Times New Roman" w:hAnsi="Times New Roman" w:cs="Times New Roman"/>
          <w:lang w:val="ro-RO"/>
        </w:rPr>
      </w:pPr>
      <w:r w:rsidRPr="009203FC">
        <w:rPr>
          <w:rFonts w:ascii="Times New Roman" w:hAnsi="Times New Roman" w:cs="Times New Roman"/>
          <w:caps/>
          <w:lang w:val="ro-RO"/>
        </w:rPr>
        <w:t>e</w:t>
      </w:r>
      <w:r w:rsidRPr="009203FC">
        <w:rPr>
          <w:rFonts w:ascii="Times New Roman" w:hAnsi="Times New Roman" w:cs="Times New Roman"/>
          <w:lang w:val="ro-RO"/>
        </w:rPr>
        <w:t>xecuţia stratului final de finisaj a pereţilor exteriori prin aplicarea stratului de tencuiala ;</w:t>
      </w:r>
    </w:p>
    <w:p w14:paraId="3681739C" w14:textId="77777777" w:rsidR="009203FC" w:rsidRPr="009203FC" w:rsidRDefault="009203FC" w:rsidP="009203FC">
      <w:pPr>
        <w:numPr>
          <w:ilvl w:val="0"/>
          <w:numId w:val="70"/>
        </w:numPr>
        <w:tabs>
          <w:tab w:val="clear" w:pos="360"/>
          <w:tab w:val="num" w:pos="-360"/>
        </w:tabs>
        <w:spacing w:after="0" w:line="240" w:lineRule="auto"/>
        <w:ind w:left="0"/>
        <w:rPr>
          <w:rFonts w:ascii="Times New Roman" w:hAnsi="Times New Roman" w:cs="Times New Roman"/>
          <w:lang w:val="ro-RO"/>
        </w:rPr>
      </w:pPr>
      <w:r w:rsidRPr="009203FC">
        <w:rPr>
          <w:rFonts w:ascii="Times New Roman" w:hAnsi="Times New Roman" w:cs="Times New Roman"/>
          <w:caps/>
          <w:lang w:val="ro-RO"/>
        </w:rPr>
        <w:t>t</w:t>
      </w:r>
      <w:r w:rsidRPr="009203FC">
        <w:rPr>
          <w:rFonts w:ascii="Times New Roman" w:hAnsi="Times New Roman" w:cs="Times New Roman"/>
          <w:lang w:val="ro-RO"/>
        </w:rPr>
        <w:t>erminarea tuturor lucrărilor şi recepţia finală.</w:t>
      </w:r>
    </w:p>
    <w:p w14:paraId="1F3CEFAE" w14:textId="77777777" w:rsidR="009203FC" w:rsidRPr="009203FC" w:rsidRDefault="009203FC" w:rsidP="009203FC">
      <w:pPr>
        <w:spacing w:after="0" w:line="240" w:lineRule="auto"/>
        <w:rPr>
          <w:rFonts w:ascii="Times New Roman" w:hAnsi="Times New Roman" w:cs="Times New Roman"/>
          <w:lang w:val="ro-RO"/>
        </w:rPr>
      </w:pPr>
    </w:p>
    <w:p w14:paraId="7FC3AF0A" w14:textId="77777777" w:rsidR="009203FC" w:rsidRPr="009203FC" w:rsidRDefault="009203FC" w:rsidP="009203FC">
      <w:pPr>
        <w:pStyle w:val="Heading3"/>
        <w:numPr>
          <w:ilvl w:val="3"/>
          <w:numId w:val="68"/>
        </w:numPr>
        <w:tabs>
          <w:tab w:val="clear" w:pos="3240"/>
          <w:tab w:val="num" w:pos="360"/>
          <w:tab w:val="num" w:pos="720"/>
        </w:tabs>
        <w:spacing w:before="0" w:line="240" w:lineRule="auto"/>
        <w:ind w:left="0"/>
        <w:rPr>
          <w:rFonts w:ascii="Times New Roman" w:hAnsi="Times New Roman" w:cs="Times New Roman"/>
          <w:b/>
          <w:bCs/>
          <w:noProof/>
          <w:sz w:val="22"/>
          <w:szCs w:val="22"/>
        </w:rPr>
      </w:pPr>
      <w:bookmarkStart w:id="8" w:name="_Toc106707287"/>
      <w:r w:rsidRPr="009203FC">
        <w:rPr>
          <w:rFonts w:ascii="Times New Roman" w:hAnsi="Times New Roman" w:cs="Times New Roman"/>
          <w:bCs/>
          <w:noProof/>
          <w:sz w:val="22"/>
          <w:szCs w:val="22"/>
        </w:rPr>
        <w:t>VERIFICAREA CALITĂŢII LUCRĂRILOR. ABATERI ADMISE .</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9203FC" w:rsidRPr="009203FC" w14:paraId="6D930AF9" w14:textId="77777777" w:rsidTr="004D2271">
        <w:trPr>
          <w:jc w:val="center"/>
        </w:trPr>
        <w:tc>
          <w:tcPr>
            <w:tcW w:w="9378" w:type="dxa"/>
          </w:tcPr>
          <w:p w14:paraId="111F01C1"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Verificarea lucrărilor de suplimentare a termo-izolaţiei teraselor sau planşeelor dinspre pod.</w:t>
            </w:r>
          </w:p>
        </w:tc>
      </w:tr>
      <w:tr w:rsidR="009203FC" w:rsidRPr="009203FC" w14:paraId="7F30C596" w14:textId="77777777" w:rsidTr="004D2271">
        <w:trPr>
          <w:jc w:val="center"/>
        </w:trPr>
        <w:tc>
          <w:tcPr>
            <w:tcW w:w="9378" w:type="dxa"/>
          </w:tcPr>
          <w:p w14:paraId="3D18E5B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Verificarea lucrărilor de suplimentare a termoizolaţiei planşeelor peste subsol</w:t>
            </w:r>
          </w:p>
        </w:tc>
      </w:tr>
      <w:tr w:rsidR="009203FC" w:rsidRPr="009203FC" w14:paraId="1483A1C2" w14:textId="77777777" w:rsidTr="004D2271">
        <w:trPr>
          <w:jc w:val="center"/>
        </w:trPr>
        <w:tc>
          <w:tcPr>
            <w:tcW w:w="9378" w:type="dxa"/>
          </w:tcPr>
          <w:p w14:paraId="0D19093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Verificarea curăţarii tencuielii existente a pereţilor exteriori, rectificarea planeităţii, desprăfuirea, spălarea, uscarea stratului suport; dezafectarea tâmplăriei existente.</w:t>
            </w:r>
          </w:p>
        </w:tc>
      </w:tr>
      <w:tr w:rsidR="009203FC" w:rsidRPr="009203FC" w14:paraId="143A032B" w14:textId="77777777" w:rsidTr="004D2271">
        <w:trPr>
          <w:jc w:val="center"/>
        </w:trPr>
        <w:tc>
          <w:tcPr>
            <w:tcW w:w="9378" w:type="dxa"/>
          </w:tcPr>
          <w:p w14:paraId="18E13EF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Verificarea montării tâmplariei exterioare din PVC;</w:t>
            </w:r>
          </w:p>
        </w:tc>
      </w:tr>
      <w:tr w:rsidR="009203FC" w:rsidRPr="009203FC" w14:paraId="3F318F9F" w14:textId="77777777" w:rsidTr="004D2271">
        <w:trPr>
          <w:jc w:val="center"/>
        </w:trPr>
        <w:tc>
          <w:tcPr>
            <w:tcW w:w="9378" w:type="dxa"/>
          </w:tcPr>
          <w:p w14:paraId="1098564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Verificarea montării profilului de bază la nivelul soclului, şi montarea primelor plăci termoizolante;</w:t>
            </w:r>
          </w:p>
        </w:tc>
      </w:tr>
      <w:tr w:rsidR="009203FC" w:rsidRPr="009203FC" w14:paraId="1623E0E6" w14:textId="77777777" w:rsidTr="004D2271">
        <w:trPr>
          <w:jc w:val="center"/>
        </w:trPr>
        <w:tc>
          <w:tcPr>
            <w:tcW w:w="9378" w:type="dxa"/>
          </w:tcPr>
          <w:p w14:paraId="6B5F8D5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Verificarea la</w:t>
            </w:r>
          </w:p>
          <w:p w14:paraId="4BBE46DB" w14:textId="77777777" w:rsidR="009203FC" w:rsidRPr="009203FC" w:rsidRDefault="009203FC" w:rsidP="009203FC">
            <w:pPr>
              <w:pStyle w:val="BodyText2"/>
              <w:numPr>
                <w:ilvl w:val="0"/>
                <w:numId w:val="82"/>
              </w:numPr>
              <w:ind w:left="0"/>
              <w:rPr>
                <w:rFonts w:ascii="Times New Roman" w:hAnsi="Times New Roman"/>
                <w:sz w:val="22"/>
                <w:szCs w:val="22"/>
                <w:lang w:val="ro-RO"/>
              </w:rPr>
            </w:pPr>
            <w:r w:rsidRPr="009203FC">
              <w:rPr>
                <w:rFonts w:ascii="Times New Roman" w:hAnsi="Times New Roman"/>
                <w:sz w:val="22"/>
                <w:szCs w:val="22"/>
                <w:lang w:val="ro-RO"/>
              </w:rPr>
              <w:t>montarea diblurilor de prindere a plăcilor termoizolante;</w:t>
            </w:r>
          </w:p>
          <w:p w14:paraId="5DB109F6" w14:textId="77777777" w:rsidR="009203FC" w:rsidRPr="009203FC" w:rsidRDefault="009203FC" w:rsidP="009203FC">
            <w:pPr>
              <w:numPr>
                <w:ilvl w:val="0"/>
                <w:numId w:val="82"/>
              </w:numPr>
              <w:spacing w:after="0" w:line="240" w:lineRule="auto"/>
              <w:ind w:left="0"/>
              <w:rPr>
                <w:rFonts w:ascii="Times New Roman" w:hAnsi="Times New Roman" w:cs="Times New Roman"/>
                <w:lang w:val="ro-RO"/>
              </w:rPr>
            </w:pPr>
            <w:r w:rsidRPr="009203FC">
              <w:rPr>
                <w:rFonts w:ascii="Times New Roman" w:hAnsi="Times New Roman" w:cs="Times New Roman"/>
                <w:lang w:val="ro-RO"/>
              </w:rPr>
              <w:t>montarea fâşiilor de armare pe direcţie diagonală la colţurile ferestrelor şi uşilor;</w:t>
            </w:r>
          </w:p>
          <w:p w14:paraId="6BD80A5E" w14:textId="77777777" w:rsidR="009203FC" w:rsidRPr="009203FC" w:rsidRDefault="009203FC" w:rsidP="009203FC">
            <w:pPr>
              <w:numPr>
                <w:ilvl w:val="0"/>
                <w:numId w:val="82"/>
              </w:numPr>
              <w:spacing w:after="0" w:line="240" w:lineRule="auto"/>
              <w:ind w:left="0"/>
              <w:rPr>
                <w:rFonts w:ascii="Times New Roman" w:hAnsi="Times New Roman" w:cs="Times New Roman"/>
                <w:lang w:val="ro-RO"/>
              </w:rPr>
            </w:pPr>
            <w:r w:rsidRPr="009203FC">
              <w:rPr>
                <w:rFonts w:ascii="Times New Roman" w:hAnsi="Times New Roman" w:cs="Times New Roman"/>
                <w:lang w:val="ro-RO"/>
              </w:rPr>
              <w:t>montarea armaturii din tencuiala pereţilor exteriori pe primele suprafeţe</w:t>
            </w:r>
          </w:p>
          <w:p w14:paraId="5A12967B" w14:textId="77777777" w:rsidR="009203FC" w:rsidRPr="009203FC" w:rsidRDefault="009203FC" w:rsidP="009203FC">
            <w:pPr>
              <w:numPr>
                <w:ilvl w:val="0"/>
                <w:numId w:val="85"/>
              </w:numPr>
              <w:spacing w:after="0" w:line="240" w:lineRule="auto"/>
              <w:ind w:left="0"/>
              <w:rPr>
                <w:rFonts w:ascii="Times New Roman" w:hAnsi="Times New Roman" w:cs="Times New Roman"/>
                <w:lang w:val="ro-RO"/>
              </w:rPr>
            </w:pPr>
            <w:r w:rsidRPr="009203FC">
              <w:rPr>
                <w:rFonts w:ascii="Times New Roman" w:hAnsi="Times New Roman" w:cs="Times New Roman"/>
                <w:lang w:val="ro-RO"/>
              </w:rPr>
              <w:t>după dezafectarea actualei învelitori;</w:t>
            </w:r>
          </w:p>
        </w:tc>
      </w:tr>
      <w:tr w:rsidR="009203FC" w:rsidRPr="009203FC" w14:paraId="7E47F398" w14:textId="77777777" w:rsidTr="004D2271">
        <w:trPr>
          <w:jc w:val="center"/>
        </w:trPr>
        <w:tc>
          <w:tcPr>
            <w:tcW w:w="9378" w:type="dxa"/>
          </w:tcPr>
          <w:p w14:paraId="7977A6D3"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Verificarea după realizarea noii învelitori, inainte de executarea straturilor de protectie;</w:t>
            </w:r>
          </w:p>
        </w:tc>
      </w:tr>
      <w:tr w:rsidR="009203FC" w:rsidRPr="009203FC" w14:paraId="59544DED" w14:textId="77777777" w:rsidTr="004D2271">
        <w:trPr>
          <w:jc w:val="center"/>
        </w:trPr>
        <w:tc>
          <w:tcPr>
            <w:tcW w:w="9378" w:type="dxa"/>
          </w:tcPr>
          <w:p w14:paraId="295913AB"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Verificarea la inceperea execuţiei stratului final de finisaj al pereţilor exteriori;</w:t>
            </w:r>
          </w:p>
        </w:tc>
      </w:tr>
    </w:tbl>
    <w:p w14:paraId="123E6FE4" w14:textId="77777777" w:rsidR="009203FC" w:rsidRPr="009203FC" w:rsidRDefault="009203FC" w:rsidP="009203FC">
      <w:pPr>
        <w:spacing w:after="0" w:line="240" w:lineRule="auto"/>
        <w:rPr>
          <w:rFonts w:ascii="Times New Roman" w:hAnsi="Times New Roman" w:cs="Times New Roman"/>
          <w:bCs/>
          <w:lang w:val="ro-RO"/>
        </w:rPr>
      </w:pPr>
    </w:p>
    <w:p w14:paraId="00573BCC" w14:textId="77777777" w:rsidR="009203FC" w:rsidRPr="009203FC" w:rsidRDefault="009203FC" w:rsidP="009203FC">
      <w:pPr>
        <w:spacing w:after="0" w:line="240" w:lineRule="auto"/>
        <w:rPr>
          <w:rFonts w:ascii="Times New Roman" w:hAnsi="Times New Roman" w:cs="Times New Roman"/>
          <w:bCs/>
          <w:lang w:val="ro-RO"/>
        </w:rPr>
      </w:pPr>
      <w:r w:rsidRPr="009203FC">
        <w:rPr>
          <w:rFonts w:ascii="Times New Roman" w:hAnsi="Times New Roman" w:cs="Times New Roman"/>
          <w:bCs/>
          <w:lang w:val="ro-RO"/>
        </w:rPr>
        <w:t>Verificari  inainte  de  inceperea  lucrarilor  de  izolatii  termice ;</w:t>
      </w:r>
    </w:p>
    <w:p w14:paraId="2D9DBCE7"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Terminarea  lucrarilor  anterioare  (  existenta  procesului  verbal  de  Receptie ) ;</w:t>
      </w:r>
    </w:p>
    <w:p w14:paraId="1764C1D0"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Existenta  procedurii  tehnice  de  executie  a  lucrarilor de  izolatii  termice  in  documentatia  constructorului ;</w:t>
      </w:r>
    </w:p>
    <w:p w14:paraId="0F6C0CE7"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Existenta  proiectului  si  a  detaliilor  de  executie ;</w:t>
      </w:r>
    </w:p>
    <w:p w14:paraId="3F37A035"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Existenta  certificatelor  de  calitate  pentru  materiale  , a  agrementelor  tehnice  pentru  materiale  si  proceduri  noi ;</w:t>
      </w:r>
    </w:p>
    <w:p w14:paraId="5409E420"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Existenta  de  personal  calificat  pentru  executia  lucrarilor  ;</w:t>
      </w:r>
    </w:p>
    <w:p w14:paraId="1A81756C"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Existenta  utilajelor  necesare  lucrarilor ;</w:t>
      </w:r>
    </w:p>
    <w:p w14:paraId="738262E2"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Pregatirea  suprafetei  suport  :</w:t>
      </w:r>
    </w:p>
    <w:p w14:paraId="6C187036" w14:textId="77777777" w:rsidR="009203FC" w:rsidRPr="009203FC" w:rsidRDefault="009203FC" w:rsidP="009203FC">
      <w:pPr>
        <w:numPr>
          <w:ilvl w:val="0"/>
          <w:numId w:val="86"/>
        </w:numPr>
        <w:spacing w:after="0" w:line="240" w:lineRule="auto"/>
        <w:ind w:left="0"/>
        <w:rPr>
          <w:rFonts w:ascii="Times New Roman" w:hAnsi="Times New Roman" w:cs="Times New Roman"/>
          <w:lang w:val="ro-RO"/>
        </w:rPr>
      </w:pPr>
      <w:r w:rsidRPr="009203FC">
        <w:rPr>
          <w:rFonts w:ascii="Times New Roman" w:hAnsi="Times New Roman" w:cs="Times New Roman"/>
          <w:lang w:val="ro-RO"/>
        </w:rPr>
        <w:t>Suprafata  suport  trebuie  sa  fie  neteda  , fara  asperitati si  fara  contrapante;</w:t>
      </w:r>
    </w:p>
    <w:p w14:paraId="0095A80E" w14:textId="77777777" w:rsidR="009203FC" w:rsidRPr="009203FC" w:rsidRDefault="009203FC" w:rsidP="009203FC">
      <w:pPr>
        <w:numPr>
          <w:ilvl w:val="0"/>
          <w:numId w:val="86"/>
        </w:numPr>
        <w:spacing w:after="0" w:line="240" w:lineRule="auto"/>
        <w:ind w:left="0"/>
        <w:rPr>
          <w:rFonts w:ascii="Times New Roman" w:hAnsi="Times New Roman" w:cs="Times New Roman"/>
          <w:lang w:val="ro-RO"/>
        </w:rPr>
      </w:pPr>
      <w:r w:rsidRPr="009203FC">
        <w:rPr>
          <w:rFonts w:ascii="Times New Roman" w:hAnsi="Times New Roman" w:cs="Times New Roman"/>
          <w:lang w:val="ro-RO"/>
        </w:rPr>
        <w:t>Denivelarile  mici  se  vor  corecta  cu  mortar  marca  M100 T;</w:t>
      </w:r>
    </w:p>
    <w:p w14:paraId="085CCBE0" w14:textId="77777777" w:rsidR="009203FC" w:rsidRPr="009203FC" w:rsidRDefault="009203FC" w:rsidP="009203FC">
      <w:pPr>
        <w:numPr>
          <w:ilvl w:val="0"/>
          <w:numId w:val="86"/>
        </w:numPr>
        <w:spacing w:after="0" w:line="240" w:lineRule="auto"/>
        <w:ind w:left="0"/>
        <w:rPr>
          <w:rFonts w:ascii="Times New Roman" w:hAnsi="Times New Roman" w:cs="Times New Roman"/>
          <w:lang w:val="ro-RO"/>
        </w:rPr>
      </w:pPr>
      <w:r w:rsidRPr="009203FC">
        <w:rPr>
          <w:rFonts w:ascii="Times New Roman" w:hAnsi="Times New Roman" w:cs="Times New Roman"/>
          <w:lang w:val="ro-RO"/>
        </w:rPr>
        <w:t>Atunci  cand  tabla  cutata  constituie  stratul  suport  al  termo-hidroizolatiei , ea  trebuie  montata  cu  cuta  lata  spre  termo – hidroizolatie ;</w:t>
      </w:r>
    </w:p>
    <w:p w14:paraId="6B05F8FC" w14:textId="77777777" w:rsidR="009203FC" w:rsidRPr="009203FC" w:rsidRDefault="009203FC" w:rsidP="009203FC">
      <w:pPr>
        <w:numPr>
          <w:ilvl w:val="0"/>
          <w:numId w:val="86"/>
        </w:numPr>
        <w:spacing w:after="0" w:line="240" w:lineRule="auto"/>
        <w:ind w:left="0"/>
        <w:rPr>
          <w:rFonts w:ascii="Times New Roman" w:hAnsi="Times New Roman" w:cs="Times New Roman"/>
          <w:lang w:val="ro-RO"/>
        </w:rPr>
      </w:pPr>
      <w:r w:rsidRPr="009203FC">
        <w:rPr>
          <w:rFonts w:ascii="Times New Roman" w:hAnsi="Times New Roman" w:cs="Times New Roman"/>
          <w:lang w:val="ro-RO"/>
        </w:rPr>
        <w:t>Sapele  din  beton  armat  de  30 mm  grosime  , executate  peste  termoizolatiile  din  materiale  tasabile  vor  fi  prevazute  cu  rosturi  la  distanta  de  10 –15 cm.  de  la  atic .</w:t>
      </w:r>
    </w:p>
    <w:p w14:paraId="5F2DD21F" w14:textId="77777777" w:rsidR="009203FC" w:rsidRPr="009203FC" w:rsidRDefault="009203FC" w:rsidP="009203FC">
      <w:pPr>
        <w:spacing w:after="0" w:line="240" w:lineRule="auto"/>
        <w:rPr>
          <w:rFonts w:ascii="Times New Roman" w:hAnsi="Times New Roman" w:cs="Times New Roman"/>
          <w:lang w:val="ro-RO"/>
        </w:rPr>
      </w:pPr>
    </w:p>
    <w:p w14:paraId="7BE2C72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Verificari  in  timpul  executiei  lucrarilor  de  izolatii  termice .</w:t>
      </w:r>
    </w:p>
    <w:p w14:paraId="45FEFF7B"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Daca  este  respectata  procedura  tehnica  de  executie  a  constructorului ;</w:t>
      </w:r>
    </w:p>
    <w:p w14:paraId="629BE321"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Daca  este  respectat  proiectul  si  detaliile  de  executie ;</w:t>
      </w:r>
    </w:p>
    <w:p w14:paraId="116553D7"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Daca  rosturile  dintre  Plăci  sunt  de  minim  2mm ;</w:t>
      </w:r>
    </w:p>
    <w:p w14:paraId="774E1354"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Daca  s-au  respectat  dimensiunule  , pozitiile  si  formele  puntilor  termice  prevazute  in  proiect ;</w:t>
      </w:r>
    </w:p>
    <w:p w14:paraId="09486E83"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Daca  nu  s-au  produs  goluri  in  Plăci ;</w:t>
      </w:r>
    </w:p>
    <w:p w14:paraId="3AC447C5"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Daca  s-au  executat  etansari  in  dreptul  strapungerilor  accidentale  sau  tehnologice ;</w:t>
      </w:r>
    </w:p>
    <w:p w14:paraId="1702228A"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Daca  termoizolatia  se  executa  prin  lipire  aceasta  se  va  fixa  suplimentar  si  cu  ajutorul  unor  cleme  pe  contur ;</w:t>
      </w:r>
    </w:p>
    <w:p w14:paraId="47F3D70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xml:space="preserve">   </w:t>
      </w:r>
    </w:p>
    <w:p w14:paraId="708D320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Verificari  la  sfarsitul  executiei  lucrarilor  de  izolatii  termice .</w:t>
      </w:r>
    </w:p>
    <w:p w14:paraId="73C46A57"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 xml:space="preserve">Daca  parametrii  climatici  interiori  ( temperaturi , umiditati relative) corespund  proiectului  in  limitele  admisibile  care sunt  :  pentru  temperatura  interioara  </w:t>
      </w:r>
      <w:r w:rsidRPr="009203FC">
        <w:rPr>
          <w:rFonts w:ascii="Times New Roman" w:hAnsi="Times New Roman" w:cs="Times New Roman"/>
          <w:lang w:val="ro-RO"/>
        </w:rPr>
        <w:sym w:font="Symbol" w:char="F0B1"/>
      </w:r>
      <w:r w:rsidRPr="009203FC">
        <w:rPr>
          <w:rFonts w:ascii="Times New Roman" w:hAnsi="Times New Roman" w:cs="Times New Roman"/>
          <w:lang w:val="ro-RO"/>
        </w:rPr>
        <w:t xml:space="preserve"> 0,5 </w:t>
      </w:r>
      <w:r w:rsidRPr="009203FC">
        <w:rPr>
          <w:rFonts w:ascii="Times New Roman" w:hAnsi="Times New Roman" w:cs="Times New Roman"/>
          <w:lang w:val="ro-RO"/>
        </w:rPr>
        <w:sym w:font="Symbol" w:char="F0B0"/>
      </w:r>
      <w:r w:rsidRPr="009203FC">
        <w:rPr>
          <w:rFonts w:ascii="Times New Roman" w:hAnsi="Times New Roman" w:cs="Times New Roman"/>
          <w:lang w:val="ro-RO"/>
        </w:rPr>
        <w:t xml:space="preserve"> C  si  pentru  umiditatea  relativa  interioara  </w:t>
      </w:r>
      <w:r w:rsidRPr="009203FC">
        <w:rPr>
          <w:rFonts w:ascii="Times New Roman" w:hAnsi="Times New Roman" w:cs="Times New Roman"/>
          <w:lang w:val="ro-RO"/>
        </w:rPr>
        <w:sym w:font="Symbol" w:char="F0B1"/>
      </w:r>
      <w:r w:rsidRPr="009203FC">
        <w:rPr>
          <w:rFonts w:ascii="Times New Roman" w:hAnsi="Times New Roman" w:cs="Times New Roman"/>
          <w:lang w:val="ro-RO"/>
        </w:rPr>
        <w:t xml:space="preserve"> 2 % ;</w:t>
      </w:r>
    </w:p>
    <w:p w14:paraId="51306FEF"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Daca    nu  apare  condens  in  dreptul  puntilor  termice ;</w:t>
      </w:r>
    </w:p>
    <w:p w14:paraId="4A43060E" w14:textId="77777777" w:rsidR="009203FC" w:rsidRPr="009203FC" w:rsidRDefault="009203FC" w:rsidP="009203FC">
      <w:pPr>
        <w:numPr>
          <w:ilvl w:val="0"/>
          <w:numId w:val="67"/>
        </w:numPr>
        <w:tabs>
          <w:tab w:val="clear" w:pos="1860"/>
          <w:tab w:val="num" w:pos="1170"/>
        </w:tabs>
        <w:spacing w:after="0" w:line="240" w:lineRule="auto"/>
        <w:ind w:left="0"/>
        <w:rPr>
          <w:rFonts w:ascii="Times New Roman" w:hAnsi="Times New Roman" w:cs="Times New Roman"/>
          <w:lang w:val="ro-RO"/>
        </w:rPr>
      </w:pPr>
      <w:r w:rsidRPr="009203FC">
        <w:rPr>
          <w:rFonts w:ascii="Times New Roman" w:hAnsi="Times New Roman" w:cs="Times New Roman"/>
          <w:lang w:val="ro-RO"/>
        </w:rPr>
        <w:t>Daca  temperatura  interioara  a  elementelor  de  inchidere  si   a  puntilor  termice  corespunde  valorilor  proiectate  ;</w:t>
      </w:r>
    </w:p>
    <w:p w14:paraId="084C25F3" w14:textId="77777777" w:rsidR="009203FC" w:rsidRPr="009203FC" w:rsidRDefault="009203FC" w:rsidP="009203FC">
      <w:pPr>
        <w:spacing w:after="0" w:line="240" w:lineRule="auto"/>
        <w:rPr>
          <w:rFonts w:ascii="Times New Roman" w:hAnsi="Times New Roman" w:cs="Times New Roman"/>
          <w:lang w:val="ro-RO"/>
        </w:rPr>
      </w:pPr>
    </w:p>
    <w:p w14:paraId="6C588D1A"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PREVEDERI PRIVIND URMĂRIREA COMPORTĂRII ÎN TIMP A LUCRĂRILOR</w:t>
      </w:r>
    </w:p>
    <w:p w14:paraId="1C2A16A2" w14:textId="77777777" w:rsidR="009203FC" w:rsidRPr="009203FC" w:rsidRDefault="009203FC" w:rsidP="009203FC">
      <w:pPr>
        <w:numPr>
          <w:ilvl w:val="0"/>
          <w:numId w:val="83"/>
        </w:numPr>
        <w:spacing w:after="0" w:line="240" w:lineRule="auto"/>
        <w:ind w:left="0"/>
        <w:rPr>
          <w:rFonts w:ascii="Times New Roman" w:hAnsi="Times New Roman" w:cs="Times New Roman"/>
          <w:lang w:val="ro-RO"/>
        </w:rPr>
      </w:pPr>
      <w:r w:rsidRPr="009203FC">
        <w:rPr>
          <w:rFonts w:ascii="Times New Roman" w:hAnsi="Times New Roman" w:cs="Times New Roman"/>
          <w:lang w:val="ro-RO"/>
        </w:rPr>
        <w:t>Urmărirea comportării în exploatare este o componentă a calităţii în construcţii.</w:t>
      </w:r>
    </w:p>
    <w:p w14:paraId="15B305D1" w14:textId="77777777" w:rsidR="009203FC" w:rsidRPr="009203FC" w:rsidRDefault="009203FC" w:rsidP="009203FC">
      <w:pPr>
        <w:numPr>
          <w:ilvl w:val="0"/>
          <w:numId w:val="83"/>
        </w:numPr>
        <w:spacing w:after="0" w:line="240" w:lineRule="auto"/>
        <w:ind w:left="0"/>
        <w:rPr>
          <w:rFonts w:ascii="Times New Roman" w:hAnsi="Times New Roman" w:cs="Times New Roman"/>
          <w:lang w:val="ro-RO"/>
        </w:rPr>
      </w:pPr>
      <w:r w:rsidRPr="009203FC">
        <w:rPr>
          <w:rFonts w:ascii="Times New Roman" w:hAnsi="Times New Roman" w:cs="Times New Roman"/>
          <w:lang w:val="ro-RO"/>
        </w:rPr>
        <w:t>Urmărirea comportării în exploatare şi al intervenţiilor în timp este evaluarea stării tehnice a construcţiei şi menţinerea aptitudinii în exploatare pe toată durata de existenţă a acestora.</w:t>
      </w:r>
    </w:p>
    <w:p w14:paraId="0FF2E8E9" w14:textId="77777777" w:rsidR="009203FC" w:rsidRPr="009203FC" w:rsidRDefault="009203FC" w:rsidP="009203FC">
      <w:pPr>
        <w:numPr>
          <w:ilvl w:val="0"/>
          <w:numId w:val="84"/>
        </w:numPr>
        <w:spacing w:after="0" w:line="240" w:lineRule="auto"/>
        <w:ind w:left="0"/>
        <w:rPr>
          <w:rFonts w:ascii="Times New Roman" w:hAnsi="Times New Roman" w:cs="Times New Roman"/>
          <w:lang w:val="ro-RO"/>
        </w:rPr>
      </w:pPr>
      <w:r w:rsidRPr="009203FC">
        <w:rPr>
          <w:rFonts w:ascii="Times New Roman" w:hAnsi="Times New Roman" w:cs="Times New Roman"/>
          <w:lang w:val="ro-RO"/>
        </w:rPr>
        <w:t>Urmărirea curentă se realizează prin examinarea vizuală directă şi cu mijloace simple de măsurare în conformitate cu prevederile din cartea tehnică şi din reglementările tehnice specifice, pe categorii de lucrări şi de construcţii .</w:t>
      </w:r>
    </w:p>
    <w:p w14:paraId="74DDFF25" w14:textId="77777777" w:rsidR="009203FC" w:rsidRPr="009203FC" w:rsidRDefault="009203FC" w:rsidP="009203FC">
      <w:pPr>
        <w:spacing w:after="0" w:line="240" w:lineRule="auto"/>
        <w:rPr>
          <w:rFonts w:ascii="Times New Roman" w:hAnsi="Times New Roman" w:cs="Times New Roman"/>
          <w:lang w:val="ro-RO"/>
        </w:rPr>
      </w:pPr>
    </w:p>
    <w:p w14:paraId="039219BE" w14:textId="77777777" w:rsidR="009203FC" w:rsidRPr="009203FC" w:rsidRDefault="009203FC" w:rsidP="009203FC">
      <w:pPr>
        <w:pStyle w:val="Heading3"/>
        <w:numPr>
          <w:ilvl w:val="3"/>
          <w:numId w:val="68"/>
        </w:numPr>
        <w:tabs>
          <w:tab w:val="clear" w:pos="3240"/>
          <w:tab w:val="num" w:pos="360"/>
          <w:tab w:val="num" w:pos="720"/>
        </w:tabs>
        <w:spacing w:before="0" w:line="240" w:lineRule="auto"/>
        <w:ind w:left="0"/>
        <w:rPr>
          <w:rFonts w:ascii="Times New Roman" w:hAnsi="Times New Roman" w:cs="Times New Roman"/>
          <w:b/>
          <w:bCs/>
          <w:sz w:val="22"/>
          <w:szCs w:val="22"/>
        </w:rPr>
      </w:pPr>
      <w:bookmarkStart w:id="9" w:name="_Toc106707288"/>
      <w:r w:rsidRPr="009203FC">
        <w:rPr>
          <w:rFonts w:ascii="Times New Roman" w:hAnsi="Times New Roman" w:cs="Times New Roman"/>
          <w:bCs/>
          <w:sz w:val="22"/>
          <w:szCs w:val="22"/>
        </w:rPr>
        <w:t>MĂSURATORI ŞI DECONTĂRI</w:t>
      </w:r>
      <w:bookmarkEnd w:id="9"/>
    </w:p>
    <w:p w14:paraId="16F245B3"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Masurătorile şi decontările se vor face cu verificarea pe teren a stadiilor fizice, folosindu-se indicatoare de norme de deviz .</w:t>
      </w:r>
    </w:p>
    <w:p w14:paraId="676895ED"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lastRenderedPageBreak/>
        <w:t>Măsuratorile se vor intocmi pe baza articolelor de lucrări cuprinse în specificaţiile din contract , luând în considerare toate planurile si detaliile de execuţie.</w:t>
      </w:r>
    </w:p>
    <w:p w14:paraId="324CA441" w14:textId="77777777" w:rsidR="009203FC" w:rsidRPr="009203FC" w:rsidRDefault="009203FC" w:rsidP="009203FC">
      <w:pPr>
        <w:spacing w:after="0" w:line="240" w:lineRule="auto"/>
        <w:rPr>
          <w:rFonts w:ascii="Times New Roman" w:hAnsi="Times New Roman" w:cs="Times New Roman"/>
          <w:lang w:val="ro-RO"/>
        </w:rPr>
      </w:pPr>
    </w:p>
    <w:p w14:paraId="41460E75" w14:textId="77777777" w:rsidR="009203FC" w:rsidRPr="009203FC" w:rsidRDefault="009203FC" w:rsidP="009203FC">
      <w:pPr>
        <w:pStyle w:val="Heading3"/>
        <w:numPr>
          <w:ilvl w:val="1"/>
          <w:numId w:val="90"/>
        </w:numPr>
        <w:tabs>
          <w:tab w:val="num" w:pos="360"/>
          <w:tab w:val="num" w:pos="1440"/>
        </w:tabs>
        <w:spacing w:before="0" w:line="240" w:lineRule="auto"/>
        <w:ind w:left="0" w:firstLine="0"/>
        <w:rPr>
          <w:rFonts w:ascii="Times New Roman" w:hAnsi="Times New Roman" w:cs="Times New Roman"/>
          <w:sz w:val="22"/>
          <w:szCs w:val="22"/>
        </w:rPr>
      </w:pPr>
      <w:r w:rsidRPr="009203FC">
        <w:rPr>
          <w:rFonts w:ascii="Times New Roman" w:hAnsi="Times New Roman" w:cs="Times New Roman"/>
          <w:sz w:val="22"/>
          <w:szCs w:val="22"/>
        </w:rPr>
        <w:t>CONDIŢII TEHNICE PENTRU UTILAJE</w:t>
      </w:r>
    </w:p>
    <w:p w14:paraId="37A564DD"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(1) La executarea lucrărilor prevăzute în proiect se vor folosi următoarele utilaje:</w:t>
      </w:r>
    </w:p>
    <w:p w14:paraId="5F1B3B44"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malaxor de mortar de 150 l, acţionat electric;</w:t>
      </w:r>
    </w:p>
    <w:p w14:paraId="32BD766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încărcătoare pe pneuri de 2,6-3,9 mc;</w:t>
      </w:r>
      <w:r w:rsidRPr="009203FC">
        <w:rPr>
          <w:rFonts w:ascii="Times New Roman" w:hAnsi="Times New Roman" w:cs="Times New Roman"/>
          <w:lang w:val="ro-RO"/>
        </w:rPr>
        <w:tab/>
      </w:r>
      <w:r w:rsidRPr="009203FC">
        <w:rPr>
          <w:rFonts w:ascii="Times New Roman" w:hAnsi="Times New Roman" w:cs="Times New Roman"/>
          <w:lang w:val="ro-RO"/>
        </w:rPr>
        <w:tab/>
      </w:r>
    </w:p>
    <w:p w14:paraId="2973E09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autobasculante pentru transportul pământului;</w:t>
      </w:r>
    </w:p>
    <w:p w14:paraId="5D7C3A9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ştanţă pentru tăiat oţel beton;</w:t>
      </w:r>
    </w:p>
    <w:p w14:paraId="01E10AC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motocompresor</w:t>
      </w:r>
    </w:p>
    <w:p w14:paraId="316820AF"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macara auto</w:t>
      </w:r>
    </w:p>
    <w:p w14:paraId="02BA94A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aparat de sudură electrică</w:t>
      </w:r>
    </w:p>
    <w:p w14:paraId="4AE4675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maşină electrică de găurit</w:t>
      </w:r>
    </w:p>
    <w:p w14:paraId="375D245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xml:space="preserve">- rotopercutantă cu burghiu de </w:t>
      </w:r>
      <w:r w:rsidRPr="009203FC">
        <w:rPr>
          <w:rFonts w:ascii="Times New Roman" w:hAnsi="Times New Roman" w:cs="Times New Roman"/>
          <w:lang w:val="ro-RO"/>
        </w:rPr>
        <w:sym w:font="Symbol" w:char="F066"/>
      </w:r>
      <w:r w:rsidRPr="009203FC">
        <w:rPr>
          <w:rFonts w:ascii="Times New Roman" w:hAnsi="Times New Roman" w:cs="Times New Roman"/>
          <w:lang w:val="ro-RO"/>
        </w:rPr>
        <w:t xml:space="preserve"> 14mm; </w:t>
      </w:r>
    </w:p>
    <w:p w14:paraId="0B47DCC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xml:space="preserve">- pompă manuală de injectat mortar; </w:t>
      </w:r>
    </w:p>
    <w:p w14:paraId="5EED502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electrocompresor de aer.</w:t>
      </w:r>
    </w:p>
    <w:p w14:paraId="5127BE4E"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xml:space="preserve"> (2) Instalaţiile vor putea începe lucrul numai dacă au fost recepţionate, pentru a avea garanţia că funcţionarea corespunde cu prevederile din cartea maşinii</w:t>
      </w:r>
    </w:p>
    <w:p w14:paraId="7CBC98A3" w14:textId="77777777" w:rsidR="009203FC" w:rsidRPr="009203FC" w:rsidRDefault="009203FC" w:rsidP="009203FC">
      <w:pPr>
        <w:spacing w:after="0" w:line="240" w:lineRule="auto"/>
        <w:ind w:firstLine="720"/>
        <w:rPr>
          <w:rFonts w:ascii="Times New Roman" w:hAnsi="Times New Roman" w:cs="Times New Roman"/>
          <w:lang w:val="ro-RO"/>
        </w:rPr>
      </w:pPr>
    </w:p>
    <w:p w14:paraId="6A38B167" w14:textId="77777777" w:rsidR="009203FC" w:rsidRPr="009203FC" w:rsidRDefault="009203FC" w:rsidP="009203FC">
      <w:pPr>
        <w:pStyle w:val="Heading3"/>
        <w:numPr>
          <w:ilvl w:val="1"/>
          <w:numId w:val="90"/>
        </w:numPr>
        <w:tabs>
          <w:tab w:val="num" w:pos="360"/>
          <w:tab w:val="num" w:pos="1440"/>
        </w:tabs>
        <w:spacing w:before="0" w:line="240" w:lineRule="auto"/>
        <w:ind w:left="0" w:firstLine="0"/>
        <w:rPr>
          <w:rFonts w:ascii="Times New Roman" w:hAnsi="Times New Roman" w:cs="Times New Roman"/>
          <w:sz w:val="22"/>
          <w:szCs w:val="22"/>
        </w:rPr>
      </w:pPr>
      <w:r w:rsidRPr="009203FC">
        <w:rPr>
          <w:rFonts w:ascii="Times New Roman" w:hAnsi="Times New Roman" w:cs="Times New Roman"/>
          <w:sz w:val="22"/>
          <w:szCs w:val="22"/>
        </w:rPr>
        <w:t>CALIFICAREA PERSONALULUI</w:t>
      </w:r>
    </w:p>
    <w:p w14:paraId="1BFAB6E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b/>
          <w:lang w:val="ro-RO"/>
        </w:rPr>
        <w:tab/>
      </w:r>
      <w:r w:rsidRPr="009203FC">
        <w:rPr>
          <w:rFonts w:ascii="Times New Roman" w:hAnsi="Times New Roman" w:cs="Times New Roman"/>
          <w:lang w:val="ro-RO"/>
        </w:rPr>
        <w:t>(1) Personalul de execuţie va fi atestat pentru lucrările de construcţii.</w:t>
      </w:r>
    </w:p>
    <w:p w14:paraId="7C487B4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(2) Exploatarea utilajelor va fi permisă numai de către personal calificat, care a fost atestat pentru utilajele respective.</w:t>
      </w:r>
    </w:p>
    <w:p w14:paraId="03AD9907" w14:textId="77777777" w:rsidR="009203FC" w:rsidRPr="009203FC" w:rsidRDefault="009203FC" w:rsidP="009203FC">
      <w:pPr>
        <w:spacing w:after="0" w:line="240" w:lineRule="auto"/>
        <w:rPr>
          <w:rFonts w:ascii="Times New Roman" w:hAnsi="Times New Roman" w:cs="Times New Roman"/>
          <w:lang w:val="ro-RO"/>
        </w:rPr>
      </w:pPr>
    </w:p>
    <w:p w14:paraId="35D4535F" w14:textId="77777777" w:rsidR="009203FC" w:rsidRPr="009203FC" w:rsidRDefault="009203FC" w:rsidP="009203FC">
      <w:pPr>
        <w:pStyle w:val="Heading3"/>
        <w:numPr>
          <w:ilvl w:val="1"/>
          <w:numId w:val="90"/>
        </w:numPr>
        <w:tabs>
          <w:tab w:val="num" w:pos="360"/>
          <w:tab w:val="num" w:pos="1440"/>
        </w:tabs>
        <w:spacing w:before="0" w:line="240" w:lineRule="auto"/>
        <w:ind w:left="0" w:firstLine="0"/>
        <w:rPr>
          <w:rFonts w:ascii="Times New Roman" w:hAnsi="Times New Roman" w:cs="Times New Roman"/>
          <w:sz w:val="22"/>
          <w:szCs w:val="22"/>
        </w:rPr>
      </w:pPr>
      <w:r w:rsidRPr="009203FC">
        <w:rPr>
          <w:rFonts w:ascii="Times New Roman" w:hAnsi="Times New Roman" w:cs="Times New Roman"/>
          <w:sz w:val="22"/>
          <w:szCs w:val="22"/>
        </w:rPr>
        <w:t>NORME DE PROTECŢIE A MUNCII ŞI DE SIGURANŢĂ A CIRCULAŢIEI</w:t>
      </w:r>
    </w:p>
    <w:p w14:paraId="2D8F3556" w14:textId="77777777" w:rsidR="009203FC" w:rsidRPr="009203FC" w:rsidRDefault="009203FC" w:rsidP="009203FC">
      <w:pPr>
        <w:suppressAutoHyphens/>
        <w:spacing w:after="0" w:line="240" w:lineRule="auto"/>
        <w:ind w:firstLine="709"/>
        <w:rPr>
          <w:rFonts w:ascii="Times New Roman" w:hAnsi="Times New Roman" w:cs="Times New Roman"/>
          <w:spacing w:val="-3"/>
          <w:lang w:val="ro-RO"/>
        </w:rPr>
      </w:pPr>
      <w:r w:rsidRPr="009203FC">
        <w:rPr>
          <w:rFonts w:ascii="Times New Roman" w:hAnsi="Times New Roman" w:cs="Times New Roman"/>
          <w:lang w:val="ro-RO"/>
        </w:rPr>
        <w:t>(1) Executanţii şi beneficiarul vor respecta LEGEA PROTECTIEI MUNCII Nr. 90/1996 inclusiv anexele 1 şi 2.</w:t>
      </w:r>
    </w:p>
    <w:p w14:paraId="69FDE534"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De asemenea vor fi respectate “Normele departamentale pentru transporturi 1982” şi regulamentul privind protectia şi igiena muncii in construcţii publicat de M.L.P.T.L. cu ordinul nr. 9/N/15.03.1993 :</w:t>
      </w:r>
    </w:p>
    <w:p w14:paraId="4C4EE83D" w14:textId="77777777" w:rsidR="009203FC" w:rsidRPr="009203FC" w:rsidRDefault="009203FC" w:rsidP="009203FC">
      <w:pPr>
        <w:pStyle w:val="BodyText"/>
        <w:rPr>
          <w:rFonts w:ascii="Times New Roman" w:hAnsi="Times New Roman"/>
          <w:sz w:val="22"/>
          <w:szCs w:val="22"/>
          <w:lang w:val="ro-RO"/>
        </w:rPr>
      </w:pPr>
      <w:r w:rsidRPr="009203FC">
        <w:rPr>
          <w:rFonts w:ascii="Times New Roman" w:hAnsi="Times New Roman"/>
          <w:sz w:val="22"/>
          <w:szCs w:val="22"/>
          <w:lang w:val="ro-RO"/>
        </w:rPr>
        <w:tab/>
        <w:t>Legile şi normativele mentionate nu sunt limitative . Conducerea şantierului este datoare să ia orice măsuri de protecţie a muncii necesare pentru desfăşurarea lucrului pe şantier în deplină siguranţă.</w:t>
      </w:r>
    </w:p>
    <w:p w14:paraId="0A3038AA" w14:textId="77777777" w:rsidR="009203FC" w:rsidRPr="009203FC" w:rsidRDefault="009203FC" w:rsidP="009203FC">
      <w:pPr>
        <w:pStyle w:val="BodyText"/>
        <w:ind w:firstLine="709"/>
        <w:rPr>
          <w:rFonts w:ascii="Times New Roman" w:hAnsi="Times New Roman"/>
          <w:sz w:val="22"/>
          <w:szCs w:val="22"/>
          <w:lang w:val="ro-RO"/>
        </w:rPr>
      </w:pPr>
      <w:r w:rsidRPr="009203FC">
        <w:rPr>
          <w:rFonts w:ascii="Times New Roman" w:hAnsi="Times New Roman"/>
          <w:sz w:val="22"/>
          <w:szCs w:val="22"/>
          <w:lang w:val="ro-RO"/>
        </w:rPr>
        <w:t>(2) Se reamintesc mai jos câteva prevederi care trebuiesc avute permanent în vedere:</w:t>
      </w:r>
    </w:p>
    <w:p w14:paraId="76FA96B0"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spaţiul de amplasare a instalaţiilor va fi liber de orice obstacole;</w:t>
      </w:r>
    </w:p>
    <w:p w14:paraId="0673E25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nici un utilaj nu va începe lucrul dacă nu a fost  recepţionat, pentru a avea garanţia că funcţionarea corespunde cu prevederile din cartea maşinii şi cu normele de protecţia muncii specifice;</w:t>
      </w:r>
    </w:p>
    <w:p w14:paraId="26BED596"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nu se va staţiona în raza de acţiune a utilajelor în lucru;</w:t>
      </w:r>
    </w:p>
    <w:p w14:paraId="021494E4"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piesele în mişcare ale instalaţiilor vor fi prevăzute cu apărători;</w:t>
      </w:r>
    </w:p>
    <w:p w14:paraId="6AA0A78C"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comenzile utilajelor se vor verifica zilnic;</w:t>
      </w:r>
    </w:p>
    <w:p w14:paraId="304892F5"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se interzice staţionarea în raza de acţiune a instalaţiilor şi a utilajelor de ridicat;</w:t>
      </w:r>
    </w:p>
    <w:p w14:paraId="6B3A9D77"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la confecţionarea şi montarea armăturilor se vor utiliza palmare;</w:t>
      </w:r>
    </w:p>
    <w:p w14:paraId="42B7BD9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portul căştii de protecţie este obligatoriu;</w:t>
      </w:r>
    </w:p>
    <w:p w14:paraId="1DF212B8"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accesul la lucrările situate la înălţime se va face pe scări stabile, prevăzute cu balustrade de protecţie;</w:t>
      </w:r>
    </w:p>
    <w:p w14:paraId="6AC4D8C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la executarea lucrărilor situate pe taluzuri, sau la înălţime, muncitorii vor fi echipaţi cu centuri de siguranţă, legate de frânghii (corzi) ancorate de ţevi metalice bine fixate ;</w:t>
      </w:r>
    </w:p>
    <w:p w14:paraId="1CBD7CD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revizia instalaţiilor se va face la termenele stabilite de către mecanicul şef al executantului;</w:t>
      </w:r>
    </w:p>
    <w:p w14:paraId="2C6B64FA"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 xml:space="preserve">- înainte de începerea programului de lucru sau înaintea începerii fiecărui schimb, precum şi după precipitaţii abundente, şeful punctului de lucru va efectua o verificare a terasamentului în zona de lucru în </w:t>
      </w:r>
      <w:r w:rsidRPr="009203FC">
        <w:rPr>
          <w:rFonts w:ascii="Times New Roman" w:hAnsi="Times New Roman" w:cs="Times New Roman"/>
          <w:lang w:val="ro-RO"/>
        </w:rPr>
        <w:lastRenderedPageBreak/>
        <w:t>scopul depistării apariţiei de fisuri şi crăpături, care pot periclita desfăşurarea lucrărilor în condiţii de siguranţă.</w:t>
      </w:r>
    </w:p>
    <w:p w14:paraId="2F0DA3FD"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(3) Personalul de execuţie va fi instruit pentru cunoaşterea şi aplicarea normelor de protecţia muncii, asupra modului de lucru, comportarea la locul de muncă, precum şi asupra posibilelor măsuri speciale ce se pot lua pe parcursul execuţiei de către conducătorul punctului de lucru.</w:t>
      </w:r>
    </w:p>
    <w:p w14:paraId="3958DA3B"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 xml:space="preserve">(4) Este obligatorie efectuarea lunară a instructajului de protecţia muncii a personalului angajat, precum şi a personalului nou angajat, care nu va începe lucrul decât după ce şi-a însuşit instructajul, cu consemnarea în fişele de instructaj. </w:t>
      </w:r>
    </w:p>
    <w:p w14:paraId="20B8E18D"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(5) Se vor lua toate măsurile pentru evitarea oricăror situaţii periculoase.</w:t>
      </w:r>
    </w:p>
    <w:p w14:paraId="6FB1A913" w14:textId="77777777" w:rsidR="009203FC" w:rsidRPr="009203FC" w:rsidRDefault="009203FC" w:rsidP="009203FC">
      <w:pPr>
        <w:pStyle w:val="BodyText2"/>
        <w:ind w:firstLine="709"/>
        <w:rPr>
          <w:rFonts w:ascii="Times New Roman" w:hAnsi="Times New Roman"/>
          <w:sz w:val="22"/>
          <w:szCs w:val="22"/>
          <w:lang w:val="ro-RO"/>
        </w:rPr>
      </w:pPr>
      <w:r w:rsidRPr="009203FC">
        <w:rPr>
          <w:rFonts w:ascii="Times New Roman" w:hAnsi="Times New Roman"/>
          <w:sz w:val="22"/>
          <w:szCs w:val="22"/>
          <w:lang w:val="ro-RO"/>
        </w:rPr>
        <w:t>(6) Măsurile organizatorice de protecţie a muncii cuprind:</w:t>
      </w:r>
    </w:p>
    <w:p w14:paraId="0DB0295A" w14:textId="77777777" w:rsidR="009203FC" w:rsidRPr="009203FC" w:rsidRDefault="009203FC" w:rsidP="009203FC">
      <w:pPr>
        <w:pStyle w:val="BodyText2"/>
        <w:ind w:firstLine="709"/>
        <w:rPr>
          <w:rFonts w:ascii="Times New Roman" w:hAnsi="Times New Roman"/>
          <w:sz w:val="22"/>
          <w:szCs w:val="22"/>
          <w:lang w:val="ro-RO"/>
        </w:rPr>
      </w:pPr>
      <w:r w:rsidRPr="009203FC">
        <w:rPr>
          <w:rFonts w:ascii="Times New Roman" w:hAnsi="Times New Roman"/>
          <w:sz w:val="22"/>
          <w:szCs w:val="22"/>
          <w:lang w:val="ro-RO"/>
        </w:rPr>
        <w:t>- instruirea întregului personal ce participă la realizarea lucrărilor;</w:t>
      </w:r>
    </w:p>
    <w:p w14:paraId="3A2F2774" w14:textId="77777777" w:rsidR="009203FC" w:rsidRPr="009203FC" w:rsidRDefault="009203FC" w:rsidP="009203FC">
      <w:pPr>
        <w:pStyle w:val="BodyText2"/>
        <w:ind w:firstLine="709"/>
        <w:rPr>
          <w:rFonts w:ascii="Times New Roman" w:hAnsi="Times New Roman"/>
          <w:sz w:val="22"/>
          <w:szCs w:val="22"/>
          <w:lang w:val="ro-RO"/>
        </w:rPr>
      </w:pPr>
      <w:r w:rsidRPr="009203FC">
        <w:rPr>
          <w:rFonts w:ascii="Times New Roman" w:hAnsi="Times New Roman"/>
          <w:sz w:val="22"/>
          <w:szCs w:val="22"/>
          <w:lang w:val="ro-RO"/>
        </w:rPr>
        <w:t>- responsabilităţi în pregătirea lucrărilor;</w:t>
      </w:r>
    </w:p>
    <w:p w14:paraId="3E096B1A" w14:textId="77777777" w:rsidR="009203FC" w:rsidRPr="009203FC" w:rsidRDefault="009203FC" w:rsidP="009203FC">
      <w:pPr>
        <w:pStyle w:val="BodyText2"/>
        <w:ind w:firstLine="709"/>
        <w:rPr>
          <w:rFonts w:ascii="Times New Roman" w:hAnsi="Times New Roman"/>
          <w:sz w:val="22"/>
          <w:szCs w:val="22"/>
          <w:lang w:val="ro-RO"/>
        </w:rPr>
      </w:pPr>
      <w:r w:rsidRPr="009203FC">
        <w:rPr>
          <w:rFonts w:ascii="Times New Roman" w:hAnsi="Times New Roman"/>
          <w:sz w:val="22"/>
          <w:szCs w:val="22"/>
          <w:lang w:val="ro-RO"/>
        </w:rPr>
        <w:t>- îndeplinirea formelor de lucru;</w:t>
      </w:r>
    </w:p>
    <w:p w14:paraId="0A5E95BF" w14:textId="77777777" w:rsidR="009203FC" w:rsidRPr="009203FC" w:rsidRDefault="009203FC" w:rsidP="009203FC">
      <w:pPr>
        <w:pStyle w:val="BodyText2"/>
        <w:ind w:firstLine="709"/>
        <w:rPr>
          <w:rFonts w:ascii="Times New Roman" w:hAnsi="Times New Roman"/>
          <w:sz w:val="22"/>
          <w:szCs w:val="22"/>
          <w:lang w:val="ro-RO"/>
        </w:rPr>
      </w:pPr>
      <w:r w:rsidRPr="009203FC">
        <w:rPr>
          <w:rFonts w:ascii="Times New Roman" w:hAnsi="Times New Roman"/>
          <w:sz w:val="22"/>
          <w:szCs w:val="22"/>
          <w:lang w:val="ro-RO"/>
        </w:rPr>
        <w:t>- admiterea la lucru;</w:t>
      </w:r>
    </w:p>
    <w:p w14:paraId="69A376EF" w14:textId="77777777" w:rsidR="009203FC" w:rsidRPr="009203FC" w:rsidRDefault="009203FC" w:rsidP="009203FC">
      <w:pPr>
        <w:pStyle w:val="BodyText2"/>
        <w:ind w:firstLine="709"/>
        <w:rPr>
          <w:rFonts w:ascii="Times New Roman" w:hAnsi="Times New Roman"/>
          <w:sz w:val="22"/>
          <w:szCs w:val="22"/>
          <w:lang w:val="ro-RO"/>
        </w:rPr>
      </w:pPr>
      <w:r w:rsidRPr="009203FC">
        <w:rPr>
          <w:rFonts w:ascii="Times New Roman" w:hAnsi="Times New Roman"/>
          <w:sz w:val="22"/>
          <w:szCs w:val="22"/>
          <w:lang w:val="ro-RO"/>
        </w:rPr>
        <w:t>- controlul şi  supravegherea formaţiilor de lucru.</w:t>
      </w:r>
    </w:p>
    <w:p w14:paraId="3F1691A8" w14:textId="77777777" w:rsidR="009203FC" w:rsidRPr="009203FC" w:rsidRDefault="009203FC" w:rsidP="009203FC">
      <w:pPr>
        <w:pStyle w:val="BodyText2"/>
        <w:ind w:firstLine="709"/>
        <w:rPr>
          <w:rFonts w:ascii="Times New Roman" w:hAnsi="Times New Roman"/>
          <w:sz w:val="22"/>
          <w:szCs w:val="22"/>
          <w:lang w:val="ro-RO"/>
        </w:rPr>
      </w:pPr>
      <w:r w:rsidRPr="009203FC">
        <w:rPr>
          <w:rFonts w:ascii="Times New Roman" w:hAnsi="Times New Roman"/>
          <w:sz w:val="22"/>
          <w:szCs w:val="22"/>
          <w:lang w:val="ro-RO"/>
        </w:rPr>
        <w:t>(7) La proiectare s-au avut în vedere măsuri de protecţia muncii atât pe perioada de execuţie, cât şi  în timpul exploatării.</w:t>
      </w:r>
    </w:p>
    <w:p w14:paraId="5FDEA3E9" w14:textId="77777777" w:rsidR="009203FC" w:rsidRPr="009203FC" w:rsidRDefault="009203FC" w:rsidP="009203FC">
      <w:pPr>
        <w:pStyle w:val="BodyText2"/>
        <w:ind w:firstLine="709"/>
        <w:rPr>
          <w:rFonts w:ascii="Times New Roman" w:hAnsi="Times New Roman"/>
          <w:sz w:val="22"/>
          <w:szCs w:val="22"/>
          <w:lang w:val="ro-RO"/>
        </w:rPr>
      </w:pPr>
    </w:p>
    <w:p w14:paraId="7B42FF3A" w14:textId="77777777" w:rsidR="009203FC" w:rsidRPr="009203FC" w:rsidRDefault="009203FC" w:rsidP="009203FC">
      <w:pPr>
        <w:pStyle w:val="Heading3"/>
        <w:numPr>
          <w:ilvl w:val="1"/>
          <w:numId w:val="90"/>
        </w:numPr>
        <w:tabs>
          <w:tab w:val="num" w:pos="360"/>
          <w:tab w:val="num" w:pos="1440"/>
        </w:tabs>
        <w:spacing w:before="0" w:line="240" w:lineRule="auto"/>
        <w:ind w:left="0" w:firstLine="0"/>
        <w:rPr>
          <w:rFonts w:ascii="Times New Roman" w:hAnsi="Times New Roman" w:cs="Times New Roman"/>
          <w:sz w:val="22"/>
          <w:szCs w:val="22"/>
        </w:rPr>
      </w:pPr>
      <w:r w:rsidRPr="009203FC">
        <w:rPr>
          <w:rFonts w:ascii="Times New Roman" w:hAnsi="Times New Roman" w:cs="Times New Roman"/>
          <w:sz w:val="22"/>
          <w:szCs w:val="22"/>
        </w:rPr>
        <w:t>PAZA CONTRA INCENDIILOR</w:t>
      </w:r>
      <w:r w:rsidRPr="009203FC">
        <w:rPr>
          <w:rFonts w:ascii="Times New Roman" w:hAnsi="Times New Roman" w:cs="Times New Roman"/>
          <w:sz w:val="22"/>
          <w:szCs w:val="22"/>
          <w:u w:val="single"/>
        </w:rPr>
        <w:t xml:space="preserve"> </w:t>
      </w:r>
    </w:p>
    <w:p w14:paraId="54464F40" w14:textId="77777777" w:rsidR="009203FC" w:rsidRPr="009203FC" w:rsidRDefault="009203FC" w:rsidP="009203FC">
      <w:pPr>
        <w:pStyle w:val="BodyText2"/>
        <w:ind w:firstLine="709"/>
        <w:rPr>
          <w:rFonts w:ascii="Times New Roman" w:hAnsi="Times New Roman"/>
          <w:sz w:val="22"/>
          <w:szCs w:val="22"/>
          <w:lang w:val="ro-RO"/>
        </w:rPr>
      </w:pPr>
      <w:r w:rsidRPr="009203FC">
        <w:rPr>
          <w:rFonts w:ascii="Times New Roman" w:hAnsi="Times New Roman"/>
          <w:sz w:val="22"/>
          <w:szCs w:val="22"/>
          <w:lang w:val="ro-RO"/>
        </w:rPr>
        <w:t xml:space="preserve">(1) Executantul va lua toate măsurile prevăzute în normele în vigoare referitoare la prevenirea şi  stingerea incendiilor, făcând instructajul necesar cu personalul de pe şantier. </w:t>
      </w:r>
    </w:p>
    <w:p w14:paraId="285B3BC5" w14:textId="77777777" w:rsidR="009203FC" w:rsidRPr="009203FC" w:rsidRDefault="009203FC" w:rsidP="009203FC">
      <w:pPr>
        <w:pStyle w:val="BodyText2"/>
        <w:ind w:firstLine="709"/>
        <w:rPr>
          <w:rFonts w:ascii="Times New Roman" w:hAnsi="Times New Roman"/>
          <w:sz w:val="22"/>
          <w:szCs w:val="22"/>
          <w:lang w:val="ro-RO"/>
        </w:rPr>
      </w:pPr>
      <w:r w:rsidRPr="009203FC">
        <w:rPr>
          <w:rFonts w:ascii="Times New Roman" w:hAnsi="Times New Roman"/>
          <w:sz w:val="22"/>
          <w:szCs w:val="22"/>
          <w:lang w:val="ro-RO"/>
        </w:rPr>
        <w:t>(2) Pe timpul executării lucrărilor se vor respecta prevederile următoarelor normative referitoare la paza contra incendiilor :</w:t>
      </w:r>
    </w:p>
    <w:p w14:paraId="4F10AF29"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 Norme generale de prevenire şi stingere a incendiilor (ord. M.I. nr. 381/04.03.1993 şi MLPTL nr. 7/N/03.03.1993, publicat în Monitorul Oficial. </w:t>
      </w:r>
    </w:p>
    <w:p w14:paraId="4E1C9362"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 C 300 - 94 "Normativ de prevenire şi stingere a incendiilor pe durata executării lucrărilor de construcţii şi instalaţii aferente acestora" - MLPTL nr. 20/N/11.07.94, publicat în Buletinul Construcţiilor nr. 9/1994.</w:t>
      </w:r>
    </w:p>
    <w:p w14:paraId="394EE820"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u w:val="single"/>
          <w:lang w:val="ro-RO"/>
        </w:rPr>
        <w:t>Corpurile de cladire existente si propuse ale Scolii Gimnaziale Radu cel Mare are risc mic de incendiu, iar gradul de rezistenţă la foc  este “II”</w:t>
      </w:r>
      <w:r w:rsidRPr="009203FC">
        <w:rPr>
          <w:rFonts w:ascii="Times New Roman" w:hAnsi="Times New Roman" w:cs="Times New Roman"/>
          <w:lang w:val="ro-RO"/>
        </w:rPr>
        <w:t>,  conform P118/99.</w:t>
      </w:r>
    </w:p>
    <w:p w14:paraId="232BDF14" w14:textId="77777777" w:rsidR="009203FC" w:rsidRPr="009203FC" w:rsidRDefault="009203FC" w:rsidP="009203FC">
      <w:pPr>
        <w:pStyle w:val="ListParagraph"/>
        <w:numPr>
          <w:ilvl w:val="1"/>
          <w:numId w:val="90"/>
        </w:numPr>
        <w:spacing w:after="0" w:line="240" w:lineRule="auto"/>
        <w:ind w:left="0"/>
        <w:rPr>
          <w:rFonts w:ascii="Times New Roman" w:hAnsi="Times New Roman" w:cs="Times New Roman"/>
          <w:b/>
          <w:bCs/>
          <w:lang w:val="ro-RO"/>
        </w:rPr>
      </w:pPr>
      <w:r w:rsidRPr="009203FC">
        <w:rPr>
          <w:rFonts w:ascii="Times New Roman" w:hAnsi="Times New Roman" w:cs="Times New Roman"/>
          <w:b/>
          <w:bCs/>
          <w:lang w:val="ro-RO"/>
        </w:rPr>
        <w:t xml:space="preserve">     INSTALATII CLIMATIZARE</w:t>
      </w:r>
    </w:p>
    <w:p w14:paraId="6519D8BB"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 Generalități </w:t>
      </w:r>
    </w:p>
    <w:p w14:paraId="2B9C6F4D"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Executarea instalatiilor de i climatizare se va face coordonat cu celelalte instalatii, precum și cu elementele de arhitectura și rezistenta, tinind cont de sectiunile coordonatoare ale proiectului. Aceasta coordonare se va urmari pe intreg parcursul executiei, incepand de la trasare, iar eventualele neconcordante vor fi semnalate fara intarziere proiectantului. </w:t>
      </w:r>
    </w:p>
    <w:p w14:paraId="2B66AFFF"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Lucrarile de montaj ale instalatiilor de climatizare se vor coordona și corela cu lucrarile de constructii propriuzise. Se va respecta coordonarea stabilita în proiect intre specialitati, cu privire la traseele și spatiile rezervate fiecarui tip de instalatii și la ordinea cronologica de montaj. </w:t>
      </w:r>
    </w:p>
    <w:p w14:paraId="1D7A8701"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La corelarea lucrarilor de montaj ale instalatiilor de climatizare cu cele de constructie se vor avea în vedere urmatoarele: </w:t>
      </w:r>
    </w:p>
    <w:p w14:paraId="009A0224" w14:textId="77777777" w:rsidR="009203FC" w:rsidRPr="009203FC" w:rsidRDefault="009203FC" w:rsidP="009203FC">
      <w:pPr>
        <w:numPr>
          <w:ilvl w:val="0"/>
          <w:numId w:val="92"/>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constructia va fi prevazuta cu elementele necesare pentru instalarea masinilor și a instalatiilor de ridicat folosite la aducerea pe pozitie a echipamentelor de instalatii; in proiectele  de arhitectura și de rezistenta se vor prevedea spatii libere și goluri astfel incat </w:t>
      </w:r>
    </w:p>
    <w:p w14:paraId="2F50CB36"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sa fie eliminata necesitatea unor spargeri ale elementelor  construite; </w:t>
      </w:r>
    </w:p>
    <w:p w14:paraId="4990AFEF" w14:textId="77777777" w:rsidR="009203FC" w:rsidRPr="009203FC" w:rsidRDefault="009203FC" w:rsidP="009203FC">
      <w:pPr>
        <w:numPr>
          <w:ilvl w:val="0"/>
          <w:numId w:val="92"/>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introducerea la timpul convenit cu constructorul, a dispozitivelor de prindere și de fixare a  componentelor de instalatii pe elementele de constructii; </w:t>
      </w:r>
    </w:p>
    <w:p w14:paraId="4EBA3695" w14:textId="77777777" w:rsidR="009203FC" w:rsidRPr="009203FC" w:rsidRDefault="009203FC" w:rsidP="009203FC">
      <w:pPr>
        <w:numPr>
          <w:ilvl w:val="0"/>
          <w:numId w:val="92"/>
        </w:numPr>
        <w:spacing w:after="0" w:line="240" w:lineRule="auto"/>
        <w:ind w:left="0" w:firstLine="566"/>
        <w:rPr>
          <w:rFonts w:ascii="Times New Roman" w:hAnsi="Times New Roman" w:cs="Times New Roman"/>
        </w:rPr>
      </w:pPr>
      <w:r w:rsidRPr="009203FC">
        <w:rPr>
          <w:rFonts w:ascii="Times New Roman" w:hAnsi="Times New Roman" w:cs="Times New Roman"/>
        </w:rPr>
        <w:lastRenderedPageBreak/>
        <w:t xml:space="preserve">introducerea echipamentelor de climatizare în incaperile rezervate și montarea lor pe pozitie se va face numai dupa definitivarea lucrarilor de constructii, astfel incat sa se evite deteriorarea lor prin lovire, stropire,depozitarea prafului, folosirea lor drept schela. </w:t>
      </w:r>
    </w:p>
    <w:p w14:paraId="58CCD0B0"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După contractarea echipamentelor și utilajelor descrise în lista de echipamente, executantul va verifica dacă acestea corespund soluției adoptate în proiect și dacă montarea acestora nu impune modificări ale proiectului de instalații, caz în care constructorul va solicita avizul proiectantului. </w:t>
      </w:r>
    </w:p>
    <w:p w14:paraId="446ED29E"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Executantul va respecta întocmai condițiile impuse de furnizorii echipamentelor și utilajelor contractate privind transportul, manipularea și montarea lor, toate acestea fiind înscrise în cartile tehnice ale utilajelor și echipamentelor. </w:t>
      </w:r>
    </w:p>
    <w:p w14:paraId="6A92D9B4"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La execuție se vor respecta prescripțiile normelor și normativelor în vigoare privind executarea instalațiilor de climatizare (I5–2022), prescripții care se refera a calitatea materialelor, punerea lor în operațiune și condițiile care se cer pentru executarea lucrărilor. </w:t>
      </w:r>
    </w:p>
    <w:p w14:paraId="1EB6B438"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Proiectarea și executarea construcțiilor și instalațiilor componente ale sistemului de alimentare cu căldură se realizează astfel încât acesta să corespundă cel puțin următoarelor cerințe de calitate, prevăzute în Legea nr. 10/1995: </w:t>
      </w:r>
    </w:p>
    <w:p w14:paraId="622C9C69"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 </w:t>
      </w:r>
      <w:r w:rsidRPr="009203FC">
        <w:rPr>
          <w:rFonts w:ascii="Times New Roman" w:hAnsi="Times New Roman" w:cs="Times New Roman"/>
        </w:rPr>
        <w:tab/>
        <w:t xml:space="preserve">1)  rezistenţă mecanică şi stabilitate;  </w:t>
      </w:r>
      <w:r w:rsidRPr="009203FC">
        <w:rPr>
          <w:rFonts w:ascii="Times New Roman" w:hAnsi="Times New Roman" w:cs="Times New Roman"/>
        </w:rPr>
        <w:tab/>
        <w:t xml:space="preserve">2)  securitate la incendiu; </w:t>
      </w:r>
    </w:p>
    <w:p w14:paraId="647960B4" w14:textId="77777777" w:rsidR="009203FC" w:rsidRPr="009203FC" w:rsidRDefault="009203FC" w:rsidP="009203FC">
      <w:pPr>
        <w:numPr>
          <w:ilvl w:val="0"/>
          <w:numId w:val="93"/>
        </w:numPr>
        <w:spacing w:after="0" w:line="240" w:lineRule="auto"/>
        <w:ind w:left="0" w:hanging="319"/>
        <w:rPr>
          <w:rFonts w:ascii="Times New Roman" w:hAnsi="Times New Roman" w:cs="Times New Roman"/>
        </w:rPr>
      </w:pPr>
      <w:r w:rsidRPr="009203FC">
        <w:rPr>
          <w:rFonts w:ascii="Times New Roman" w:hAnsi="Times New Roman" w:cs="Times New Roman"/>
        </w:rPr>
        <w:t xml:space="preserve">igienă, sănătate şi mediul înconjurător; </w:t>
      </w:r>
    </w:p>
    <w:p w14:paraId="1F7FBD33" w14:textId="77777777" w:rsidR="009203FC" w:rsidRPr="009203FC" w:rsidRDefault="009203FC" w:rsidP="009203FC">
      <w:pPr>
        <w:numPr>
          <w:ilvl w:val="0"/>
          <w:numId w:val="93"/>
        </w:numPr>
        <w:spacing w:after="0" w:line="240" w:lineRule="auto"/>
        <w:ind w:left="0" w:hanging="319"/>
        <w:rPr>
          <w:rFonts w:ascii="Times New Roman" w:hAnsi="Times New Roman" w:cs="Times New Roman"/>
        </w:rPr>
      </w:pPr>
      <w:r w:rsidRPr="009203FC">
        <w:rPr>
          <w:rFonts w:ascii="Times New Roman" w:hAnsi="Times New Roman" w:cs="Times New Roman"/>
        </w:rPr>
        <w:t xml:space="preserve">siguranţă în exploatare; </w:t>
      </w:r>
    </w:p>
    <w:p w14:paraId="0289FEE9" w14:textId="77777777" w:rsidR="009203FC" w:rsidRPr="009203FC" w:rsidRDefault="009203FC" w:rsidP="009203FC">
      <w:pPr>
        <w:numPr>
          <w:ilvl w:val="0"/>
          <w:numId w:val="93"/>
        </w:numPr>
        <w:spacing w:after="0" w:line="240" w:lineRule="auto"/>
        <w:ind w:left="0" w:hanging="319"/>
        <w:rPr>
          <w:rFonts w:ascii="Times New Roman" w:hAnsi="Times New Roman" w:cs="Times New Roman"/>
        </w:rPr>
      </w:pPr>
      <w:r w:rsidRPr="009203FC">
        <w:rPr>
          <w:rFonts w:ascii="Times New Roman" w:hAnsi="Times New Roman" w:cs="Times New Roman"/>
        </w:rPr>
        <w:t xml:space="preserve">protecţie împotriva zgomotului; </w:t>
      </w:r>
    </w:p>
    <w:p w14:paraId="0304D8A9" w14:textId="77777777" w:rsidR="009203FC" w:rsidRPr="009203FC" w:rsidRDefault="009203FC" w:rsidP="009203FC">
      <w:pPr>
        <w:numPr>
          <w:ilvl w:val="0"/>
          <w:numId w:val="93"/>
        </w:numPr>
        <w:spacing w:after="0" w:line="240" w:lineRule="auto"/>
        <w:ind w:left="0" w:hanging="319"/>
        <w:rPr>
          <w:rFonts w:ascii="Times New Roman" w:hAnsi="Times New Roman" w:cs="Times New Roman"/>
        </w:rPr>
      </w:pPr>
      <w:r w:rsidRPr="009203FC">
        <w:rPr>
          <w:rFonts w:ascii="Times New Roman" w:hAnsi="Times New Roman" w:cs="Times New Roman"/>
        </w:rPr>
        <w:t xml:space="preserve">economie de energie şi izolare termică. </w:t>
      </w:r>
    </w:p>
    <w:p w14:paraId="6BF87EB8"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372259F1" w14:textId="77777777" w:rsidR="009203FC" w:rsidRPr="009203FC" w:rsidRDefault="009203FC" w:rsidP="009203FC">
      <w:pPr>
        <w:spacing w:after="0" w:line="240" w:lineRule="auto"/>
        <w:jc w:val="center"/>
        <w:rPr>
          <w:rFonts w:ascii="Times New Roman" w:hAnsi="Times New Roman" w:cs="Times New Roman"/>
        </w:rPr>
      </w:pPr>
      <w:r w:rsidRPr="009203FC">
        <w:rPr>
          <w:rFonts w:ascii="Times New Roman" w:eastAsia="Arial" w:hAnsi="Times New Roman" w:cs="Times New Roman"/>
          <w:b/>
        </w:rPr>
        <w:t xml:space="preserve"> Prescriptii tehnice de bază ce trebuie riguros respectate în timpul execuției: </w:t>
      </w:r>
    </w:p>
    <w:p w14:paraId="3BE1438D" w14:textId="77777777" w:rsidR="009203FC" w:rsidRPr="009203FC" w:rsidRDefault="009203FC" w:rsidP="009203FC">
      <w:pPr>
        <w:numPr>
          <w:ilvl w:val="0"/>
          <w:numId w:val="94"/>
        </w:numPr>
        <w:spacing w:after="0" w:line="240" w:lineRule="auto"/>
        <w:ind w:left="0" w:hanging="180"/>
        <w:rPr>
          <w:rFonts w:ascii="Times New Roman" w:hAnsi="Times New Roman" w:cs="Times New Roman"/>
        </w:rPr>
      </w:pPr>
      <w:r w:rsidRPr="009203FC">
        <w:rPr>
          <w:rFonts w:ascii="Times New Roman" w:hAnsi="Times New Roman" w:cs="Times New Roman"/>
        </w:rPr>
        <w:t xml:space="preserve">I5-2022 Normativ pentru proiectarea, executarea și exploatarea instalatiilor de ventilare și climatizare. </w:t>
      </w:r>
    </w:p>
    <w:p w14:paraId="4BE93943" w14:textId="77777777" w:rsidR="009203FC" w:rsidRPr="009203FC" w:rsidRDefault="009203FC" w:rsidP="009203FC">
      <w:pPr>
        <w:numPr>
          <w:ilvl w:val="0"/>
          <w:numId w:val="94"/>
        </w:numPr>
        <w:spacing w:after="0" w:line="240" w:lineRule="auto"/>
        <w:ind w:left="0" w:hanging="180"/>
        <w:rPr>
          <w:rFonts w:ascii="Times New Roman" w:hAnsi="Times New Roman" w:cs="Times New Roman"/>
        </w:rPr>
      </w:pPr>
      <w:r w:rsidRPr="009203FC">
        <w:rPr>
          <w:rFonts w:ascii="Times New Roman" w:hAnsi="Times New Roman" w:cs="Times New Roman"/>
        </w:rPr>
        <w:t xml:space="preserve">P118-99 Normativ de siguranta la foc a constructiilor </w:t>
      </w:r>
    </w:p>
    <w:p w14:paraId="4D468C4A" w14:textId="77777777" w:rsidR="009203FC" w:rsidRPr="009203FC" w:rsidRDefault="009203FC" w:rsidP="009203FC">
      <w:pPr>
        <w:numPr>
          <w:ilvl w:val="0"/>
          <w:numId w:val="94"/>
        </w:numPr>
        <w:spacing w:after="0" w:line="240" w:lineRule="auto"/>
        <w:ind w:left="0" w:hanging="180"/>
        <w:rPr>
          <w:rFonts w:ascii="Times New Roman" w:hAnsi="Times New Roman" w:cs="Times New Roman"/>
        </w:rPr>
      </w:pPr>
      <w:r w:rsidRPr="009203FC">
        <w:rPr>
          <w:rFonts w:ascii="Times New Roman" w:hAnsi="Times New Roman" w:cs="Times New Roman"/>
        </w:rPr>
        <w:t xml:space="preserve">SR EN 1366-3:2010-Incercari de rezistenta la foc pentru instalatii tehnice. Partea 3: Elemente pentru etansarea trecerilor; </w:t>
      </w:r>
    </w:p>
    <w:p w14:paraId="2680E1A1" w14:textId="77777777" w:rsidR="009203FC" w:rsidRPr="009203FC" w:rsidRDefault="009203FC" w:rsidP="009203FC">
      <w:pPr>
        <w:numPr>
          <w:ilvl w:val="0"/>
          <w:numId w:val="94"/>
        </w:numPr>
        <w:spacing w:after="0" w:line="240" w:lineRule="auto"/>
        <w:ind w:left="0" w:hanging="180"/>
        <w:rPr>
          <w:rFonts w:ascii="Times New Roman" w:hAnsi="Times New Roman" w:cs="Times New Roman"/>
        </w:rPr>
      </w:pPr>
      <w:r w:rsidRPr="009203FC">
        <w:rPr>
          <w:rFonts w:ascii="Times New Roman" w:hAnsi="Times New Roman" w:cs="Times New Roman"/>
        </w:rPr>
        <w:t xml:space="preserve">Legea nr.307/2006 privind apararea impotriva incendiilor; </w:t>
      </w:r>
    </w:p>
    <w:p w14:paraId="395CA2CC" w14:textId="77777777" w:rsidR="009203FC" w:rsidRPr="009203FC" w:rsidRDefault="009203FC" w:rsidP="009203FC">
      <w:pPr>
        <w:numPr>
          <w:ilvl w:val="0"/>
          <w:numId w:val="94"/>
        </w:numPr>
        <w:spacing w:after="0" w:line="240" w:lineRule="auto"/>
        <w:ind w:left="0" w:hanging="180"/>
        <w:rPr>
          <w:rFonts w:ascii="Times New Roman" w:hAnsi="Times New Roman" w:cs="Times New Roman"/>
        </w:rPr>
      </w:pPr>
      <w:r w:rsidRPr="009203FC">
        <w:rPr>
          <w:rFonts w:ascii="Times New Roman" w:hAnsi="Times New Roman" w:cs="Times New Roman"/>
        </w:rPr>
        <w:t xml:space="preserve">Norme generale de aparare impotriva incendiilor aprobate prin ordinul OMAI nr.163/2007; </w:t>
      </w:r>
    </w:p>
    <w:p w14:paraId="31DE46A0" w14:textId="77777777" w:rsidR="009203FC" w:rsidRPr="009203FC" w:rsidRDefault="009203FC" w:rsidP="009203FC">
      <w:pPr>
        <w:numPr>
          <w:ilvl w:val="0"/>
          <w:numId w:val="94"/>
        </w:numPr>
        <w:spacing w:after="0" w:line="240" w:lineRule="auto"/>
        <w:ind w:left="0" w:hanging="180"/>
        <w:rPr>
          <w:rFonts w:ascii="Times New Roman" w:hAnsi="Times New Roman" w:cs="Times New Roman"/>
        </w:rPr>
      </w:pPr>
      <w:r w:rsidRPr="009203FC">
        <w:rPr>
          <w:rFonts w:ascii="Times New Roman" w:hAnsi="Times New Roman" w:cs="Times New Roman"/>
        </w:rPr>
        <w:t xml:space="preserve">OMAI 87/2010 Metodologie de atestare a persoanelor care proiecteaza,executa, verifica, intretin si/sau repara sisteme și instalatii de aparare impotriva incendiilor,efectueaza lucrari de termoprotectie și ignifugare,de verificare,intretinere și reparare a autospecialelor si/sau a altor mijloace tehnice destinate apararii impotriva incendiilor; </w:t>
      </w:r>
    </w:p>
    <w:p w14:paraId="37482BC9" w14:textId="77777777" w:rsidR="009203FC" w:rsidRPr="009203FC" w:rsidRDefault="009203FC" w:rsidP="009203FC">
      <w:pPr>
        <w:numPr>
          <w:ilvl w:val="0"/>
          <w:numId w:val="94"/>
        </w:numPr>
        <w:spacing w:after="0" w:line="240" w:lineRule="auto"/>
        <w:ind w:left="0" w:hanging="180"/>
        <w:rPr>
          <w:rFonts w:ascii="Times New Roman" w:hAnsi="Times New Roman" w:cs="Times New Roman"/>
        </w:rPr>
      </w:pPr>
      <w:r w:rsidRPr="009203FC">
        <w:rPr>
          <w:rFonts w:ascii="Times New Roman" w:hAnsi="Times New Roman" w:cs="Times New Roman"/>
        </w:rPr>
        <w:t xml:space="preserve">C 300:1994-Normativ de prevenire și stingere a incendiilor pe durata executarii lucrarilor de constructii și instalatii aferente acestora; </w:t>
      </w:r>
    </w:p>
    <w:p w14:paraId="66C498AE" w14:textId="77777777" w:rsidR="009203FC" w:rsidRPr="009203FC" w:rsidRDefault="009203FC" w:rsidP="009203FC">
      <w:pPr>
        <w:numPr>
          <w:ilvl w:val="0"/>
          <w:numId w:val="94"/>
        </w:numPr>
        <w:spacing w:after="0" w:line="240" w:lineRule="auto"/>
        <w:ind w:left="0" w:hanging="180"/>
        <w:rPr>
          <w:rFonts w:ascii="Times New Roman" w:hAnsi="Times New Roman" w:cs="Times New Roman"/>
        </w:rPr>
      </w:pPr>
      <w:r w:rsidRPr="009203FC">
        <w:rPr>
          <w:rFonts w:ascii="Times New Roman" w:hAnsi="Times New Roman" w:cs="Times New Roman"/>
        </w:rPr>
        <w:t xml:space="preserve">C 56-2002 Normativ pentru verificarea calitatii și receptia lucrarilor de instalatii aferente constructiilor; </w:t>
      </w:r>
    </w:p>
    <w:p w14:paraId="1F22432C" w14:textId="77777777" w:rsidR="009203FC" w:rsidRPr="009203FC" w:rsidRDefault="009203FC" w:rsidP="009203FC">
      <w:pPr>
        <w:numPr>
          <w:ilvl w:val="0"/>
          <w:numId w:val="94"/>
        </w:numPr>
        <w:spacing w:after="0" w:line="240" w:lineRule="auto"/>
        <w:ind w:left="0" w:hanging="180"/>
        <w:rPr>
          <w:rFonts w:ascii="Times New Roman" w:hAnsi="Times New Roman" w:cs="Times New Roman"/>
        </w:rPr>
      </w:pPr>
      <w:r w:rsidRPr="009203FC">
        <w:rPr>
          <w:rFonts w:ascii="Times New Roman" w:hAnsi="Times New Roman" w:cs="Times New Roman"/>
        </w:rPr>
        <w:t xml:space="preserve">C6-84 Normativ pentru realizarea pe timp friguros a lucrarilor de constructii și a instalatiilor aferente; </w:t>
      </w:r>
    </w:p>
    <w:p w14:paraId="0077C169" w14:textId="77777777" w:rsidR="009203FC" w:rsidRPr="009203FC" w:rsidRDefault="009203FC" w:rsidP="009203FC">
      <w:pPr>
        <w:numPr>
          <w:ilvl w:val="0"/>
          <w:numId w:val="94"/>
        </w:numPr>
        <w:spacing w:after="0" w:line="240" w:lineRule="auto"/>
        <w:ind w:left="0" w:hanging="180"/>
        <w:rPr>
          <w:rFonts w:ascii="Times New Roman" w:hAnsi="Times New Roman" w:cs="Times New Roman"/>
        </w:rPr>
      </w:pPr>
      <w:r w:rsidRPr="009203FC">
        <w:rPr>
          <w:rFonts w:ascii="Times New Roman" w:hAnsi="Times New Roman" w:cs="Times New Roman"/>
        </w:rPr>
        <w:t xml:space="preserve">H.G nr.940 din 19 iulie 2006 pentru modificarea și completarea Regulamentului de receptie a lucrarilor de constructii și instalatii aferente acestora, aprobat prin Hotararea Guvernului nr. 343/2017. </w:t>
      </w:r>
    </w:p>
    <w:p w14:paraId="0D438522" w14:textId="77777777" w:rsidR="009203FC" w:rsidRPr="009203FC" w:rsidRDefault="009203FC" w:rsidP="009203FC">
      <w:pPr>
        <w:numPr>
          <w:ilvl w:val="0"/>
          <w:numId w:val="94"/>
        </w:numPr>
        <w:spacing w:after="0" w:line="240" w:lineRule="auto"/>
        <w:ind w:left="0" w:hanging="180"/>
        <w:rPr>
          <w:rFonts w:ascii="Times New Roman" w:hAnsi="Times New Roman" w:cs="Times New Roman"/>
        </w:rPr>
      </w:pPr>
      <w:r w:rsidRPr="009203FC">
        <w:rPr>
          <w:rFonts w:ascii="Times New Roman" w:hAnsi="Times New Roman" w:cs="Times New Roman"/>
        </w:rPr>
        <w:t xml:space="preserve">Hotarare nr. 622/2004 din 21/04/2004 republicat în Monitorul Oficial, Partea I nr. 487 din 20/07/2007privind stabilirea conditiilor de introducere pe piata a produselor pentru constructii </w:t>
      </w:r>
    </w:p>
    <w:p w14:paraId="72570E5D" w14:textId="77777777" w:rsidR="009203FC" w:rsidRPr="009203FC" w:rsidRDefault="009203FC" w:rsidP="009203FC">
      <w:pPr>
        <w:numPr>
          <w:ilvl w:val="0"/>
          <w:numId w:val="94"/>
        </w:numPr>
        <w:spacing w:after="0" w:line="240" w:lineRule="auto"/>
        <w:ind w:left="0" w:hanging="180"/>
        <w:rPr>
          <w:rFonts w:ascii="Times New Roman" w:hAnsi="Times New Roman" w:cs="Times New Roman"/>
        </w:rPr>
      </w:pPr>
      <w:r w:rsidRPr="009203FC">
        <w:rPr>
          <w:rFonts w:ascii="Times New Roman" w:hAnsi="Times New Roman" w:cs="Times New Roman"/>
        </w:rPr>
        <w:t xml:space="preserve">Hotarare nr. 373/2017 publicat în Monitorul Oficial, Partea I nr. 193 din 28/07/1994 Regulamentul de receptie a lucrarilor de constructii și instalatii aferente acestora; </w:t>
      </w:r>
    </w:p>
    <w:p w14:paraId="10CF0727" w14:textId="77777777" w:rsidR="009203FC" w:rsidRPr="009203FC" w:rsidRDefault="009203FC" w:rsidP="009203FC">
      <w:pPr>
        <w:numPr>
          <w:ilvl w:val="0"/>
          <w:numId w:val="94"/>
        </w:numPr>
        <w:spacing w:after="0" w:line="240" w:lineRule="auto"/>
        <w:ind w:left="0" w:hanging="180"/>
        <w:rPr>
          <w:rFonts w:ascii="Times New Roman" w:hAnsi="Times New Roman" w:cs="Times New Roman"/>
        </w:rPr>
      </w:pPr>
      <w:r w:rsidRPr="009203FC">
        <w:rPr>
          <w:rFonts w:ascii="Times New Roman" w:hAnsi="Times New Roman" w:cs="Times New Roman"/>
        </w:rPr>
        <w:t xml:space="preserve">Regulamentul (UE) nr. 305/2011 din 9 martie 2011 de stabilire a unor conditii armonizate pentru comercializarea produselor pentru constructii; </w:t>
      </w:r>
    </w:p>
    <w:p w14:paraId="71521AB0"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75D6C2A0"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Obligatii și raspunderi ale executantilor </w:t>
      </w:r>
    </w:p>
    <w:p w14:paraId="4AF57B85"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lastRenderedPageBreak/>
        <w:t xml:space="preserve">Asigurarea executarii lucrarilor instalatiei de evacuare a fumului și gazelor fierbinti și a celor auxiliare la un nivel calitativ corespunzator standardelor, prin responsabili tehnici cu executia, atestati. </w:t>
      </w:r>
    </w:p>
    <w:p w14:paraId="46907FD9"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t xml:space="preserve">Obtinerea tuturor avizelor și aprobarilor necesare executiei. </w:t>
      </w:r>
    </w:p>
    <w:p w14:paraId="30857C34"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t xml:space="preserve">Utilizarea în executia lucrarilor numai a materialelor, utilajelor și echipamentelor omologate în Romania, corespunzatoare din punct de vedere tehnic prevederilor proiectului și din punct de vedere calitativ cerintelor standardelor europene. Toate materialele autohtone vor fi insotite de certificate de calitate, iar cele de import de certificat de omologare în tara noastra. Orice propunere de inlocuire trebuie motivata de antreprenor, avizata de proiectant și aprobata de catre beneficiar. </w:t>
      </w:r>
    </w:p>
    <w:p w14:paraId="0BFA9E9A"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t xml:space="preserve">Verificarea atenta a documentatiei tehnice intocmite de proiectant și puse la dispozitie de catre beneficiar în ceea ce priveste adaptabilitatea la conditiile din teren,trasee, goluri în elemente de constructie, coordonare cu celelalte specialitati, dupa care vor fi facute observatii.Odata conciliate aceste observatii, proiectul va fi insusit de catre antreprenor, care il va pune în opera intocmai și la termenele convenite. </w:t>
      </w:r>
    </w:p>
    <w:p w14:paraId="28A326E7"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t xml:space="preserve">Respectarea în totalitate a proiectului ce urmeaza a fi executat, eventuale modificari sau abateri de la acesta urmand a fi aplicate numai pe baza solutiilor oferite de proiectant cu acordul beneficiarului. </w:t>
      </w:r>
    </w:p>
    <w:p w14:paraId="16184529"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t xml:space="preserve">Remedierea pe propria cheltuiala a defectiunilor aparute din vina lor, atat în perioada santierului cat și în perioada de garantie stabilita conform legii. </w:t>
      </w:r>
    </w:p>
    <w:p w14:paraId="3C21F62F"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t xml:space="preserve">Sesizarea în termen de 24 de ore, a Inspectiei de Stat în Constructii, Lucrari Publice, Urbanism și Amenajarea Teritoriului, în cazul producerii unor accidente tehnice în timpul executiei lucrarilor. </w:t>
      </w:r>
    </w:p>
    <w:p w14:paraId="7DEE3D11"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t xml:space="preserve">Respectarea riguroasa a prevederilor ’’Normativului de prevenire și stingere a incendiilor ’’ pe durata executarii lucrarilor de constructii și instalatii aferente acestora. </w:t>
      </w:r>
    </w:p>
    <w:p w14:paraId="37A9A6C5"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t xml:space="preserve">Respectarea riguroasa a prevederilor privind igiena și protectia muncii în constructii.Lucrarea trebuie executata în modul cel mai corect și complet, pentru indeplinirea conditiilor beneficiarului, care va avea dreptul sa respinga orice lucrare sau material ce nu corespunde specificatiilor din proiect sau standardelor de calitate. </w:t>
      </w:r>
    </w:p>
    <w:p w14:paraId="026F9522"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t xml:space="preserve">Dupa contractarea utilajelor, antreprenorul va pune la dispozitia proiectantului documentatia tehnica de selectie și montaj obtinuta de la furnizor, necesara pentru verificare, avizare și intocmirea eventualelor modificari fata de proiectul initial. </w:t>
      </w:r>
    </w:p>
    <w:p w14:paraId="0DB8EA5C"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t xml:space="preserve">Executantul și beneficiarul vor solicita certificate de garantie de la furnizor. Acestea vor fi prezentate comisiei de receptie. </w:t>
      </w:r>
    </w:p>
    <w:p w14:paraId="0A0376F6"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t xml:space="preserve">Supunerea la receptie numai a lucrarilor terminate, care corespund intocmai proiectului și indeplinesc standardele de calitate. </w:t>
      </w:r>
    </w:p>
    <w:p w14:paraId="41F773F0"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t xml:space="preserve">Aducerea la indeplinire intocmai și la termen a masurilor și hotararilor dispuse prin acte de control sau dispozitii de santier. </w:t>
      </w:r>
    </w:p>
    <w:p w14:paraId="4D279D59" w14:textId="77777777" w:rsidR="009203FC" w:rsidRPr="009203FC" w:rsidRDefault="009203FC" w:rsidP="009203FC">
      <w:pPr>
        <w:numPr>
          <w:ilvl w:val="0"/>
          <w:numId w:val="95"/>
        </w:numPr>
        <w:spacing w:after="0" w:line="240" w:lineRule="auto"/>
        <w:ind w:left="0" w:hanging="180"/>
        <w:rPr>
          <w:rFonts w:ascii="Times New Roman" w:hAnsi="Times New Roman" w:cs="Times New Roman"/>
        </w:rPr>
      </w:pPr>
      <w:r w:rsidRPr="009203FC">
        <w:rPr>
          <w:rFonts w:ascii="Times New Roman" w:hAnsi="Times New Roman" w:cs="Times New Roman"/>
        </w:rPr>
        <w:t xml:space="preserve">Respectarea cu strictete a termenelor stabilite. </w:t>
      </w:r>
    </w:p>
    <w:p w14:paraId="03CC2D09"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4AE8739B"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Verificare, depozitarea și manipularea materialelor și a echipamentelor </w:t>
      </w:r>
    </w:p>
    <w:p w14:paraId="52A7EA22" w14:textId="77777777" w:rsidR="009203FC" w:rsidRPr="009203FC" w:rsidRDefault="009203FC" w:rsidP="009203FC">
      <w:pPr>
        <w:spacing w:after="0" w:line="240" w:lineRule="auto"/>
        <w:ind w:firstLine="708"/>
        <w:rPr>
          <w:rFonts w:ascii="Times New Roman" w:hAnsi="Times New Roman" w:cs="Times New Roman"/>
        </w:rPr>
      </w:pPr>
      <w:r w:rsidRPr="009203FC">
        <w:rPr>
          <w:rFonts w:ascii="Times New Roman" w:hAnsi="Times New Roman" w:cs="Times New Roman"/>
        </w:rPr>
        <w:t xml:space="preserve">La executarea lucrarilor de montaj a instalatiilor de ventilare-climatizare se vor utiliza numai materiale, echipamente și procedee care au marcaj CE sau Agrement Tehnic sau care au performante echivalente și sunt comercializate legal intr-un Stat Membru al Uniunii Europene sau în Turcia, ori sunt fabricate legal intr-un stat EFTA, parte la acordul privind Spatiul Economic European și care corespund prevederilor proiectului. </w:t>
      </w:r>
    </w:p>
    <w:p w14:paraId="0ECDF89D"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Marcajul CE semnifica faptul ca: </w:t>
      </w:r>
    </w:p>
    <w:p w14:paraId="0EC765D9" w14:textId="77777777" w:rsidR="009203FC" w:rsidRPr="009203FC" w:rsidRDefault="009203FC" w:rsidP="009203FC">
      <w:pPr>
        <w:numPr>
          <w:ilvl w:val="0"/>
          <w:numId w:val="96"/>
        </w:numPr>
        <w:spacing w:after="0" w:line="240" w:lineRule="auto"/>
        <w:ind w:left="0" w:hanging="360"/>
        <w:rPr>
          <w:rFonts w:ascii="Times New Roman" w:hAnsi="Times New Roman" w:cs="Times New Roman"/>
        </w:rPr>
      </w:pPr>
      <w:r w:rsidRPr="009203FC">
        <w:rPr>
          <w:rFonts w:ascii="Times New Roman" w:hAnsi="Times New Roman" w:cs="Times New Roman"/>
        </w:rPr>
        <w:t xml:space="preserve">produsele sunt conforme cu standardele romane si/sau cu standardele nationale ale statelor membre ale Uniunii Europene care adopta standarde europene armonizate din domeniul produselor pentru constructii, ale caror indicative de referinta au fost publicate în Jurnalul </w:t>
      </w:r>
    </w:p>
    <w:p w14:paraId="129ADBE6"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Oficial al Uniunii Europene, seria C; </w:t>
      </w:r>
    </w:p>
    <w:p w14:paraId="59F2C485" w14:textId="77777777" w:rsidR="009203FC" w:rsidRPr="009203FC" w:rsidRDefault="009203FC" w:rsidP="009203FC">
      <w:pPr>
        <w:numPr>
          <w:ilvl w:val="0"/>
          <w:numId w:val="96"/>
        </w:numPr>
        <w:spacing w:after="0" w:line="240" w:lineRule="auto"/>
        <w:ind w:left="0" w:hanging="360"/>
        <w:rPr>
          <w:rFonts w:ascii="Times New Roman" w:hAnsi="Times New Roman" w:cs="Times New Roman"/>
        </w:rPr>
      </w:pPr>
      <w:r w:rsidRPr="009203FC">
        <w:rPr>
          <w:rFonts w:ascii="Times New Roman" w:hAnsi="Times New Roman" w:cs="Times New Roman"/>
        </w:rPr>
        <w:lastRenderedPageBreak/>
        <w:t xml:space="preserve">produsele sunt conforme cu un agrement tehnic european, eliberat conform procedurii prevazute în cap. IV; </w:t>
      </w:r>
    </w:p>
    <w:p w14:paraId="516A0479" w14:textId="77777777" w:rsidR="009203FC" w:rsidRPr="009203FC" w:rsidRDefault="009203FC" w:rsidP="009203FC">
      <w:pPr>
        <w:numPr>
          <w:ilvl w:val="0"/>
          <w:numId w:val="96"/>
        </w:numPr>
        <w:spacing w:after="0" w:line="240" w:lineRule="auto"/>
        <w:ind w:left="0" w:hanging="360"/>
        <w:rPr>
          <w:rFonts w:ascii="Times New Roman" w:hAnsi="Times New Roman" w:cs="Times New Roman"/>
        </w:rPr>
      </w:pPr>
      <w:r w:rsidRPr="009203FC">
        <w:rPr>
          <w:rFonts w:ascii="Times New Roman" w:hAnsi="Times New Roman" w:cs="Times New Roman"/>
        </w:rPr>
        <w:t xml:space="preserve">produsele sunt conforme, în masura în care nu exista specificatii tehnice armonizate, cu specificatii tehnice recunoscute. </w:t>
      </w:r>
    </w:p>
    <w:p w14:paraId="6B3A6DD8"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3B94FA25" w14:textId="77777777" w:rsidR="009203FC" w:rsidRPr="009203FC" w:rsidRDefault="009203FC" w:rsidP="009203FC">
      <w:pPr>
        <w:spacing w:after="0" w:line="240" w:lineRule="auto"/>
        <w:ind w:firstLine="708"/>
        <w:rPr>
          <w:rFonts w:ascii="Times New Roman" w:hAnsi="Times New Roman" w:cs="Times New Roman"/>
        </w:rPr>
      </w:pPr>
      <w:r w:rsidRPr="009203FC">
        <w:rPr>
          <w:rFonts w:ascii="Times New Roman" w:hAnsi="Times New Roman" w:cs="Times New Roman"/>
        </w:rPr>
        <w:t xml:space="preserve">Echipamentele sosite pe santier vor fi insotite de agrementul tehnic european, (denumit conform HG 622-204-cap.IV, art 17- ETA) care poate insoti produsele pentru urmatoarele situatii: </w:t>
      </w:r>
    </w:p>
    <w:p w14:paraId="5D4D2EE3" w14:textId="77777777" w:rsidR="009203FC" w:rsidRPr="009203FC" w:rsidRDefault="009203FC" w:rsidP="009203FC">
      <w:pPr>
        <w:numPr>
          <w:ilvl w:val="0"/>
          <w:numId w:val="97"/>
        </w:numPr>
        <w:spacing w:after="0" w:line="240" w:lineRule="auto"/>
        <w:ind w:left="0" w:hanging="360"/>
        <w:rPr>
          <w:rFonts w:ascii="Times New Roman" w:hAnsi="Times New Roman" w:cs="Times New Roman"/>
        </w:rPr>
      </w:pPr>
      <w:r w:rsidRPr="009203FC">
        <w:rPr>
          <w:rFonts w:ascii="Times New Roman" w:hAnsi="Times New Roman" w:cs="Times New Roman"/>
        </w:rPr>
        <w:t xml:space="preserve">produse pentru care nu exista niciun standard european armonizat, în vigoare, în lucru sau ca intentie de elaborare, niciun standard national recunoscut; </w:t>
      </w:r>
    </w:p>
    <w:p w14:paraId="750CA54F" w14:textId="77777777" w:rsidR="009203FC" w:rsidRPr="009203FC" w:rsidRDefault="009203FC" w:rsidP="009203FC">
      <w:pPr>
        <w:numPr>
          <w:ilvl w:val="0"/>
          <w:numId w:val="97"/>
        </w:numPr>
        <w:spacing w:after="0" w:line="240" w:lineRule="auto"/>
        <w:ind w:left="0" w:hanging="360"/>
        <w:rPr>
          <w:rFonts w:ascii="Times New Roman" w:hAnsi="Times New Roman" w:cs="Times New Roman"/>
        </w:rPr>
      </w:pPr>
      <w:r w:rsidRPr="009203FC">
        <w:rPr>
          <w:rFonts w:ascii="Times New Roman" w:hAnsi="Times New Roman" w:cs="Times New Roman"/>
        </w:rPr>
        <w:t xml:space="preserve">produse care se abat în mod semnificativ de la standardele armonizate sau de la standardele nationale recunoscute. </w:t>
      </w:r>
    </w:p>
    <w:p w14:paraId="012EC8A8" w14:textId="77777777" w:rsidR="009203FC" w:rsidRPr="009203FC" w:rsidRDefault="009203FC" w:rsidP="009203FC">
      <w:pPr>
        <w:spacing w:after="0" w:line="240" w:lineRule="auto"/>
        <w:ind w:firstLine="708"/>
        <w:rPr>
          <w:rFonts w:ascii="Times New Roman" w:hAnsi="Times New Roman" w:cs="Times New Roman"/>
        </w:rPr>
      </w:pPr>
      <w:r w:rsidRPr="009203FC">
        <w:rPr>
          <w:rFonts w:ascii="Times New Roman" w:hAnsi="Times New Roman" w:cs="Times New Roman"/>
        </w:rPr>
        <w:t xml:space="preserve">Chiar și în cazul în care a fost emis un mandat pentru un standard armonizat, dispozitiile prevazute la alin. (1) lit. a) nu vor exclude acordarea ETA pentru produse pentru care exista deja ghiduri pentru astfel de agremente. Aceasta prevedere se aplica pana la intrarea în vigoare a standardului armonizat în statele membre ale Uniunii Europene. </w:t>
      </w:r>
    </w:p>
    <w:p w14:paraId="7AD4795E"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44410F06" w14:textId="77777777" w:rsidR="009203FC" w:rsidRPr="009203FC" w:rsidRDefault="009203FC" w:rsidP="009203FC">
      <w:pPr>
        <w:spacing w:after="0" w:line="240" w:lineRule="auto"/>
        <w:ind w:firstLine="708"/>
        <w:rPr>
          <w:rFonts w:ascii="Times New Roman" w:hAnsi="Times New Roman" w:cs="Times New Roman"/>
        </w:rPr>
      </w:pPr>
      <w:r w:rsidRPr="009203FC">
        <w:rPr>
          <w:rFonts w:ascii="Times New Roman" w:hAnsi="Times New Roman" w:cs="Times New Roman"/>
        </w:rPr>
        <w:t xml:space="preserve">Agrementul tehnic european ETA care va insotii produsul trebuie sa faca referire la cerintele esentiale relevante și la ghidurile de interpretare a acestora, cu evaluarea produsului adoptata în </w:t>
      </w:r>
    </w:p>
    <w:p w14:paraId="0EEA3293"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comun de toate organismele membre ale Organizatiei Europene pentru Agremente Tehnice -  EOTA, prevazute în anexa nr. 2.-HG 622-2004 </w:t>
      </w:r>
    </w:p>
    <w:p w14:paraId="49A2D944"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0775D176" w14:textId="77777777" w:rsidR="009203FC" w:rsidRPr="009203FC" w:rsidRDefault="009203FC" w:rsidP="009203FC">
      <w:pPr>
        <w:spacing w:after="0" w:line="240" w:lineRule="auto"/>
        <w:jc w:val="left"/>
        <w:rPr>
          <w:rFonts w:ascii="Times New Roman" w:hAnsi="Times New Roman" w:cs="Times New Roman"/>
        </w:rPr>
      </w:pPr>
    </w:p>
    <w:p w14:paraId="4DF1417B" w14:textId="77777777" w:rsidR="009203FC" w:rsidRPr="009203FC" w:rsidRDefault="009203FC" w:rsidP="009203FC">
      <w:pPr>
        <w:spacing w:after="0" w:line="240" w:lineRule="auto"/>
        <w:jc w:val="left"/>
        <w:rPr>
          <w:rFonts w:ascii="Times New Roman" w:hAnsi="Times New Roman" w:cs="Times New Roman"/>
        </w:rPr>
      </w:pPr>
    </w:p>
    <w:p w14:paraId="3B69EC91" w14:textId="77777777" w:rsidR="009203FC" w:rsidRPr="009203FC" w:rsidRDefault="009203FC" w:rsidP="009203FC">
      <w:pPr>
        <w:spacing w:after="0" w:line="240" w:lineRule="auto"/>
        <w:jc w:val="left"/>
        <w:rPr>
          <w:rFonts w:ascii="Times New Roman" w:hAnsi="Times New Roman" w:cs="Times New Roman"/>
        </w:rPr>
      </w:pPr>
    </w:p>
    <w:p w14:paraId="69A54B31"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Alegerea materialelor </w:t>
      </w:r>
    </w:p>
    <w:p w14:paraId="054292D0"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Echipamentele propuse vor fi în conformitate cu reglementarile românești. Materialul importat va trebui să aibă certificatele de omologare ale autorităților române sau să prezinte marcajul „CE”. </w:t>
      </w:r>
    </w:p>
    <w:p w14:paraId="6606DA46"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Aceste documente vor fi prezentate beneficiarului, înainte de montaj. </w:t>
      </w:r>
    </w:p>
    <w:p w14:paraId="2FF0AFC8"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Furnizorul de echipamente trebuie să asigure: </w:t>
      </w:r>
    </w:p>
    <w:p w14:paraId="3F946B44" w14:textId="77777777" w:rsidR="009203FC" w:rsidRPr="009203FC" w:rsidRDefault="009203FC" w:rsidP="009203FC">
      <w:pPr>
        <w:numPr>
          <w:ilvl w:val="2"/>
          <w:numId w:val="98"/>
        </w:numPr>
        <w:spacing w:after="0" w:line="240" w:lineRule="auto"/>
        <w:ind w:left="0" w:hanging="137"/>
        <w:rPr>
          <w:rFonts w:ascii="Times New Roman" w:hAnsi="Times New Roman" w:cs="Times New Roman"/>
        </w:rPr>
      </w:pPr>
      <w:r w:rsidRPr="009203FC">
        <w:rPr>
          <w:rFonts w:ascii="Times New Roman" w:hAnsi="Times New Roman" w:cs="Times New Roman"/>
        </w:rPr>
        <w:t xml:space="preserve">piese de schimb a căror fabricație să fie menținuta în timp pentru a se permite întreținerea; </w:t>
      </w:r>
    </w:p>
    <w:p w14:paraId="3BE3E0DA" w14:textId="77777777" w:rsidR="009203FC" w:rsidRPr="009203FC" w:rsidRDefault="009203FC" w:rsidP="009203FC">
      <w:pPr>
        <w:numPr>
          <w:ilvl w:val="2"/>
          <w:numId w:val="98"/>
        </w:numPr>
        <w:spacing w:after="0" w:line="240" w:lineRule="auto"/>
        <w:ind w:left="0" w:hanging="137"/>
        <w:rPr>
          <w:rFonts w:ascii="Times New Roman" w:hAnsi="Times New Roman" w:cs="Times New Roman"/>
        </w:rPr>
      </w:pPr>
      <w:r w:rsidRPr="009203FC">
        <w:rPr>
          <w:rFonts w:ascii="Times New Roman" w:hAnsi="Times New Roman" w:cs="Times New Roman"/>
        </w:rPr>
        <w:t xml:space="preserve">serviciu de service și întreținere, cunoscând materialele și putând să intervină rapid pe toată </w:t>
      </w:r>
    </w:p>
    <w:p w14:paraId="3035DA2C"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perioada garanției a echipamentului. </w:t>
      </w:r>
    </w:p>
    <w:p w14:paraId="1CFF8EB2"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13120BCC"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Executarea lucrărilor de instalaţii de climatizare Principii generale de montaj: </w:t>
      </w:r>
    </w:p>
    <w:p w14:paraId="365B4F60"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Lucrările de montaj ale instalaţiilor de ventilare-climatizare se vor coordona şi corela cu lucrările de construcţii propriu-zise. Se va respecta coordonarea stabilită în proiect între specialităţi, cu privire la traseele şi spaţiile rezervate fiecărui tip de instalaţii şi la ordinea cronologică de montaj. </w:t>
      </w:r>
    </w:p>
    <w:p w14:paraId="6800ED8A"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La corelarea lucrărilor de montaj ale instalaţiilor de ventilare – climatizare cu cele de construcţie se vor avea în vedere următoarele: </w:t>
      </w:r>
    </w:p>
    <w:p w14:paraId="06A5B4E8" w14:textId="77777777" w:rsidR="009203FC" w:rsidRPr="009203FC" w:rsidRDefault="009203FC" w:rsidP="009203FC">
      <w:pPr>
        <w:numPr>
          <w:ilvl w:val="2"/>
          <w:numId w:val="9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construcţia va fi prevăzută cu elementele necesare pentru instalarea maşinilor şi a instalaţiilor de ridicat folosite la aducerea pe poziţie a echipamentelor de instalaţii; </w:t>
      </w:r>
    </w:p>
    <w:p w14:paraId="1E19DFBB" w14:textId="77777777" w:rsidR="009203FC" w:rsidRPr="009203FC" w:rsidRDefault="009203FC" w:rsidP="009203FC">
      <w:pPr>
        <w:numPr>
          <w:ilvl w:val="2"/>
          <w:numId w:val="9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în proiectele de arhitectură şi de rezistenţă se vor prevedea spaţii libere şi goluri astfel încât să fie eliminată necesitatea unor spargeri ale elementelor construite; </w:t>
      </w:r>
    </w:p>
    <w:p w14:paraId="61A8CC4B" w14:textId="77777777" w:rsidR="009203FC" w:rsidRPr="009203FC" w:rsidRDefault="009203FC" w:rsidP="009203FC">
      <w:pPr>
        <w:numPr>
          <w:ilvl w:val="2"/>
          <w:numId w:val="9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introducerea la timpul convenit cu constructorul, a dispozitivelor de prindere şi de fixare a componentelor de instalaţii pe elementele de construcţii; </w:t>
      </w:r>
    </w:p>
    <w:p w14:paraId="23B23E67" w14:textId="77777777" w:rsidR="009203FC" w:rsidRPr="009203FC" w:rsidRDefault="009203FC" w:rsidP="009203FC">
      <w:pPr>
        <w:numPr>
          <w:ilvl w:val="2"/>
          <w:numId w:val="99"/>
        </w:numPr>
        <w:spacing w:after="0" w:line="240" w:lineRule="auto"/>
        <w:ind w:left="0" w:firstLine="566"/>
        <w:rPr>
          <w:rFonts w:ascii="Times New Roman" w:hAnsi="Times New Roman" w:cs="Times New Roman"/>
        </w:rPr>
      </w:pPr>
      <w:r w:rsidRPr="009203FC">
        <w:rPr>
          <w:rFonts w:ascii="Times New Roman" w:hAnsi="Times New Roman" w:cs="Times New Roman"/>
        </w:rPr>
        <w:lastRenderedPageBreak/>
        <w:t xml:space="preserve">introducerea echipamentelor de ventilare-climatizare în încăperile rezervate şi montarea lor pe poziţie se va face numai după definitivarea lucrărilor de construcţii, astfel încât să se evite deteriorarea lor prin lovire, stropire, depozitarea prafului, folosirea lor drept schelă. </w:t>
      </w:r>
    </w:p>
    <w:p w14:paraId="0810B124"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Execuţia lucrărilor de montaj instalaţii de ventilare – climatizare se va face respectând prevederile din Caietul de sarcini şi Normele de protecţie a muncii în vigoare la data respectivă. </w:t>
      </w:r>
    </w:p>
    <w:p w14:paraId="03685CA4" w14:textId="77777777" w:rsidR="009203FC" w:rsidRPr="009203FC" w:rsidRDefault="009203FC" w:rsidP="009203FC">
      <w:pPr>
        <w:spacing w:after="0" w:line="240" w:lineRule="auto"/>
        <w:jc w:val="left"/>
        <w:rPr>
          <w:rFonts w:ascii="Times New Roman" w:eastAsia="Arial" w:hAnsi="Times New Roman" w:cs="Times New Roman"/>
          <w:b/>
        </w:rPr>
      </w:pPr>
    </w:p>
    <w:p w14:paraId="55B6B9A6" w14:textId="77777777" w:rsidR="009203FC" w:rsidRPr="009203FC" w:rsidRDefault="009203FC" w:rsidP="009203FC">
      <w:pPr>
        <w:spacing w:after="0" w:line="240" w:lineRule="auto"/>
        <w:jc w:val="left"/>
        <w:rPr>
          <w:rFonts w:ascii="Times New Roman" w:eastAsia="Arial" w:hAnsi="Times New Roman" w:cs="Times New Roman"/>
          <w:b/>
        </w:rPr>
      </w:pPr>
    </w:p>
    <w:p w14:paraId="5DFCE660"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Verificarea materialelor şi a echipamentelor: </w:t>
      </w:r>
    </w:p>
    <w:p w14:paraId="4A1EDF3E"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În instalaţiile de ventilare, climatizare sau condiţionare, trebuie utilizate numai materiale, echipamente şi procedee care au fost introduse pe piaţă în baza documentelor prevăzute de Hotărârea Guvernului nr. 668/2017 privind stabilirea condiţiilor pentru comercializarea produselor pentru construcţii. </w:t>
      </w:r>
    </w:p>
    <w:p w14:paraId="1D673CB8"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Echipamentele sosite pe şantier vor fi însoţite de declarații e performanță sau declarații de conformitate, conform prevederilor Hotărârii Guvernului nr. 668/2017. </w:t>
      </w:r>
    </w:p>
    <w:p w14:paraId="1C91279A"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Înaintea punerii în operă, toate materialele şi echipamentele se vor supune unui control, pentru a se constata dacă nu au suferit în timpul transportului şi al depozitării, degradări de natură să le compromită integritatea şi funcţionalitatea. Punerea în operă nu va putea fi făcută decât după remedieri sau, dacă este cazul, după înlocuirea echipamentelor defecte. </w:t>
      </w:r>
    </w:p>
    <w:p w14:paraId="07A900BC"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La aparatele de măsurare şi control se verifică existenţa sigiliului şi a buletinului metrologic actualizat.0 </w:t>
      </w:r>
    </w:p>
    <w:p w14:paraId="798DF234"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5591A0C9"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Transportul</w:t>
      </w:r>
      <w:r w:rsidRPr="009203FC">
        <w:rPr>
          <w:rFonts w:ascii="Times New Roman" w:eastAsia="Arial" w:hAnsi="Times New Roman" w:cs="Times New Roman"/>
          <w:b/>
          <w:sz w:val="24"/>
        </w:rPr>
        <w:t xml:space="preserve">, depozitarea şi manipularea: </w:t>
      </w:r>
    </w:p>
    <w:p w14:paraId="4ED22E70"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Transportul materialelor şi a echipamentelor de instalaţii se va efectua cu mijloace adecvate, asigurate împotriva oricăror surse de deteriorare (vibraţii, şocuri, radiaţie solară, praf, intemperii, devalizare etc.) respectând indicaţiile furnizorilor. </w:t>
      </w:r>
    </w:p>
    <w:p w14:paraId="704C5C58"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Depozitarea echipamentelor şi a materialelor, în perioada dintre aprovizionare şi montaj, se va face în depozite amenajate care să asigure gestionarea corectă, cu respectarea instrucţiunilor furnizorilor, a reglementărilor în vigoare privind prevenirea şi stingerea incendiilor şi a normelor de protecţie a muncii, având în vedere următoarele: </w:t>
      </w:r>
    </w:p>
    <w:p w14:paraId="3C7F9E1F" w14:textId="77777777" w:rsidR="009203FC" w:rsidRPr="009203FC" w:rsidRDefault="009203FC" w:rsidP="009203FC">
      <w:pPr>
        <w:numPr>
          <w:ilvl w:val="0"/>
          <w:numId w:val="10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materialele asupra cărora condiţiile atmosferice nu au practic influenţă nefavorabilă, pe durata depozitării, se pot depozita în aer liber, în stive, rastele, pe paleţi, pe platforme, cu asigurarea condiţiilor de manipulare – transport şi antiefracţie; </w:t>
      </w:r>
    </w:p>
    <w:p w14:paraId="06E1D25F" w14:textId="77777777" w:rsidR="009203FC" w:rsidRPr="009203FC" w:rsidRDefault="009203FC" w:rsidP="009203FC">
      <w:pPr>
        <w:numPr>
          <w:ilvl w:val="0"/>
          <w:numId w:val="10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echipamentele şi materialele ce pot fi deteriorate de agenţii climatici, în special de umiditate şi de radiaţia solară, pot fi depozitate sub şoproane de asemenea îngrădite împotriva efracţiei; </w:t>
      </w:r>
    </w:p>
    <w:p w14:paraId="20504873" w14:textId="77777777" w:rsidR="009203FC" w:rsidRPr="009203FC" w:rsidRDefault="009203FC" w:rsidP="009203FC">
      <w:pPr>
        <w:numPr>
          <w:ilvl w:val="0"/>
          <w:numId w:val="10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echipamentele şi materialele ce prezintă pericolul de deteriorare datorită umidităţii, frigului excesiv, radiaţiei solare, a vântului, a prafului şi chiar a manipulării neglijente, se vor depozita în magazii închise. </w:t>
      </w:r>
    </w:p>
    <w:p w14:paraId="42F8379F"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477AB26B"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Montarea conductelor: </w:t>
      </w:r>
    </w:p>
    <w:p w14:paraId="491B7CAD"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La montarea conductelor se vor respecta strict indicaţiile din piesele desenate ca şi cele din Caietul de sarcini şi prevederile Planului de coordonare între specialităţile care au colaborat la proiectarea investiţiei. Prin aceste documente se vor stabili: </w:t>
      </w:r>
    </w:p>
    <w:p w14:paraId="3E8ACF77" w14:textId="77777777" w:rsidR="009203FC" w:rsidRPr="009203FC" w:rsidRDefault="009203FC" w:rsidP="009203FC">
      <w:pPr>
        <w:numPr>
          <w:ilvl w:val="0"/>
          <w:numId w:val="101"/>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traseul conductelor şi poziţia exactă a echipamentelor, a gurilor de introducere şi de evacuare a aerului, spaţiul rezervat echipamentelor instalaţiei de ventilare; </w:t>
      </w:r>
    </w:p>
    <w:p w14:paraId="6E45E12B" w14:textId="77777777" w:rsidR="009203FC" w:rsidRPr="009203FC" w:rsidRDefault="009203FC" w:rsidP="009203FC">
      <w:pPr>
        <w:numPr>
          <w:ilvl w:val="0"/>
          <w:numId w:val="101"/>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forma geometrică a conductelor, dimensiuni, debite şi viteze ale aerului în toate punctele în care intervin schimbări, eventual pante de montaj; </w:t>
      </w:r>
    </w:p>
    <w:p w14:paraId="09DC1FC4" w14:textId="77777777" w:rsidR="009203FC" w:rsidRPr="009203FC" w:rsidRDefault="009203FC" w:rsidP="009203FC">
      <w:pPr>
        <w:numPr>
          <w:ilvl w:val="0"/>
          <w:numId w:val="101"/>
        </w:numPr>
        <w:spacing w:after="0" w:line="240" w:lineRule="auto"/>
        <w:ind w:left="0" w:firstLine="566"/>
        <w:rPr>
          <w:rFonts w:ascii="Times New Roman" w:hAnsi="Times New Roman" w:cs="Times New Roman"/>
        </w:rPr>
      </w:pPr>
      <w:r w:rsidRPr="009203FC">
        <w:rPr>
          <w:rFonts w:ascii="Times New Roman" w:hAnsi="Times New Roman" w:cs="Times New Roman"/>
        </w:rPr>
        <w:lastRenderedPageBreak/>
        <w:t xml:space="preserve">distanţa între punctele de susţinere pe elementele de construcţie, tipul de susţinere; (d) poziţia exactă a clapetelor de reglaj, a clapetelor antifoc şi a punctelor de măsurare, cu asigurarea accesului la acestea; </w:t>
      </w:r>
    </w:p>
    <w:p w14:paraId="5CBB6078" w14:textId="77777777" w:rsidR="009203FC" w:rsidRPr="009203FC" w:rsidRDefault="009203FC" w:rsidP="009203FC">
      <w:pPr>
        <w:numPr>
          <w:ilvl w:val="0"/>
          <w:numId w:val="102"/>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tehnologia aplicată pentru păstrarea etanșeității la aer a clădirii în zonele de străpungeri ale anvelopei clădirii; </w:t>
      </w:r>
    </w:p>
    <w:p w14:paraId="1B70B343" w14:textId="77777777" w:rsidR="009203FC" w:rsidRPr="009203FC" w:rsidRDefault="009203FC" w:rsidP="009203FC">
      <w:pPr>
        <w:numPr>
          <w:ilvl w:val="0"/>
          <w:numId w:val="102"/>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pentru clădirile noi sau reabilitate termic, se recomandă efectuarea încercării de performanță a anvelopei din punct de vedere al permeabilității la aer, gaze şi vapori conform SR EN ISO 9972, dupa efectuarea acestor străpungeri în anvelopă. Performanțele minime recomandate de etanșeitate/permeabilitate la aer a anvelopei unei clădiri noi și reabilitate termic sunt: n50 &lt; 1,5h-1 la 50 Pa sau q50 &lt; 1,5 m3/h/m2. </w:t>
      </w:r>
    </w:p>
    <w:p w14:paraId="4D99D8BF"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221CF533"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Izolarea termică a conductelor: </w:t>
      </w:r>
    </w:p>
    <w:p w14:paraId="4BF768E3"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Conductele vor fi prevazute cu termoizolație rezistentă la difuzia vaporilor de apă. Se va acorda atenţie sporită asigurării continuității izolației termice și a etanșării (bariera de vapori). </w:t>
      </w:r>
    </w:p>
    <w:p w14:paraId="6D7FB19E"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56CDDC7A"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Montarea echipamentelor: </w:t>
      </w:r>
    </w:p>
    <w:p w14:paraId="32902BAF"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Echipamentele moderne de ventilare-climatizare au de obicei elementele componente: </w:t>
      </w:r>
    </w:p>
    <w:p w14:paraId="5FE8999C"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(ventilatoare, baterii de încălzire/răcire, filtre, recuperatoare de căldură etc.), înglobate în agregate complexe de tratare a aerului (centrale de tratare a aerului), sub forma unor module, uneori demontabile, pentru a uşura manipularea la transport şi la montaj. </w:t>
      </w:r>
    </w:p>
    <w:p w14:paraId="7959E8FC"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Înainte de începerea montării, acestea se vor supune următoarelor verificări: </w:t>
      </w:r>
    </w:p>
    <w:p w14:paraId="094BFA4B" w14:textId="77777777" w:rsidR="009203FC" w:rsidRPr="009203FC" w:rsidRDefault="009203FC" w:rsidP="009203FC">
      <w:pPr>
        <w:numPr>
          <w:ilvl w:val="0"/>
          <w:numId w:val="10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existenţa certificatului de conformitate CE şi corespondenţa caracteristicilor înscrise în plăcuţa de identificare cu cele din proiect şi din Certificatul de conformitate CE; </w:t>
      </w:r>
    </w:p>
    <w:p w14:paraId="42CDD4B4" w14:textId="77777777" w:rsidR="009203FC" w:rsidRPr="009203FC" w:rsidRDefault="009203FC" w:rsidP="009203FC">
      <w:pPr>
        <w:numPr>
          <w:ilvl w:val="0"/>
          <w:numId w:val="10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controlul exterior, general al stării echipamentului pentru a se descoperi eventuale deteriorări survenite la transport şi la manipulare pentru aducerea la poziţia de montaj (deformări, degradarea racordurilor, degradări ale aparaturii de măsură şi de automatizare etc.); </w:t>
      </w:r>
    </w:p>
    <w:p w14:paraId="6D65E5D7" w14:textId="77777777" w:rsidR="009203FC" w:rsidRPr="009203FC" w:rsidRDefault="009203FC" w:rsidP="009203FC">
      <w:pPr>
        <w:numPr>
          <w:ilvl w:val="0"/>
          <w:numId w:val="10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controlul mişcării libere, fără frecări a rotoarelor ventilatoarelor, existenţa şi starea izolaţiei termice şi acustice a agregatului; </w:t>
      </w:r>
    </w:p>
    <w:p w14:paraId="792F4AE2" w14:textId="77777777" w:rsidR="009203FC" w:rsidRPr="009203FC" w:rsidRDefault="009203FC" w:rsidP="009203FC">
      <w:pPr>
        <w:numPr>
          <w:ilvl w:val="0"/>
          <w:numId w:val="10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starea tehnică şi mobilitatea jaluzelelor, a filtrelor de praf; </w:t>
      </w:r>
    </w:p>
    <w:p w14:paraId="2658C1F4" w14:textId="77777777" w:rsidR="009203FC" w:rsidRPr="009203FC" w:rsidRDefault="009203FC" w:rsidP="009203FC">
      <w:pPr>
        <w:numPr>
          <w:ilvl w:val="0"/>
          <w:numId w:val="10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starea tehnică a bateriilor de încălzire/răcire şi a recuperatoarelor de căldură; </w:t>
      </w:r>
    </w:p>
    <w:p w14:paraId="36157F3D" w14:textId="77777777" w:rsidR="009203FC" w:rsidRPr="009203FC" w:rsidRDefault="009203FC" w:rsidP="009203FC">
      <w:pPr>
        <w:numPr>
          <w:ilvl w:val="0"/>
          <w:numId w:val="10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existenţa şi starea tehnică a suporţilor elastici prevăzuţi spre a împiedica transmiterea vibraţiilor agregatului, la elementele de construcţie. ( ) </w:t>
      </w:r>
    </w:p>
    <w:p w14:paraId="71BF1994"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Neregulile constatate vor fi remediate şi menţionate într-un raport de constatare, iar dacă acestea se dovedesc a fi grave, se va solicita înlocuirea echipamentului. </w:t>
      </w:r>
    </w:p>
    <w:p w14:paraId="4B453B7A"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Agregatul de tratare a aerului şi eventual, ventilatorul independent, se vor aşeza pe poziţie cu respectarea riguroasă a cotelor de montaj prevăzute în proiect; orice neconcordanţă cu situaţia din teren va fi adusă la cunoştinţa proiectantului pentru a dispune prin Dispoziţie de şantier, modificarea proiectului. </w:t>
      </w:r>
    </w:p>
    <w:p w14:paraId="3A0782C6"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Înainte de fixarea pe poziţie corespunzător prevederilor proiectului pentru a asigura siguranţa şi stabilitatea în exploatare, se va verifica orizontalitatea pe două direcţii, a agregatului. </w:t>
      </w:r>
    </w:p>
    <w:p w14:paraId="4D30BC65"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Înainte de fixarea definitivă pe poziţie a ventilatoarelor independente, se va verifica şi asigura orizontalitatea acestora, după cum urmează: </w:t>
      </w:r>
    </w:p>
    <w:p w14:paraId="61B8600E" w14:textId="77777777" w:rsidR="009203FC" w:rsidRPr="009203FC" w:rsidRDefault="009203FC" w:rsidP="009203FC">
      <w:pPr>
        <w:numPr>
          <w:ilvl w:val="0"/>
          <w:numId w:val="104"/>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la ventilatoarele radiale cu rotorul montat direct pe axul motorului electric, orizontalitatea se va verifica cu nivela cu bulă de aer plasată succesiv pe două direcţii perpendiculare, pe şasiul de bază al ventilatorului şi pe generatoarea superioară a motorului; </w:t>
      </w:r>
    </w:p>
    <w:p w14:paraId="7949F277" w14:textId="77777777" w:rsidR="009203FC" w:rsidRPr="009203FC" w:rsidRDefault="009203FC" w:rsidP="009203FC">
      <w:pPr>
        <w:numPr>
          <w:ilvl w:val="0"/>
          <w:numId w:val="104"/>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la ventilatoarele radiale cuplate direct cu motorul prin cuplă elastică sau prin curele, orizontalitatea se verifică prin plasarea nivelei pe generatoarele superioare ale axelor motorului şi ventilatorului; se verifică şi la nevoie se corectează coaxialitatea celor două axe; </w:t>
      </w:r>
    </w:p>
    <w:p w14:paraId="24E7C953" w14:textId="77777777" w:rsidR="009203FC" w:rsidRPr="009203FC" w:rsidRDefault="009203FC" w:rsidP="009203FC">
      <w:pPr>
        <w:numPr>
          <w:ilvl w:val="0"/>
          <w:numId w:val="104"/>
        </w:numPr>
        <w:spacing w:after="0" w:line="240" w:lineRule="auto"/>
        <w:ind w:left="0" w:firstLine="566"/>
        <w:rPr>
          <w:rFonts w:ascii="Times New Roman" w:hAnsi="Times New Roman" w:cs="Times New Roman"/>
        </w:rPr>
      </w:pPr>
      <w:r w:rsidRPr="009203FC">
        <w:rPr>
          <w:rFonts w:ascii="Times New Roman" w:hAnsi="Times New Roman" w:cs="Times New Roman"/>
        </w:rPr>
        <w:lastRenderedPageBreak/>
        <w:t xml:space="preserve">la ventilatoarele axiale, ce se montează de regulă pe conducte, se verifică orizontalitatea sau, după caz, verticalitatea carcasei cilindrice; </w:t>
      </w:r>
    </w:p>
    <w:p w14:paraId="6B2345FF" w14:textId="77777777" w:rsidR="009203FC" w:rsidRPr="009203FC" w:rsidRDefault="009203FC" w:rsidP="009203FC">
      <w:pPr>
        <w:numPr>
          <w:ilvl w:val="0"/>
          <w:numId w:val="104"/>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după asigurarea orizontalităţii ventilatorului, se va verifica echilibrarea statică a rotorului prin imprimarea cu mâna a unei mişcări de rotaţie; se va considera că rotorul este echilibrat dacă după 3 – 4 învârtiri se opreşte în poziţii diferite. Cu acest prilej se constată şi dacă rotorul nu freacă de carcasă. </w:t>
      </w:r>
    </w:p>
    <w:p w14:paraId="43414777"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La fixarea pe poziţie a echipamentelor se vor respecta indicaţiile producătorului stipulate în Dosarul Tehnic al produsului. </w:t>
      </w:r>
    </w:p>
    <w:p w14:paraId="3A5F7593"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După montaj se va afişa la loc vizibil indicaţia cu privire la interdicţia de folosire a echipamentelor montate pe pardoseală, drept schelă pentru alte lucrări şi se vor lua toate măsurile ca această cerinţă să fie respectată. </w:t>
      </w:r>
    </w:p>
    <w:p w14:paraId="7B2E5DF8"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Echipamentele care nu fac parte dintr-un agregat complex (baterii de încălzire pentru corectarea temperaturii, ventilatoare, unităţi interioare şi exterioare ale sistemelor de climatizare locală etc.) se vor monta respectând de asemenea, instrucţiunile din dosarele tehnice ale produselor. </w:t>
      </w:r>
    </w:p>
    <w:p w14:paraId="3CD7DD91" w14:textId="77777777" w:rsidR="009203FC" w:rsidRPr="009203FC" w:rsidRDefault="009203FC" w:rsidP="009203FC">
      <w:pPr>
        <w:spacing w:after="0" w:line="240" w:lineRule="auto"/>
        <w:jc w:val="right"/>
        <w:rPr>
          <w:rFonts w:ascii="Times New Roman" w:hAnsi="Times New Roman" w:cs="Times New Roman"/>
        </w:rPr>
      </w:pPr>
      <w:r w:rsidRPr="009203FC">
        <w:rPr>
          <w:rFonts w:ascii="Times New Roman" w:hAnsi="Times New Roman" w:cs="Times New Roman"/>
        </w:rPr>
        <w:t xml:space="preserve">La montarea echipamentelor plasate pe terase, se va avea în vedere păstrarea integrităţii </w:t>
      </w:r>
    </w:p>
    <w:p w14:paraId="405BE1DC"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izolaţiei hidrofuge şi împiedicarea transmiterii zgomotului şi vibraţiilor la planşeul clădirii.  </w:t>
      </w:r>
    </w:p>
    <w:p w14:paraId="1FF49B20"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05EFEB2D"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Etanşeitatea instalaţiilor de ventilare/climatizare: </w:t>
      </w:r>
    </w:p>
    <w:p w14:paraId="601DDAF0"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Etanşeitatea instalaţiilor de ventilare/climatizare: </w:t>
      </w:r>
    </w:p>
    <w:p w14:paraId="74650EDD"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La montarea elementelor componente ale instalaţiilor, se vor lua măsurile necesare pentru asigurarea etanşeităţii îmbinărilor elementelor ce intră în alcătuirea conductelor, a racordurilor dintre acestea şi echipamente, pe perimetrul uşilor de acces la camerele de aer, la capacele de vizitare şi de măsurare etc., astfel încât pierderile/aspiraţiile de aer să fie limitate în raport cu clasa conductelor, stabilită conform Tabelului 8.8.1 din Normativ I5:2022. </w:t>
      </w:r>
    </w:p>
    <w:p w14:paraId="63F820C8" w14:textId="77777777" w:rsidR="009203FC" w:rsidRPr="009203FC" w:rsidRDefault="009203FC" w:rsidP="009203FC">
      <w:pPr>
        <w:spacing w:after="0" w:line="240" w:lineRule="auto"/>
        <w:jc w:val="right"/>
        <w:rPr>
          <w:rFonts w:ascii="Times New Roman" w:hAnsi="Times New Roman" w:cs="Times New Roman"/>
        </w:rPr>
      </w:pPr>
      <w:r w:rsidRPr="009203FC">
        <w:rPr>
          <w:rFonts w:ascii="Times New Roman" w:hAnsi="Times New Roman" w:cs="Times New Roman"/>
          <w:noProof/>
        </w:rPr>
        <w:drawing>
          <wp:inline distT="0" distB="0" distL="0" distR="0" wp14:anchorId="3626445D" wp14:editId="7519827E">
            <wp:extent cx="4440876" cy="1786048"/>
            <wp:effectExtent l="0" t="0" r="0" b="0"/>
            <wp:docPr id="7741" name="Picture 7741"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7741" name="Picture 7741" descr="Table&#10;&#10;Description automatically generated"/>
                    <pic:cNvPicPr/>
                  </pic:nvPicPr>
                  <pic:blipFill>
                    <a:blip r:embed="rId11"/>
                    <a:stretch>
                      <a:fillRect/>
                    </a:stretch>
                  </pic:blipFill>
                  <pic:spPr>
                    <a:xfrm>
                      <a:off x="0" y="0"/>
                      <a:ext cx="4440876" cy="1786048"/>
                    </a:xfrm>
                    <a:prstGeom prst="rect">
                      <a:avLst/>
                    </a:prstGeom>
                  </pic:spPr>
                </pic:pic>
              </a:graphicData>
            </a:graphic>
          </wp:inline>
        </w:drawing>
      </w:r>
      <w:r w:rsidRPr="009203FC">
        <w:rPr>
          <w:rFonts w:ascii="Times New Roman" w:hAnsi="Times New Roman" w:cs="Times New Roman"/>
        </w:rPr>
        <w:t xml:space="preserve"> </w:t>
      </w:r>
    </w:p>
    <w:p w14:paraId="410E7318" w14:textId="77777777" w:rsidR="009203FC" w:rsidRPr="009203FC" w:rsidRDefault="009203FC" w:rsidP="009203FC">
      <w:pPr>
        <w:spacing w:after="0" w:line="240" w:lineRule="auto"/>
        <w:jc w:val="center"/>
        <w:rPr>
          <w:rFonts w:ascii="Times New Roman" w:hAnsi="Times New Roman" w:cs="Times New Roman"/>
        </w:rPr>
      </w:pPr>
      <w:r w:rsidRPr="009203FC">
        <w:rPr>
          <w:rFonts w:ascii="Times New Roman" w:hAnsi="Times New Roman" w:cs="Times New Roman"/>
        </w:rPr>
        <w:t xml:space="preserve"> </w:t>
      </w:r>
    </w:p>
    <w:p w14:paraId="626242C6"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Valorile pierderilor de aer admise, sunt indicate în tabelul 5.2.1.15.1 din Normativ I5:2022, pentru diverse diametre de conducte şi clase de etanşeitate. </w:t>
      </w:r>
    </w:p>
    <w:p w14:paraId="6EA884B6"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Pentru testarea gradului de etanşeitate a conductelor de aer, se va proceda astfel: </w:t>
      </w:r>
    </w:p>
    <w:p w14:paraId="51F831B4" w14:textId="77777777" w:rsidR="009203FC" w:rsidRPr="009203FC" w:rsidRDefault="009203FC" w:rsidP="009203FC">
      <w:pPr>
        <w:numPr>
          <w:ilvl w:val="0"/>
          <w:numId w:val="105"/>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conductele de aer clasa A nu necesită testare; </w:t>
      </w:r>
    </w:p>
    <w:p w14:paraId="39979C56" w14:textId="77777777" w:rsidR="009203FC" w:rsidRPr="009203FC" w:rsidRDefault="009203FC" w:rsidP="009203FC">
      <w:pPr>
        <w:numPr>
          <w:ilvl w:val="0"/>
          <w:numId w:val="105"/>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conductele din clasa B se vor testa în limita a 10% din piesele dintr-o reţea, alese aleatoriu. Dacă aceste piese nu respectă limitele impuse în Tabelul 5.2.1.15.1 din Normativ I5:2022,se vor repeta testele cu alte 10 % din piesele reţelei; </w:t>
      </w:r>
    </w:p>
    <w:p w14:paraId="08554FD6" w14:textId="77777777" w:rsidR="009203FC" w:rsidRPr="009203FC" w:rsidRDefault="009203FC" w:rsidP="009203FC">
      <w:pPr>
        <w:numPr>
          <w:ilvl w:val="0"/>
          <w:numId w:val="105"/>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conductele din clasa C şi D se vor testa în proporție de 100%. </w:t>
      </w:r>
    </w:p>
    <w:p w14:paraId="4BE467E2"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Proiectantul poate impune testarea conductelor de clasă B şi la presiuni mai mari de 1000 Pa sau a conductelor de clasă C la presiuni mai mici de 500 Pa. El poate impune de asemenea, funcţie de importanţa clădirii, o pierdere de aer mai mică, specificând un procent de pierderi din valoarea impusă clasei în care se încadrează conductele în cauză sau impunerea unei anumite clase de etanşeitate. </w:t>
      </w:r>
    </w:p>
    <w:p w14:paraId="14722A36"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lastRenderedPageBreak/>
        <w:t xml:space="preserve"> </w:t>
      </w:r>
    </w:p>
    <w:p w14:paraId="7ACA1CAD"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 Punerea în funcţiune și recepţia instalatiilor de ventilare și climatizare </w:t>
      </w:r>
    </w:p>
    <w:p w14:paraId="36BB087E"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Punerea în funcţiune, recepţia şi darea în exploatare a instalaţiilor de ventilare şi climatizare constituie ansamblul de activităţi prin care instalaţiile realizate se dau în folosinţa beneficiarului. </w:t>
      </w:r>
    </w:p>
    <w:p w14:paraId="40419620"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Punerea în funcţiune a unei instalaţii de ventilare şi climatizare este un ansamblu de operaţii tehnice care are drept scop verificarea şi realizarea corespondenţei dintre instalaţia realizată şi proiect, în ceea ce priveşte funcţiunile şi performanţele acesteia. </w:t>
      </w:r>
    </w:p>
    <w:p w14:paraId="2F2926FD"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Punerea în funcţiune se realizează prin parcurgerea următoarelor etape: </w:t>
      </w:r>
    </w:p>
    <w:p w14:paraId="58C977D3" w14:textId="77777777" w:rsidR="009203FC" w:rsidRPr="009203FC" w:rsidRDefault="009203FC" w:rsidP="009203FC">
      <w:pPr>
        <w:numPr>
          <w:ilvl w:val="0"/>
          <w:numId w:val="106"/>
        </w:numPr>
        <w:spacing w:after="0" w:line="240" w:lineRule="auto"/>
        <w:ind w:left="0" w:hanging="331"/>
        <w:jc w:val="left"/>
        <w:rPr>
          <w:rFonts w:ascii="Times New Roman" w:hAnsi="Times New Roman" w:cs="Times New Roman"/>
        </w:rPr>
      </w:pPr>
      <w:r w:rsidRPr="009203FC">
        <w:rPr>
          <w:rFonts w:ascii="Times New Roman" w:hAnsi="Times New Roman" w:cs="Times New Roman"/>
        </w:rPr>
        <w:t xml:space="preserve">operaţiuni de pregătire; </w:t>
      </w:r>
    </w:p>
    <w:p w14:paraId="4406B12B" w14:textId="77777777" w:rsidR="009203FC" w:rsidRPr="009203FC" w:rsidRDefault="009203FC" w:rsidP="009203FC">
      <w:pPr>
        <w:numPr>
          <w:ilvl w:val="0"/>
          <w:numId w:val="106"/>
        </w:numPr>
        <w:spacing w:after="0" w:line="240" w:lineRule="auto"/>
        <w:ind w:left="0" w:hanging="331"/>
        <w:jc w:val="left"/>
        <w:rPr>
          <w:rFonts w:ascii="Times New Roman" w:hAnsi="Times New Roman" w:cs="Times New Roman"/>
        </w:rPr>
      </w:pPr>
      <w:r w:rsidRPr="009203FC">
        <w:rPr>
          <w:rFonts w:ascii="Times New Roman" w:hAnsi="Times New Roman" w:cs="Times New Roman"/>
        </w:rPr>
        <w:t xml:space="preserve">controlul instalaţiei; (c) pornirea instalaţiei; (d) reglarea instalaţiei; (e) probe. </w:t>
      </w:r>
    </w:p>
    <w:p w14:paraId="4FC79E74"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3816AE32"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Operaţiuni de pregătire: </w:t>
      </w:r>
    </w:p>
    <w:p w14:paraId="592576C6"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În vederea punerii în funcţiune a instalaţiei de ventilare şi climatizare se vor efectua următoarele operaţiuni de pregătire: </w:t>
      </w:r>
    </w:p>
    <w:p w14:paraId="0D4A7621"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(a) luarea la cunoştinţă a proiectului şi însuşirea lui de către personalul de punere în funcţiune;</w:t>
      </w:r>
    </w:p>
    <w:p w14:paraId="7CA28E8D"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 (b) inspectarea instalaţiei realizate şi constatarea accesibilităţii punctelor de măsură şi a organelor de reglare; </w:t>
      </w:r>
    </w:p>
    <w:p w14:paraId="0343AAC4" w14:textId="77777777" w:rsidR="009203FC" w:rsidRPr="009203FC" w:rsidRDefault="009203FC" w:rsidP="009203FC">
      <w:pPr>
        <w:numPr>
          <w:ilvl w:val="0"/>
          <w:numId w:val="107"/>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stabilirea programului operaţiunilor de punere în funcţiune a instalaţiei; </w:t>
      </w:r>
    </w:p>
    <w:p w14:paraId="55FAD846" w14:textId="77777777" w:rsidR="009203FC" w:rsidRPr="009203FC" w:rsidRDefault="009203FC" w:rsidP="009203FC">
      <w:pPr>
        <w:numPr>
          <w:ilvl w:val="0"/>
          <w:numId w:val="107"/>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pregătirea aparatelor de măsură şi control necesare operaţiunilor de verificare a instalaţiei; (e) pregătirea fişelor de constatare pentru evidenţa datelor culese în cadrul operaţiunilor de verificare. </w:t>
      </w:r>
    </w:p>
    <w:p w14:paraId="1347E2AE"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47CFF13F"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Controlul instalaţiei: </w:t>
      </w:r>
    </w:p>
    <w:p w14:paraId="0F66D508"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Se vor efectua următoarele categorii de operaţiuni de control: </w:t>
      </w:r>
    </w:p>
    <w:p w14:paraId="770750E5"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(a) controlul de bună execuţie a instalaţiei; (b) verificări ale elementelor componente a instalaţiei. </w:t>
      </w:r>
    </w:p>
    <w:p w14:paraId="6EB75BD9"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0B4B7B03"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Controlul de bună execuţie cuprinde: </w:t>
      </w:r>
    </w:p>
    <w:p w14:paraId="69BADA35" w14:textId="77777777" w:rsidR="009203FC" w:rsidRPr="009203FC" w:rsidRDefault="009203FC" w:rsidP="009203FC">
      <w:pPr>
        <w:numPr>
          <w:ilvl w:val="0"/>
          <w:numId w:val="108"/>
        </w:numPr>
        <w:spacing w:after="0" w:line="240" w:lineRule="auto"/>
        <w:ind w:left="0" w:hanging="333"/>
        <w:rPr>
          <w:rFonts w:ascii="Times New Roman" w:hAnsi="Times New Roman" w:cs="Times New Roman"/>
        </w:rPr>
      </w:pPr>
      <w:r w:rsidRPr="009203FC">
        <w:rPr>
          <w:rFonts w:ascii="Times New Roman" w:hAnsi="Times New Roman" w:cs="Times New Roman"/>
        </w:rPr>
        <w:t xml:space="preserve">verificarea corespondenţei cu proiectul; </w:t>
      </w:r>
    </w:p>
    <w:p w14:paraId="40522554" w14:textId="77777777" w:rsidR="009203FC" w:rsidRPr="009203FC" w:rsidRDefault="009203FC" w:rsidP="009203FC">
      <w:pPr>
        <w:numPr>
          <w:ilvl w:val="0"/>
          <w:numId w:val="108"/>
        </w:numPr>
        <w:spacing w:after="0" w:line="240" w:lineRule="auto"/>
        <w:ind w:left="0" w:hanging="333"/>
        <w:rPr>
          <w:rFonts w:ascii="Times New Roman" w:hAnsi="Times New Roman" w:cs="Times New Roman"/>
        </w:rPr>
      </w:pPr>
      <w:r w:rsidRPr="009203FC">
        <w:rPr>
          <w:rFonts w:ascii="Times New Roman" w:hAnsi="Times New Roman" w:cs="Times New Roman"/>
        </w:rPr>
        <w:t xml:space="preserve">verificarea calităţii execuţiei; </w:t>
      </w:r>
    </w:p>
    <w:p w14:paraId="2A6EEDF2" w14:textId="77777777" w:rsidR="009203FC" w:rsidRPr="009203FC" w:rsidRDefault="009203FC" w:rsidP="009203FC">
      <w:pPr>
        <w:numPr>
          <w:ilvl w:val="0"/>
          <w:numId w:val="108"/>
        </w:numPr>
        <w:spacing w:after="0" w:line="240" w:lineRule="auto"/>
        <w:ind w:left="0" w:hanging="333"/>
        <w:rPr>
          <w:rFonts w:ascii="Times New Roman" w:hAnsi="Times New Roman" w:cs="Times New Roman"/>
        </w:rPr>
      </w:pPr>
      <w:r w:rsidRPr="009203FC">
        <w:rPr>
          <w:rFonts w:ascii="Times New Roman" w:hAnsi="Times New Roman" w:cs="Times New Roman"/>
        </w:rPr>
        <w:t xml:space="preserve">verificarea conformităţii cu reglementările tehnice; </w:t>
      </w:r>
    </w:p>
    <w:p w14:paraId="7CAB1C00" w14:textId="77777777" w:rsidR="009203FC" w:rsidRPr="009203FC" w:rsidRDefault="009203FC" w:rsidP="009203FC">
      <w:pPr>
        <w:numPr>
          <w:ilvl w:val="0"/>
          <w:numId w:val="108"/>
        </w:numPr>
        <w:spacing w:after="0" w:line="240" w:lineRule="auto"/>
        <w:ind w:left="0" w:hanging="333"/>
        <w:rPr>
          <w:rFonts w:ascii="Times New Roman" w:hAnsi="Times New Roman" w:cs="Times New Roman"/>
        </w:rPr>
      </w:pPr>
      <w:r w:rsidRPr="009203FC">
        <w:rPr>
          <w:rFonts w:ascii="Times New Roman" w:hAnsi="Times New Roman" w:cs="Times New Roman"/>
        </w:rPr>
        <w:t xml:space="preserve">verificarea conformităţii cu normele de protecţie a muncii şi de securitate la incendiu; (e) controlul existenţei tuturor documentelor necesare funcţionării. </w:t>
      </w:r>
    </w:p>
    <w:p w14:paraId="4B5E29F4"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767C5C84"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(3) Verificarea corespondenţei cu proiectul se referă la: </w:t>
      </w:r>
    </w:p>
    <w:p w14:paraId="1BF61CDB" w14:textId="77777777" w:rsidR="009203FC" w:rsidRPr="009203FC" w:rsidRDefault="009203FC" w:rsidP="009203FC">
      <w:pPr>
        <w:numPr>
          <w:ilvl w:val="0"/>
          <w:numId w:val="10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alcătuirea instalaţiei, constatându-se echiparea şi poziţia elementelor în cadrul instalaţiei; </w:t>
      </w:r>
    </w:p>
    <w:p w14:paraId="4BBDBC6C" w14:textId="77777777" w:rsidR="009203FC" w:rsidRPr="009203FC" w:rsidRDefault="009203FC" w:rsidP="009203FC">
      <w:pPr>
        <w:numPr>
          <w:ilvl w:val="0"/>
          <w:numId w:val="10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geometria instalaţiei, constatându-se dimensiunile conductelor de aer, ale gurilor de aer, ale dispozitivelor de reglare; </w:t>
      </w:r>
    </w:p>
    <w:p w14:paraId="48F26449" w14:textId="77777777" w:rsidR="009203FC" w:rsidRPr="009203FC" w:rsidRDefault="009203FC" w:rsidP="009203FC">
      <w:pPr>
        <w:numPr>
          <w:ilvl w:val="0"/>
          <w:numId w:val="10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caracteristicile funcţionale ale echipamentului (debite, presiuni, viteze ale aerului, puteri termice etc.); </w:t>
      </w:r>
    </w:p>
    <w:p w14:paraId="15FE1153" w14:textId="77777777" w:rsidR="009203FC" w:rsidRPr="009203FC" w:rsidRDefault="009203FC" w:rsidP="009203FC">
      <w:pPr>
        <w:numPr>
          <w:ilvl w:val="0"/>
          <w:numId w:val="10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termoizolarea conductelor şi aparatelor; </w:t>
      </w:r>
    </w:p>
    <w:p w14:paraId="4EEB5799" w14:textId="77777777" w:rsidR="009203FC" w:rsidRPr="009203FC" w:rsidRDefault="009203FC" w:rsidP="009203FC">
      <w:pPr>
        <w:numPr>
          <w:ilvl w:val="0"/>
          <w:numId w:val="10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protecţia anticorosivă a elementelor instalaţiei; </w:t>
      </w:r>
    </w:p>
    <w:p w14:paraId="358C5622" w14:textId="77777777" w:rsidR="009203FC" w:rsidRPr="009203FC" w:rsidRDefault="009203FC" w:rsidP="009203FC">
      <w:pPr>
        <w:numPr>
          <w:ilvl w:val="0"/>
          <w:numId w:val="10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existenţa racordurilor la utilităţi (energie electrică, agenţi termici, apă, canalizare); (g) existenţa elementelor de automatizare prevăzute prin proiect. </w:t>
      </w:r>
    </w:p>
    <w:p w14:paraId="63D1301D"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6B2FB99A"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Verificarea calităţii execuţiei se face pe baza actelor normative referitoare la verificarea calităţii şi recepţia lucrărilor de instalaţii aferente construcţiilor, urmărindu-se îndeplinirea următoarelor cerințe fundamentale, pe întreaga durată de utilizare: </w:t>
      </w:r>
    </w:p>
    <w:p w14:paraId="20F02675"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(a) rezistență mecanică și stabilitate; (b) securitate la incendiu; </w:t>
      </w:r>
    </w:p>
    <w:p w14:paraId="3800245B" w14:textId="77777777" w:rsidR="009203FC" w:rsidRPr="009203FC" w:rsidRDefault="009203FC" w:rsidP="009203FC">
      <w:pPr>
        <w:numPr>
          <w:ilvl w:val="0"/>
          <w:numId w:val="110"/>
        </w:numPr>
        <w:spacing w:after="0" w:line="240" w:lineRule="auto"/>
        <w:ind w:left="0" w:hanging="331"/>
        <w:rPr>
          <w:rFonts w:ascii="Times New Roman" w:hAnsi="Times New Roman" w:cs="Times New Roman"/>
        </w:rPr>
      </w:pPr>
      <w:r w:rsidRPr="009203FC">
        <w:rPr>
          <w:rFonts w:ascii="Times New Roman" w:hAnsi="Times New Roman" w:cs="Times New Roman"/>
        </w:rPr>
        <w:lastRenderedPageBreak/>
        <w:t xml:space="preserve">igienă, sănătate și mediu înconjurător; </w:t>
      </w:r>
    </w:p>
    <w:p w14:paraId="787F8654" w14:textId="77777777" w:rsidR="009203FC" w:rsidRPr="009203FC" w:rsidRDefault="009203FC" w:rsidP="009203FC">
      <w:pPr>
        <w:numPr>
          <w:ilvl w:val="0"/>
          <w:numId w:val="110"/>
        </w:numPr>
        <w:spacing w:after="0" w:line="240" w:lineRule="auto"/>
        <w:ind w:left="0" w:hanging="331"/>
        <w:rPr>
          <w:rFonts w:ascii="Times New Roman" w:hAnsi="Times New Roman" w:cs="Times New Roman"/>
        </w:rPr>
      </w:pPr>
      <w:r w:rsidRPr="009203FC">
        <w:rPr>
          <w:rFonts w:ascii="Times New Roman" w:hAnsi="Times New Roman" w:cs="Times New Roman"/>
        </w:rPr>
        <w:t xml:space="preserve">siguranță și accesibilitate în exploatare; </w:t>
      </w:r>
    </w:p>
    <w:p w14:paraId="4F514B76" w14:textId="77777777" w:rsidR="009203FC" w:rsidRPr="009203FC" w:rsidRDefault="009203FC" w:rsidP="009203FC">
      <w:pPr>
        <w:numPr>
          <w:ilvl w:val="0"/>
          <w:numId w:val="110"/>
        </w:numPr>
        <w:spacing w:after="0" w:line="240" w:lineRule="auto"/>
        <w:ind w:left="0" w:hanging="331"/>
        <w:rPr>
          <w:rFonts w:ascii="Times New Roman" w:hAnsi="Times New Roman" w:cs="Times New Roman"/>
        </w:rPr>
      </w:pPr>
      <w:r w:rsidRPr="009203FC">
        <w:rPr>
          <w:rFonts w:ascii="Times New Roman" w:hAnsi="Times New Roman" w:cs="Times New Roman"/>
        </w:rPr>
        <w:t xml:space="preserve">protecție împotriva zgomotului; (f) economie de energie și izolare termică; (g) utilizare sustenabilă a resurselor naturale. </w:t>
      </w:r>
    </w:p>
    <w:p w14:paraId="7CC8CCF3"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Pentru verificarea conformităţii cu reglementările tehnice se vor utiliza actele normative specifice în vigoare referitoare la proiectarea, executarea şi exploatarea instalaţiilor de ventilare şi climatizare. </w:t>
      </w:r>
    </w:p>
    <w:p w14:paraId="3E6B7360"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Verificarea modului de îndeplinire de către instalaţie a prevederilor privind protecţia, siguranţa şi igiena muncii se va face pe baza Legii nr. 319/2006 a securităţii şi sănătăţii în muncă, cu modificările și completările ulterioare. </w:t>
      </w:r>
    </w:p>
    <w:p w14:paraId="3B35EF56"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Verificarea modului de îndeplinire de către instalaţie a prevederilor privind securitatea la incendiu se va face pe baza reglementărilor tehnice specifice în vigoare şi a: </w:t>
      </w:r>
    </w:p>
    <w:p w14:paraId="1F2B7855" w14:textId="77777777" w:rsidR="009203FC" w:rsidRPr="009203FC" w:rsidRDefault="009203FC" w:rsidP="009203FC">
      <w:pPr>
        <w:numPr>
          <w:ilvl w:val="0"/>
          <w:numId w:val="111"/>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normelor generale de apărare împotriva incendiilor aprobate prin Ordinul ministrului administrației și internelor nr. 163/2007; </w:t>
      </w:r>
    </w:p>
    <w:p w14:paraId="61B4104C" w14:textId="77777777" w:rsidR="009203FC" w:rsidRPr="009203FC" w:rsidRDefault="009203FC" w:rsidP="009203FC">
      <w:pPr>
        <w:numPr>
          <w:ilvl w:val="0"/>
          <w:numId w:val="111"/>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regulamentului privind clasificarea şi încadrarea produselor pentru construcţii pe baza performanţelor de comportare la foc aprobat prin Ordinul comun al ministrului transporturilor, construcțiilor și turismului și al ministrului administrației și internelor nr. 1822/394/2004, cu modificările şi completările ulterioare; </w:t>
      </w:r>
    </w:p>
    <w:p w14:paraId="53E20F05" w14:textId="77777777" w:rsidR="009203FC" w:rsidRPr="009203FC" w:rsidRDefault="009203FC" w:rsidP="009203FC">
      <w:pPr>
        <w:numPr>
          <w:ilvl w:val="0"/>
          <w:numId w:val="111"/>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dispoziţii generale privind reducerea riscurilor de incendiu generate de încărcări electrostatice. </w:t>
      </w:r>
    </w:p>
    <w:p w14:paraId="226723BC"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69D2B2DE"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Verificarea elementelor componente ale instalaţiilor de ventilare/climatizare urmăreşte să evidenţieze dacă acestea au fost corect montate şi dacă sunt eficace; Se fac verificări la: </w:t>
      </w:r>
    </w:p>
    <w:p w14:paraId="5324EB1A" w14:textId="77777777" w:rsidR="009203FC" w:rsidRPr="009203FC" w:rsidRDefault="009203FC" w:rsidP="009203FC">
      <w:pPr>
        <w:numPr>
          <w:ilvl w:val="0"/>
          <w:numId w:val="112"/>
        </w:numPr>
        <w:spacing w:after="0" w:line="240" w:lineRule="auto"/>
        <w:ind w:left="0" w:hanging="137"/>
        <w:rPr>
          <w:rFonts w:ascii="Times New Roman" w:hAnsi="Times New Roman" w:cs="Times New Roman"/>
        </w:rPr>
      </w:pPr>
      <w:r w:rsidRPr="009203FC">
        <w:rPr>
          <w:rFonts w:ascii="Times New Roman" w:hAnsi="Times New Roman" w:cs="Times New Roman"/>
        </w:rPr>
        <w:t xml:space="preserve">ventilatoare; </w:t>
      </w:r>
    </w:p>
    <w:p w14:paraId="4A5C3955" w14:textId="77777777" w:rsidR="009203FC" w:rsidRPr="009203FC" w:rsidRDefault="009203FC" w:rsidP="009203FC">
      <w:pPr>
        <w:numPr>
          <w:ilvl w:val="0"/>
          <w:numId w:val="112"/>
        </w:numPr>
        <w:spacing w:after="0" w:line="240" w:lineRule="auto"/>
        <w:ind w:left="0" w:hanging="137"/>
        <w:rPr>
          <w:rFonts w:ascii="Times New Roman" w:hAnsi="Times New Roman" w:cs="Times New Roman"/>
        </w:rPr>
      </w:pPr>
      <w:r w:rsidRPr="009203FC">
        <w:rPr>
          <w:rFonts w:ascii="Times New Roman" w:hAnsi="Times New Roman" w:cs="Times New Roman"/>
        </w:rPr>
        <w:t xml:space="preserve">filtre; </w:t>
      </w:r>
    </w:p>
    <w:p w14:paraId="4F105981" w14:textId="77777777" w:rsidR="009203FC" w:rsidRPr="009203FC" w:rsidRDefault="009203FC" w:rsidP="009203FC">
      <w:pPr>
        <w:numPr>
          <w:ilvl w:val="0"/>
          <w:numId w:val="112"/>
        </w:numPr>
        <w:spacing w:after="0" w:line="240" w:lineRule="auto"/>
        <w:ind w:left="0" w:hanging="137"/>
        <w:rPr>
          <w:rFonts w:ascii="Times New Roman" w:hAnsi="Times New Roman" w:cs="Times New Roman"/>
        </w:rPr>
      </w:pPr>
      <w:r w:rsidRPr="009203FC">
        <w:rPr>
          <w:rFonts w:ascii="Times New Roman" w:hAnsi="Times New Roman" w:cs="Times New Roman"/>
        </w:rPr>
        <w:t xml:space="preserve">baterii de încălzire/răcire; </w:t>
      </w:r>
    </w:p>
    <w:p w14:paraId="41468BB8" w14:textId="77777777" w:rsidR="009203FC" w:rsidRPr="009203FC" w:rsidRDefault="009203FC" w:rsidP="009203FC">
      <w:pPr>
        <w:numPr>
          <w:ilvl w:val="0"/>
          <w:numId w:val="112"/>
        </w:numPr>
        <w:spacing w:after="0" w:line="240" w:lineRule="auto"/>
        <w:ind w:left="0" w:hanging="137"/>
        <w:rPr>
          <w:rFonts w:ascii="Times New Roman" w:hAnsi="Times New Roman" w:cs="Times New Roman"/>
        </w:rPr>
      </w:pPr>
      <w:r w:rsidRPr="009203FC">
        <w:rPr>
          <w:rFonts w:ascii="Times New Roman" w:hAnsi="Times New Roman" w:cs="Times New Roman"/>
        </w:rPr>
        <w:t xml:space="preserve">camere de umidificare; </w:t>
      </w:r>
    </w:p>
    <w:p w14:paraId="4A6AF439" w14:textId="77777777" w:rsidR="009203FC" w:rsidRPr="009203FC" w:rsidRDefault="009203FC" w:rsidP="009203FC">
      <w:pPr>
        <w:numPr>
          <w:ilvl w:val="0"/>
          <w:numId w:val="112"/>
        </w:numPr>
        <w:spacing w:after="0" w:line="240" w:lineRule="auto"/>
        <w:ind w:left="0" w:hanging="137"/>
        <w:rPr>
          <w:rFonts w:ascii="Times New Roman" w:hAnsi="Times New Roman" w:cs="Times New Roman"/>
        </w:rPr>
      </w:pPr>
      <w:r w:rsidRPr="009203FC">
        <w:rPr>
          <w:rFonts w:ascii="Times New Roman" w:hAnsi="Times New Roman" w:cs="Times New Roman"/>
        </w:rPr>
        <w:t xml:space="preserve">guri de aer; </w:t>
      </w:r>
    </w:p>
    <w:p w14:paraId="04281B82" w14:textId="77777777" w:rsidR="009203FC" w:rsidRPr="009203FC" w:rsidRDefault="009203FC" w:rsidP="009203FC">
      <w:pPr>
        <w:numPr>
          <w:ilvl w:val="0"/>
          <w:numId w:val="112"/>
        </w:numPr>
        <w:spacing w:after="0" w:line="240" w:lineRule="auto"/>
        <w:ind w:left="0" w:hanging="137"/>
        <w:rPr>
          <w:rFonts w:ascii="Times New Roman" w:hAnsi="Times New Roman" w:cs="Times New Roman"/>
        </w:rPr>
      </w:pPr>
      <w:r w:rsidRPr="009203FC">
        <w:rPr>
          <w:rFonts w:ascii="Times New Roman" w:hAnsi="Times New Roman" w:cs="Times New Roman"/>
        </w:rPr>
        <w:t xml:space="preserve">dispozitive de reglare; - conducte de aer; </w:t>
      </w:r>
    </w:p>
    <w:p w14:paraId="11B3F3D1" w14:textId="77777777" w:rsidR="009203FC" w:rsidRPr="009203FC" w:rsidRDefault="009203FC" w:rsidP="009203FC">
      <w:pPr>
        <w:numPr>
          <w:ilvl w:val="0"/>
          <w:numId w:val="112"/>
        </w:numPr>
        <w:spacing w:after="0" w:line="240" w:lineRule="auto"/>
        <w:ind w:left="0" w:hanging="137"/>
        <w:rPr>
          <w:rFonts w:ascii="Times New Roman" w:hAnsi="Times New Roman" w:cs="Times New Roman"/>
        </w:rPr>
      </w:pPr>
      <w:r w:rsidRPr="009203FC">
        <w:rPr>
          <w:rFonts w:ascii="Times New Roman" w:hAnsi="Times New Roman" w:cs="Times New Roman"/>
        </w:rPr>
        <w:t xml:space="preserve">instalaţia de automatizare; </w:t>
      </w:r>
    </w:p>
    <w:p w14:paraId="3F9D4522" w14:textId="77777777" w:rsidR="009203FC" w:rsidRPr="009203FC" w:rsidRDefault="009203FC" w:rsidP="009203FC">
      <w:pPr>
        <w:numPr>
          <w:ilvl w:val="0"/>
          <w:numId w:val="112"/>
        </w:numPr>
        <w:spacing w:after="0" w:line="240" w:lineRule="auto"/>
        <w:ind w:left="0" w:hanging="137"/>
        <w:rPr>
          <w:rFonts w:ascii="Times New Roman" w:hAnsi="Times New Roman" w:cs="Times New Roman"/>
        </w:rPr>
      </w:pPr>
      <w:r w:rsidRPr="009203FC">
        <w:rPr>
          <w:rFonts w:ascii="Times New Roman" w:hAnsi="Times New Roman" w:cs="Times New Roman"/>
        </w:rPr>
        <w:t xml:space="preserve">alte elemente componente ale instalaţiei de ventilare şi climatizare, după caz. </w:t>
      </w:r>
    </w:p>
    <w:p w14:paraId="0F7209A3"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Procedurile privind controlul calităţii execuţiei lucrărilor, pe tipuri de elemente, sunt date în actele normative specifice referitoare la verificarea calităţii şi recepţia lucrărilor de instalaţii aferente construcţiilor. </w:t>
      </w:r>
    </w:p>
    <w:p w14:paraId="24E8755A"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04EACDF3" w14:textId="77777777" w:rsidR="009203FC" w:rsidRPr="009203FC" w:rsidRDefault="009203FC" w:rsidP="009203FC">
      <w:pPr>
        <w:spacing w:after="0" w:line="240" w:lineRule="auto"/>
        <w:jc w:val="left"/>
        <w:rPr>
          <w:rFonts w:ascii="Times New Roman" w:hAnsi="Times New Roman" w:cs="Times New Roman"/>
        </w:rPr>
      </w:pPr>
    </w:p>
    <w:p w14:paraId="3EEB84FF" w14:textId="77777777" w:rsidR="009203FC" w:rsidRPr="009203FC" w:rsidRDefault="009203FC" w:rsidP="009203FC">
      <w:pPr>
        <w:spacing w:after="0" w:line="240" w:lineRule="auto"/>
        <w:rPr>
          <w:rFonts w:ascii="Times New Roman" w:eastAsia="Arial" w:hAnsi="Times New Roman" w:cs="Times New Roman"/>
          <w:b/>
        </w:rPr>
      </w:pPr>
      <w:r w:rsidRPr="009203FC">
        <w:rPr>
          <w:rFonts w:ascii="Times New Roman" w:eastAsia="Arial" w:hAnsi="Times New Roman" w:cs="Times New Roman"/>
          <w:b/>
        </w:rPr>
        <w:t>Controlul dispozitivelor de reglare:</w:t>
      </w:r>
    </w:p>
    <w:p w14:paraId="6C59FA6F" w14:textId="77777777" w:rsidR="009203FC" w:rsidRPr="009203FC" w:rsidRDefault="009203FC" w:rsidP="009203FC">
      <w:pPr>
        <w:spacing w:after="0" w:line="240" w:lineRule="auto"/>
        <w:rPr>
          <w:rFonts w:ascii="Times New Roman" w:hAnsi="Times New Roman" w:cs="Times New Roman"/>
        </w:rPr>
      </w:pPr>
      <w:r w:rsidRPr="009203FC">
        <w:rPr>
          <w:rFonts w:ascii="Times New Roman" w:eastAsia="Arial" w:hAnsi="Times New Roman" w:cs="Times New Roman"/>
          <w:b/>
        </w:rPr>
        <w:t xml:space="preserve"> </w:t>
      </w:r>
      <w:r w:rsidRPr="009203FC">
        <w:rPr>
          <w:rFonts w:ascii="Times New Roman" w:hAnsi="Times New Roman" w:cs="Times New Roman"/>
        </w:rPr>
        <w:t xml:space="preserve">La ramele cu jaluzele şi clapete de reglare se verifică: </w:t>
      </w:r>
    </w:p>
    <w:p w14:paraId="52E95F52" w14:textId="77777777" w:rsidR="009203FC" w:rsidRPr="009203FC" w:rsidRDefault="009203FC" w:rsidP="009203FC">
      <w:pPr>
        <w:numPr>
          <w:ilvl w:val="0"/>
          <w:numId w:val="11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etanşeitatea montării; </w:t>
      </w:r>
    </w:p>
    <w:p w14:paraId="5DFAB550" w14:textId="77777777" w:rsidR="009203FC" w:rsidRPr="009203FC" w:rsidRDefault="009203FC" w:rsidP="009203FC">
      <w:pPr>
        <w:numPr>
          <w:ilvl w:val="0"/>
          <w:numId w:val="11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lipsa deformaţiilor la organele mobile; </w:t>
      </w:r>
    </w:p>
    <w:p w14:paraId="760AA6CF" w14:textId="77777777" w:rsidR="009203FC" w:rsidRPr="009203FC" w:rsidRDefault="009203FC" w:rsidP="009203FC">
      <w:pPr>
        <w:numPr>
          <w:ilvl w:val="0"/>
          <w:numId w:val="11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mişcarea uşoară şi fără joc a clapetelor, jaluzelelor şi a elementelor de acţionare; </w:t>
      </w:r>
    </w:p>
    <w:p w14:paraId="11AE50DB"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     (d) funcţionarea conform destinaţiei (de exemplu, jaluzelele cu reglare simultană, paralele sau opuse); </w:t>
      </w:r>
    </w:p>
    <w:p w14:paraId="6760AC8F" w14:textId="77777777" w:rsidR="009203FC" w:rsidRPr="009203FC" w:rsidRDefault="009203FC" w:rsidP="009203FC">
      <w:pPr>
        <w:numPr>
          <w:ilvl w:val="0"/>
          <w:numId w:val="114"/>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accesibilitatea; </w:t>
      </w:r>
    </w:p>
    <w:p w14:paraId="02C8E356" w14:textId="77777777" w:rsidR="009203FC" w:rsidRPr="009203FC" w:rsidRDefault="009203FC" w:rsidP="009203FC">
      <w:pPr>
        <w:numPr>
          <w:ilvl w:val="0"/>
          <w:numId w:val="114"/>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posibilitatea blocării în poziţiile de reglaj şi existenţa elementelor de indicare a poziţiei organului de reglare. </w:t>
      </w:r>
    </w:p>
    <w:p w14:paraId="6FC6179B"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1D848C73"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Controlul instalaţiei de automatizare: </w:t>
      </w:r>
    </w:p>
    <w:p w14:paraId="010CDAFE"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La instalaţiile de automatizare se verifică: </w:t>
      </w:r>
    </w:p>
    <w:p w14:paraId="6539F320" w14:textId="77777777" w:rsidR="009203FC" w:rsidRPr="009203FC" w:rsidRDefault="009203FC" w:rsidP="009203FC">
      <w:pPr>
        <w:numPr>
          <w:ilvl w:val="0"/>
          <w:numId w:val="115"/>
        </w:numPr>
        <w:spacing w:after="0" w:line="240" w:lineRule="auto"/>
        <w:ind w:left="0" w:hanging="331"/>
        <w:rPr>
          <w:rFonts w:ascii="Times New Roman" w:hAnsi="Times New Roman" w:cs="Times New Roman"/>
        </w:rPr>
      </w:pPr>
      <w:r w:rsidRPr="009203FC">
        <w:rPr>
          <w:rFonts w:ascii="Times New Roman" w:hAnsi="Times New Roman" w:cs="Times New Roman"/>
        </w:rPr>
        <w:lastRenderedPageBreak/>
        <w:t xml:space="preserve">corectitudinea conexiunilor electrice; </w:t>
      </w:r>
    </w:p>
    <w:p w14:paraId="7B30FCF2" w14:textId="77777777" w:rsidR="009203FC" w:rsidRPr="009203FC" w:rsidRDefault="009203FC" w:rsidP="009203FC">
      <w:pPr>
        <w:numPr>
          <w:ilvl w:val="0"/>
          <w:numId w:val="115"/>
        </w:numPr>
        <w:spacing w:after="0" w:line="240" w:lineRule="auto"/>
        <w:ind w:left="0" w:hanging="331"/>
        <w:rPr>
          <w:rFonts w:ascii="Times New Roman" w:hAnsi="Times New Roman" w:cs="Times New Roman"/>
        </w:rPr>
      </w:pPr>
      <w:r w:rsidRPr="009203FC">
        <w:rPr>
          <w:rFonts w:ascii="Times New Roman" w:hAnsi="Times New Roman" w:cs="Times New Roman"/>
        </w:rPr>
        <w:t xml:space="preserve">corectitudinea poziţionării elementelor traductoare şi de execuţie, funcţionalitatea acestora; (c) tablourile electrice, pentru a se constata: </w:t>
      </w:r>
    </w:p>
    <w:p w14:paraId="2164D1EB" w14:textId="77777777" w:rsidR="009203FC" w:rsidRPr="009203FC" w:rsidRDefault="009203FC" w:rsidP="009203FC">
      <w:pPr>
        <w:numPr>
          <w:ilvl w:val="0"/>
          <w:numId w:val="116"/>
        </w:numPr>
        <w:spacing w:after="0" w:line="240" w:lineRule="auto"/>
        <w:ind w:left="0" w:hanging="137"/>
        <w:rPr>
          <w:rFonts w:ascii="Times New Roman" w:hAnsi="Times New Roman" w:cs="Times New Roman"/>
        </w:rPr>
      </w:pPr>
      <w:r w:rsidRPr="009203FC">
        <w:rPr>
          <w:rFonts w:ascii="Times New Roman" w:hAnsi="Times New Roman" w:cs="Times New Roman"/>
        </w:rPr>
        <w:t xml:space="preserve">condiţiile de amplasare şi accesibitatea; </w:t>
      </w:r>
    </w:p>
    <w:p w14:paraId="33D5DD8B" w14:textId="77777777" w:rsidR="009203FC" w:rsidRPr="009203FC" w:rsidRDefault="009203FC" w:rsidP="009203FC">
      <w:pPr>
        <w:numPr>
          <w:ilvl w:val="0"/>
          <w:numId w:val="116"/>
        </w:numPr>
        <w:spacing w:after="0" w:line="240" w:lineRule="auto"/>
        <w:ind w:left="0" w:hanging="137"/>
        <w:rPr>
          <w:rFonts w:ascii="Times New Roman" w:hAnsi="Times New Roman" w:cs="Times New Roman"/>
        </w:rPr>
      </w:pPr>
      <w:r w:rsidRPr="009203FC">
        <w:rPr>
          <w:rFonts w:ascii="Times New Roman" w:hAnsi="Times New Roman" w:cs="Times New Roman"/>
        </w:rPr>
        <w:t xml:space="preserve">dispunerea elementelor componente; </w:t>
      </w:r>
    </w:p>
    <w:p w14:paraId="2EA0E7AD" w14:textId="77777777" w:rsidR="009203FC" w:rsidRPr="009203FC" w:rsidRDefault="009203FC" w:rsidP="009203FC">
      <w:pPr>
        <w:numPr>
          <w:ilvl w:val="0"/>
          <w:numId w:val="116"/>
        </w:numPr>
        <w:spacing w:after="0" w:line="240" w:lineRule="auto"/>
        <w:ind w:left="0" w:hanging="137"/>
        <w:rPr>
          <w:rFonts w:ascii="Times New Roman" w:hAnsi="Times New Roman" w:cs="Times New Roman"/>
        </w:rPr>
      </w:pPr>
      <w:r w:rsidRPr="009203FC">
        <w:rPr>
          <w:rFonts w:ascii="Times New Roman" w:hAnsi="Times New Roman" w:cs="Times New Roman"/>
        </w:rPr>
        <w:t xml:space="preserve">existenţa sistemelor de protecţie şi a legării la pamânt; </w:t>
      </w:r>
    </w:p>
    <w:p w14:paraId="6DE4AAF1" w14:textId="77777777" w:rsidR="009203FC" w:rsidRPr="009203FC" w:rsidRDefault="009203FC" w:rsidP="009203FC">
      <w:pPr>
        <w:numPr>
          <w:ilvl w:val="0"/>
          <w:numId w:val="116"/>
        </w:numPr>
        <w:spacing w:after="0" w:line="240" w:lineRule="auto"/>
        <w:ind w:left="0" w:hanging="137"/>
        <w:rPr>
          <w:rFonts w:ascii="Times New Roman" w:hAnsi="Times New Roman" w:cs="Times New Roman"/>
        </w:rPr>
      </w:pPr>
      <w:r w:rsidRPr="009203FC">
        <w:rPr>
          <w:rFonts w:ascii="Times New Roman" w:hAnsi="Times New Roman" w:cs="Times New Roman"/>
        </w:rPr>
        <w:t xml:space="preserve">tipurile de cabluri; </w:t>
      </w:r>
    </w:p>
    <w:p w14:paraId="787ECA3F" w14:textId="77777777" w:rsidR="009203FC" w:rsidRPr="009203FC" w:rsidRDefault="009203FC" w:rsidP="009203FC">
      <w:pPr>
        <w:numPr>
          <w:ilvl w:val="0"/>
          <w:numId w:val="116"/>
        </w:numPr>
        <w:spacing w:after="0" w:line="240" w:lineRule="auto"/>
        <w:ind w:left="0" w:hanging="137"/>
        <w:rPr>
          <w:rFonts w:ascii="Times New Roman" w:hAnsi="Times New Roman" w:cs="Times New Roman"/>
        </w:rPr>
      </w:pPr>
      <w:r w:rsidRPr="009203FC">
        <w:rPr>
          <w:rFonts w:ascii="Times New Roman" w:hAnsi="Times New Roman" w:cs="Times New Roman"/>
        </w:rPr>
        <w:t xml:space="preserve">marcajul şi etanşeitatea circuitelor; - ventilarea pentru răcirea tabloului. </w:t>
      </w:r>
    </w:p>
    <w:p w14:paraId="3321C5E7"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(d) interfaţa cu alte sisteme (gestiunea tehnică a clădirii, securitatea la incendiu etc.). ( ) </w:t>
      </w:r>
    </w:p>
    <w:p w14:paraId="31B201DD"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14FE580D"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Pornirea instalaţiei: </w:t>
      </w:r>
    </w:p>
    <w:p w14:paraId="7C849940"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Înaintea de pornirea instalaţiei se iau următoarele măsuri: </w:t>
      </w:r>
    </w:p>
    <w:p w14:paraId="05F824BD" w14:textId="77777777" w:rsidR="009203FC" w:rsidRPr="009203FC" w:rsidRDefault="009203FC" w:rsidP="009203FC">
      <w:pPr>
        <w:numPr>
          <w:ilvl w:val="0"/>
          <w:numId w:val="117"/>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protejarea sau îndepărtarea din calea aerului a elementelor de automatizare susceptibile a se defecta prin murdărire cu praf; </w:t>
      </w:r>
    </w:p>
    <w:p w14:paraId="1BA61D23" w14:textId="77777777" w:rsidR="009203FC" w:rsidRPr="009203FC" w:rsidRDefault="009203FC" w:rsidP="009203FC">
      <w:pPr>
        <w:numPr>
          <w:ilvl w:val="0"/>
          <w:numId w:val="117"/>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demontarea elementelor filtrante; </w:t>
      </w:r>
    </w:p>
    <w:p w14:paraId="4EB87D37" w14:textId="77777777" w:rsidR="009203FC" w:rsidRPr="009203FC" w:rsidRDefault="009203FC" w:rsidP="009203FC">
      <w:pPr>
        <w:numPr>
          <w:ilvl w:val="0"/>
          <w:numId w:val="117"/>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golirea instalaţiilor de apă pentru evitarea îngheţului la bateriile de încălzire şi la camerele de pulverizare (în sezonul rece). (2) Pornirea instalaţiei se face în trei etape: (a) prima pornire; </w:t>
      </w:r>
    </w:p>
    <w:p w14:paraId="16A874FC"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(b) pornirea în sarcină normală; (c) funcţionarea de probă. </w:t>
      </w:r>
    </w:p>
    <w:p w14:paraId="579C9E65"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2E756109"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Prima pornire a ventilatorului se face la sarcină redusă, prin închiderea parţială a dispozitivului de reglare sau prin funcţionarea la turaţie redusă a motorului ventilatorului (la ventilatoarele cu turaţie variabilă). Se verifică: </w:t>
      </w:r>
    </w:p>
    <w:p w14:paraId="68184FAA" w14:textId="77777777" w:rsidR="009203FC" w:rsidRPr="009203FC" w:rsidRDefault="009203FC" w:rsidP="009203FC">
      <w:pPr>
        <w:numPr>
          <w:ilvl w:val="0"/>
          <w:numId w:val="118"/>
        </w:numPr>
        <w:spacing w:after="0" w:line="240" w:lineRule="auto"/>
        <w:ind w:left="0" w:hanging="331"/>
        <w:rPr>
          <w:rFonts w:ascii="Times New Roman" w:hAnsi="Times New Roman" w:cs="Times New Roman"/>
        </w:rPr>
      </w:pPr>
      <w:r w:rsidRPr="009203FC">
        <w:rPr>
          <w:rFonts w:ascii="Times New Roman" w:hAnsi="Times New Roman" w:cs="Times New Roman"/>
        </w:rPr>
        <w:t xml:space="preserve">dacă rotorul se învârte în sensul normal; </w:t>
      </w:r>
    </w:p>
    <w:p w14:paraId="07B50BD8" w14:textId="77777777" w:rsidR="009203FC" w:rsidRPr="009203FC" w:rsidRDefault="009203FC" w:rsidP="009203FC">
      <w:pPr>
        <w:numPr>
          <w:ilvl w:val="0"/>
          <w:numId w:val="118"/>
        </w:numPr>
        <w:spacing w:after="0" w:line="240" w:lineRule="auto"/>
        <w:ind w:left="0" w:hanging="331"/>
        <w:rPr>
          <w:rFonts w:ascii="Times New Roman" w:hAnsi="Times New Roman" w:cs="Times New Roman"/>
        </w:rPr>
      </w:pPr>
      <w:r w:rsidRPr="009203FC">
        <w:rPr>
          <w:rFonts w:ascii="Times New Roman" w:hAnsi="Times New Roman" w:cs="Times New Roman"/>
        </w:rPr>
        <w:t xml:space="preserve">nivelul vibraţiilor şi zgomotelor; </w:t>
      </w:r>
    </w:p>
    <w:p w14:paraId="47942433" w14:textId="77777777" w:rsidR="009203FC" w:rsidRPr="009203FC" w:rsidRDefault="009203FC" w:rsidP="009203FC">
      <w:pPr>
        <w:numPr>
          <w:ilvl w:val="0"/>
          <w:numId w:val="118"/>
        </w:numPr>
        <w:spacing w:after="0" w:line="240" w:lineRule="auto"/>
        <w:ind w:left="0" w:hanging="331"/>
        <w:rPr>
          <w:rFonts w:ascii="Times New Roman" w:hAnsi="Times New Roman" w:cs="Times New Roman"/>
        </w:rPr>
      </w:pPr>
      <w:r w:rsidRPr="009203FC">
        <w:rPr>
          <w:rFonts w:ascii="Times New Roman" w:hAnsi="Times New Roman" w:cs="Times New Roman"/>
        </w:rPr>
        <w:t xml:space="preserve">încălzirea motorului, lagărelor, palierelor, întinderea corectă a curelelor de transmisie. </w:t>
      </w:r>
    </w:p>
    <w:p w14:paraId="193DA45A"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Pornirea în sarcină normală se face după efectuarea observaţiilor la pornirea în sarcină redusă şi remedierea eventualelor deficienţe; </w:t>
      </w:r>
    </w:p>
    <w:p w14:paraId="6CD6D2C8"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În timpul pornirii în sarcină normală se fac aceleaşi verificări ca la pornirea în sarcină redusă, precum şi verificări asupra întregii instalaţii observându-se în special etanşeitatea acesteia. </w:t>
      </w:r>
    </w:p>
    <w:p w14:paraId="08612471"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Funcţionarea la pornirea în sarcină normală durează atât timp cât este necesar ca întreaga instalaţie să fie examinată. </w:t>
      </w:r>
    </w:p>
    <w:p w14:paraId="11BFB82E"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Funcţionarea de probă se face cu toate elementele instalaţiei asamblate în poziţie definitivă (filtre, elemente de automatizare, organe de reglare etc.). În timpul funcţionării de probă se reiau verificările făcute la pornirea instalaţiei, o atenţie deosebită dându-se funcţionării ventilatorului. </w:t>
      </w:r>
    </w:p>
    <w:p w14:paraId="030967E0"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Funcţionarea de probă durează minimum 8 ore. După funcţionarea de probă se poate trece la reglarea instalaţiei. </w:t>
      </w:r>
    </w:p>
    <w:p w14:paraId="1AE2A178"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035928B4"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Reglarea instalaţiei: </w:t>
      </w:r>
    </w:p>
    <w:p w14:paraId="0E7B3D09"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Reglarea aeraulică a instalaţiei este procesul de ajustare cantitativă a curgerii aerului în elementele componente ale instalaţiei în vederea asigurării debitelor prescrise prin proiect. Înainte de începerea operaţiei de reglare trebuie îndeplinite următoarele cerinţe: </w:t>
      </w:r>
    </w:p>
    <w:p w14:paraId="28E14C3A" w14:textId="77777777" w:rsidR="009203FC" w:rsidRPr="009203FC" w:rsidRDefault="009203FC" w:rsidP="009203FC">
      <w:pPr>
        <w:numPr>
          <w:ilvl w:val="0"/>
          <w:numId w:val="11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clădirea trebuie sa fie finalizată, iar uşile şi ferestrele să fie în poziţia indicată în proiect, evitânduse influenţele perturbatoare ale vântului sau tirajului natural; </w:t>
      </w:r>
    </w:p>
    <w:p w14:paraId="66360B42" w14:textId="77777777" w:rsidR="009203FC" w:rsidRPr="009203FC" w:rsidRDefault="009203FC" w:rsidP="009203FC">
      <w:pPr>
        <w:numPr>
          <w:ilvl w:val="0"/>
          <w:numId w:val="11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temperatura interioară în încăperi să fie păstrată cât mai constantă; </w:t>
      </w:r>
    </w:p>
    <w:p w14:paraId="425ADA0A" w14:textId="77777777" w:rsidR="009203FC" w:rsidRPr="009203FC" w:rsidRDefault="009203FC" w:rsidP="009203FC">
      <w:pPr>
        <w:numPr>
          <w:ilvl w:val="0"/>
          <w:numId w:val="11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să se asigure condiţiile prescrise de funcţionare în suprapresiune/depresiune a încăperilor (grile de transfer); </w:t>
      </w:r>
    </w:p>
    <w:p w14:paraId="326B7D29" w14:textId="77777777" w:rsidR="009203FC" w:rsidRPr="009203FC" w:rsidRDefault="009203FC" w:rsidP="009203FC">
      <w:pPr>
        <w:numPr>
          <w:ilvl w:val="0"/>
          <w:numId w:val="119"/>
        </w:numPr>
        <w:spacing w:after="0" w:line="240" w:lineRule="auto"/>
        <w:ind w:left="0" w:firstLine="566"/>
        <w:rPr>
          <w:rFonts w:ascii="Times New Roman" w:hAnsi="Times New Roman" w:cs="Times New Roman"/>
        </w:rPr>
      </w:pPr>
      <w:r w:rsidRPr="009203FC">
        <w:rPr>
          <w:rFonts w:ascii="Times New Roman" w:hAnsi="Times New Roman" w:cs="Times New Roman"/>
        </w:rPr>
        <w:lastRenderedPageBreak/>
        <w:t xml:space="preserve">reţeaua de conducte să fie terminată şi funcţionarea de probă şi verificările de etanşeitate, încheiate; </w:t>
      </w:r>
    </w:p>
    <w:p w14:paraId="60AD6B54" w14:textId="77777777" w:rsidR="009203FC" w:rsidRPr="009203FC" w:rsidRDefault="009203FC" w:rsidP="009203FC">
      <w:pPr>
        <w:numPr>
          <w:ilvl w:val="0"/>
          <w:numId w:val="11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bateriile de încălzire şi/sau răcire, centrale, să fie montate în instalaţie; </w:t>
      </w:r>
    </w:p>
    <w:p w14:paraId="77FB62C2" w14:textId="77777777" w:rsidR="009203FC" w:rsidRPr="009203FC" w:rsidRDefault="009203FC" w:rsidP="009203FC">
      <w:pPr>
        <w:numPr>
          <w:ilvl w:val="0"/>
          <w:numId w:val="119"/>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dispozitivele de reglare a debitului de aer de la ramificaţii şi de la gurile de aer să fie plasate în poziţia deschis, organele de execuţie pentru reglarea automată să fie deconectate, ventilatorul să fie în funcţiune, având un debit de aer iniţial cu 10...15 % mai mare decât debitul stabilit prin proiect.  </w:t>
      </w:r>
    </w:p>
    <w:p w14:paraId="0208A63D"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Ordinea operaţiunilor de reglare aeraulică a instalaţiei este următoarea: </w:t>
      </w:r>
    </w:p>
    <w:p w14:paraId="20DE2C15" w14:textId="77777777" w:rsidR="009203FC" w:rsidRPr="009203FC" w:rsidRDefault="009203FC" w:rsidP="009203FC">
      <w:pPr>
        <w:numPr>
          <w:ilvl w:val="0"/>
          <w:numId w:val="12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măsurarea debitelor de aer la gurile de ventilare din sistem; </w:t>
      </w:r>
    </w:p>
    <w:p w14:paraId="064DE4C5" w14:textId="77777777" w:rsidR="009203FC" w:rsidRPr="009203FC" w:rsidRDefault="009203FC" w:rsidP="009203FC">
      <w:pPr>
        <w:numPr>
          <w:ilvl w:val="0"/>
          <w:numId w:val="12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compararea debitelor de aer măsurate cu cele din proiect şi calcularea “procentului realizat din debitul proiectat“: </w:t>
      </w:r>
    </w:p>
    <w:p w14:paraId="754E1A74" w14:textId="77777777" w:rsidR="009203FC" w:rsidRPr="009203FC" w:rsidRDefault="009203FC" w:rsidP="009203FC">
      <w:pPr>
        <w:spacing w:after="0" w:line="240" w:lineRule="auto"/>
        <w:jc w:val="center"/>
        <w:rPr>
          <w:rFonts w:ascii="Times New Roman" w:hAnsi="Times New Roman" w:cs="Times New Roman"/>
        </w:rPr>
      </w:pPr>
      <w:r w:rsidRPr="009203FC">
        <w:rPr>
          <w:rFonts w:ascii="Times New Roman" w:hAnsi="Times New Roman" w:cs="Times New Roman"/>
          <w:noProof/>
        </w:rPr>
        <w:drawing>
          <wp:inline distT="0" distB="0" distL="0" distR="0" wp14:anchorId="6EB00C63" wp14:editId="72D83277">
            <wp:extent cx="1348505" cy="279018"/>
            <wp:effectExtent l="0" t="0" r="0" b="0"/>
            <wp:docPr id="8525" name="Picture 8525"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8525" name="Picture 8525" descr="Text&#10;&#10;Description automatically generated"/>
                    <pic:cNvPicPr/>
                  </pic:nvPicPr>
                  <pic:blipFill>
                    <a:blip r:embed="rId12"/>
                    <a:stretch>
                      <a:fillRect/>
                    </a:stretch>
                  </pic:blipFill>
                  <pic:spPr>
                    <a:xfrm>
                      <a:off x="0" y="0"/>
                      <a:ext cx="1348505" cy="279018"/>
                    </a:xfrm>
                    <a:prstGeom prst="rect">
                      <a:avLst/>
                    </a:prstGeom>
                  </pic:spPr>
                </pic:pic>
              </a:graphicData>
            </a:graphic>
          </wp:inline>
        </w:drawing>
      </w:r>
      <w:r w:rsidRPr="009203FC">
        <w:rPr>
          <w:rFonts w:ascii="Times New Roman" w:hAnsi="Times New Roman" w:cs="Times New Roman"/>
        </w:rPr>
        <w:t xml:space="preserve">   </w:t>
      </w:r>
    </w:p>
    <w:p w14:paraId="5059B985" w14:textId="77777777" w:rsidR="009203FC" w:rsidRPr="009203FC" w:rsidRDefault="009203FC" w:rsidP="009203FC">
      <w:pPr>
        <w:numPr>
          <w:ilvl w:val="0"/>
          <w:numId w:val="12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reglarea proporţională a ramurilor şi gurilor de aer, urmărindu-se să se obţină acelaşi “procentaj realizat din debitul proiectat“ pe toate ramificaţiile şi gurile de aer; se începe cu ramura care are procentul Pd cel mai mare, prin închiderea treptată a elementelor de reglare ale gurilor de aer, cu atât mai mult cu cât gura respectivă are un procent Pd mai mare şi se continuă cu celelalte ramuri, atacate în ordinea descrescătoare a procentului realizat, Pd; </w:t>
      </w:r>
    </w:p>
    <w:p w14:paraId="1D2EF404" w14:textId="77777777" w:rsidR="009203FC" w:rsidRPr="009203FC" w:rsidRDefault="009203FC" w:rsidP="009203FC">
      <w:pPr>
        <w:numPr>
          <w:ilvl w:val="0"/>
          <w:numId w:val="12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stabilirea debitelor la valoarea de 100% (valoarea proiectată) prin reglarea finală a debitului de aer al ventilatorului. </w:t>
      </w:r>
    </w:p>
    <w:p w14:paraId="2D5408FB"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Reglarea se începe având elementele de reglare din reţea complet deschise şi cu ventilatoarele (de introducere şi de evacuare) în funcţiune la debitul maxim. Reglarea debitelor de aer (proaspăt şi recirculat) se face prin acţionarea ramelor cu jaluzele ale camerei pe baza măsurării temperaturilor aerului proaspăt, recirculat şi amestecat. </w:t>
      </w:r>
    </w:p>
    <w:p w14:paraId="0BE9629F" w14:textId="77777777" w:rsidR="009203FC" w:rsidRPr="009203FC" w:rsidRDefault="009203FC" w:rsidP="009203FC">
      <w:pPr>
        <w:spacing w:after="0" w:line="240" w:lineRule="auto"/>
        <w:jc w:val="left"/>
        <w:rPr>
          <w:rFonts w:ascii="Times New Roman" w:hAnsi="Times New Roman" w:cs="Times New Roman"/>
        </w:rPr>
      </w:pPr>
    </w:p>
    <w:p w14:paraId="137934A6"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Probe ale instalației de ventilare/climatizare: </w:t>
      </w:r>
    </w:p>
    <w:p w14:paraId="2BE57157"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La punerea în funcţiune a instalaţiilor de ventilare şi climatizare se fac următoarele probe: </w:t>
      </w:r>
    </w:p>
    <w:p w14:paraId="1C39D074" w14:textId="77777777" w:rsidR="009203FC" w:rsidRPr="009203FC" w:rsidRDefault="009203FC" w:rsidP="009203FC">
      <w:pPr>
        <w:numPr>
          <w:ilvl w:val="0"/>
          <w:numId w:val="121"/>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probe pentru verificarea caracteristicilor funcţionale ale echipamentelor (ventilatoare, baterii de încălzire/răcire, filtre, camere de umidificare, ventilo-convectoare, unităţi terminale); </w:t>
      </w:r>
    </w:p>
    <w:p w14:paraId="70FEAE4E" w14:textId="77777777" w:rsidR="009203FC" w:rsidRPr="009203FC" w:rsidRDefault="009203FC" w:rsidP="009203FC">
      <w:pPr>
        <w:numPr>
          <w:ilvl w:val="0"/>
          <w:numId w:val="121"/>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probe pe ansamblul instalaţiei.  </w:t>
      </w:r>
    </w:p>
    <w:p w14:paraId="7571E111"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Probarea ventilatoarelor se face prin determinarea, pe bază de măsurători, a următoarelor mărimi: </w:t>
      </w:r>
    </w:p>
    <w:p w14:paraId="2CD43766" w14:textId="77777777" w:rsidR="009203FC" w:rsidRPr="009203FC" w:rsidRDefault="009203FC" w:rsidP="009203FC">
      <w:pPr>
        <w:numPr>
          <w:ilvl w:val="0"/>
          <w:numId w:val="122"/>
        </w:numPr>
        <w:spacing w:after="0" w:line="240" w:lineRule="auto"/>
        <w:ind w:left="0" w:hanging="137"/>
        <w:rPr>
          <w:rFonts w:ascii="Times New Roman" w:hAnsi="Times New Roman" w:cs="Times New Roman"/>
        </w:rPr>
      </w:pPr>
      <w:r w:rsidRPr="009203FC">
        <w:rPr>
          <w:rFonts w:ascii="Times New Roman" w:hAnsi="Times New Roman" w:cs="Times New Roman"/>
        </w:rPr>
        <w:t xml:space="preserve">debitul de aer; </w:t>
      </w:r>
    </w:p>
    <w:p w14:paraId="645DFF05" w14:textId="77777777" w:rsidR="009203FC" w:rsidRPr="009203FC" w:rsidRDefault="009203FC" w:rsidP="009203FC">
      <w:pPr>
        <w:numPr>
          <w:ilvl w:val="0"/>
          <w:numId w:val="122"/>
        </w:numPr>
        <w:spacing w:after="0" w:line="240" w:lineRule="auto"/>
        <w:ind w:left="0" w:hanging="137"/>
        <w:rPr>
          <w:rFonts w:ascii="Times New Roman" w:hAnsi="Times New Roman" w:cs="Times New Roman"/>
        </w:rPr>
      </w:pPr>
      <w:r w:rsidRPr="009203FC">
        <w:rPr>
          <w:rFonts w:ascii="Times New Roman" w:hAnsi="Times New Roman" w:cs="Times New Roman"/>
        </w:rPr>
        <w:t xml:space="preserve">presiunea totală; </w:t>
      </w:r>
    </w:p>
    <w:p w14:paraId="050D6126" w14:textId="77777777" w:rsidR="009203FC" w:rsidRPr="009203FC" w:rsidRDefault="009203FC" w:rsidP="009203FC">
      <w:pPr>
        <w:numPr>
          <w:ilvl w:val="0"/>
          <w:numId w:val="122"/>
        </w:numPr>
        <w:spacing w:after="0" w:line="240" w:lineRule="auto"/>
        <w:ind w:left="0" w:hanging="137"/>
        <w:rPr>
          <w:rFonts w:ascii="Times New Roman" w:hAnsi="Times New Roman" w:cs="Times New Roman"/>
        </w:rPr>
      </w:pPr>
      <w:r w:rsidRPr="009203FC">
        <w:rPr>
          <w:rFonts w:ascii="Times New Roman" w:hAnsi="Times New Roman" w:cs="Times New Roman"/>
        </w:rPr>
        <w:t xml:space="preserve">nivelul de zgomot; </w:t>
      </w:r>
    </w:p>
    <w:p w14:paraId="6D54ABB8" w14:textId="77777777" w:rsidR="009203FC" w:rsidRPr="009203FC" w:rsidRDefault="009203FC" w:rsidP="009203FC">
      <w:pPr>
        <w:numPr>
          <w:ilvl w:val="0"/>
          <w:numId w:val="122"/>
        </w:numPr>
        <w:spacing w:after="0" w:line="240" w:lineRule="auto"/>
        <w:ind w:left="0" w:hanging="137"/>
        <w:rPr>
          <w:rFonts w:ascii="Times New Roman" w:hAnsi="Times New Roman" w:cs="Times New Roman"/>
        </w:rPr>
      </w:pPr>
      <w:r w:rsidRPr="009203FC">
        <w:rPr>
          <w:rFonts w:ascii="Times New Roman" w:hAnsi="Times New Roman" w:cs="Times New Roman"/>
        </w:rPr>
        <w:t xml:space="preserve">intensitatea curentului electric la funcţionarea în regim normal a motorului de acţionare al ventilatorului. </w:t>
      </w:r>
    </w:p>
    <w:p w14:paraId="644CA588"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(b) se verifică dacă punctul de funcţionare debit /presiune, obţinut, se află pe curba ventilatorului, specificată în cartea tehnică a acestuia; se verifică daca nivelul de zgomot corespunde cu cel din cartea tehnică. </w:t>
      </w:r>
    </w:p>
    <w:p w14:paraId="6B773DA0"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Probarea bateriilor de încălzire /răcire se face prin determinarea: </w:t>
      </w:r>
    </w:p>
    <w:p w14:paraId="5884208E" w14:textId="77777777" w:rsidR="009203FC" w:rsidRPr="009203FC" w:rsidRDefault="009203FC" w:rsidP="009203FC">
      <w:pPr>
        <w:numPr>
          <w:ilvl w:val="0"/>
          <w:numId w:val="12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performanţei termice a bateriei, exprimată prin puterea termică și implicit, coeficientul global de transfer de căldură al bateriei (se măsoară temperaturile de intrare şi ieşire şi debitele pe circuitele de aer şi de apă); </w:t>
      </w:r>
    </w:p>
    <w:p w14:paraId="5FE1C41F" w14:textId="77777777" w:rsidR="009203FC" w:rsidRPr="009203FC" w:rsidRDefault="009203FC" w:rsidP="009203FC">
      <w:pPr>
        <w:numPr>
          <w:ilvl w:val="0"/>
          <w:numId w:val="12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pierderilor de sarcină în baterie pe circuitul de aer (se măsoară presiunea statică înainte şi după baterie). </w:t>
      </w:r>
    </w:p>
    <w:p w14:paraId="732DBF9C"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Se verifică dacă valorile obţinute sunt în concordanţă cu cele specificate în cartea tehnică a bateriei. </w:t>
      </w:r>
    </w:p>
    <w:p w14:paraId="3D1CC885"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Probarea filtrelor de aer constă în deteriorarea eficienţei de reţinere a prafului; aceasta se stabileşte, fie prin măsurarea concentraţiilor de praf la intrarea şi la ieşirea din filtru, fie prin măsurarea pierderii de sarcină în filtrul necolmatat şi utilizarea diagramei de catalog “eficienţă – pierdere de sarcină”. </w:t>
      </w:r>
    </w:p>
    <w:p w14:paraId="1445721B"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lastRenderedPageBreak/>
        <w:t xml:space="preserve">Probarea camerelor de umidificare cu proces adiabatic constă în determinarea eficienţei de umidificare a camerei, definită ca raportul dintre diferenţa între temperaturile aerului la intrarea şi ieşirea din cameră şi diferenţa între temperatura aerului la intrare şi temperatura apei pulverizate; </w:t>
      </w:r>
    </w:p>
    <w:p w14:paraId="47373CD7"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Se verifică dacă eficienţa camerei de umidificare obţinută pe baza măsurătorilor, în condiţiile funcţionării instalaţiei la parametrii proiectaţi, corespunde cu cea prevăzută în proiect. </w:t>
      </w:r>
    </w:p>
    <w:p w14:paraId="2D25E570"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Probarea ventiloconvectoarelor constă în: </w:t>
      </w:r>
    </w:p>
    <w:p w14:paraId="21DFD1A8" w14:textId="77777777" w:rsidR="009203FC" w:rsidRPr="009203FC" w:rsidRDefault="009203FC" w:rsidP="009203FC">
      <w:pPr>
        <w:numPr>
          <w:ilvl w:val="0"/>
          <w:numId w:val="124"/>
        </w:numPr>
        <w:spacing w:after="0" w:line="240" w:lineRule="auto"/>
        <w:ind w:left="0" w:hanging="137"/>
        <w:rPr>
          <w:rFonts w:ascii="Times New Roman" w:hAnsi="Times New Roman" w:cs="Times New Roman"/>
        </w:rPr>
      </w:pPr>
      <w:r w:rsidRPr="009203FC">
        <w:rPr>
          <w:rFonts w:ascii="Times New Roman" w:hAnsi="Times New Roman" w:cs="Times New Roman"/>
        </w:rPr>
        <w:t xml:space="preserve">determinarea debitului de aer; - determinarea puterii termice; - determinarea nivelului de zgomot. </w:t>
      </w:r>
    </w:p>
    <w:p w14:paraId="227AD6F3"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Pentru aceasta se determina prin măsurători următorii parametri: ( ) </w:t>
      </w:r>
    </w:p>
    <w:p w14:paraId="5D94F59A" w14:textId="77777777" w:rsidR="009203FC" w:rsidRPr="009203FC" w:rsidRDefault="009203FC" w:rsidP="009203FC">
      <w:pPr>
        <w:numPr>
          <w:ilvl w:val="0"/>
          <w:numId w:val="124"/>
        </w:numPr>
        <w:spacing w:after="0" w:line="240" w:lineRule="auto"/>
        <w:ind w:left="0" w:hanging="137"/>
        <w:rPr>
          <w:rFonts w:ascii="Times New Roman" w:hAnsi="Times New Roman" w:cs="Times New Roman"/>
        </w:rPr>
      </w:pPr>
      <w:r w:rsidRPr="009203FC">
        <w:rPr>
          <w:rFonts w:ascii="Times New Roman" w:hAnsi="Times New Roman" w:cs="Times New Roman"/>
        </w:rPr>
        <w:t xml:space="preserve">temperaturile aerului la intrarea şi ieşirea din ventiloconvector; </w:t>
      </w:r>
    </w:p>
    <w:p w14:paraId="369F002B" w14:textId="77777777" w:rsidR="009203FC" w:rsidRPr="009203FC" w:rsidRDefault="009203FC" w:rsidP="009203FC">
      <w:pPr>
        <w:numPr>
          <w:ilvl w:val="0"/>
          <w:numId w:val="124"/>
        </w:numPr>
        <w:spacing w:after="0" w:line="240" w:lineRule="auto"/>
        <w:ind w:left="0" w:hanging="137"/>
        <w:rPr>
          <w:rFonts w:ascii="Times New Roman" w:hAnsi="Times New Roman" w:cs="Times New Roman"/>
        </w:rPr>
      </w:pPr>
      <w:r w:rsidRPr="009203FC">
        <w:rPr>
          <w:rFonts w:ascii="Times New Roman" w:hAnsi="Times New Roman" w:cs="Times New Roman"/>
        </w:rPr>
        <w:t xml:space="preserve">viteza medie a aerului refulat; </w:t>
      </w:r>
    </w:p>
    <w:p w14:paraId="0CD648B1" w14:textId="77777777" w:rsidR="009203FC" w:rsidRPr="009203FC" w:rsidRDefault="009203FC" w:rsidP="009203FC">
      <w:pPr>
        <w:numPr>
          <w:ilvl w:val="0"/>
          <w:numId w:val="124"/>
        </w:numPr>
        <w:spacing w:after="0" w:line="240" w:lineRule="auto"/>
        <w:ind w:left="0" w:hanging="137"/>
        <w:rPr>
          <w:rFonts w:ascii="Times New Roman" w:hAnsi="Times New Roman" w:cs="Times New Roman"/>
        </w:rPr>
      </w:pPr>
      <w:r w:rsidRPr="009203FC">
        <w:rPr>
          <w:rFonts w:ascii="Times New Roman" w:hAnsi="Times New Roman" w:cs="Times New Roman"/>
        </w:rPr>
        <w:t xml:space="preserve">debitul şi temperatura pe circuitul de apă caldă, respectiv apă răcită; - nivelul de zgomot. </w:t>
      </w:r>
    </w:p>
    <w:p w14:paraId="13AF6454"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Probele pe ansamblul instalaţiei de ventilare şi climatizare, care se fac la punerea în funcţiune, sunt: </w:t>
      </w:r>
    </w:p>
    <w:p w14:paraId="4AA89C91" w14:textId="77777777" w:rsidR="009203FC" w:rsidRPr="009203FC" w:rsidRDefault="009203FC" w:rsidP="009203FC">
      <w:pPr>
        <w:numPr>
          <w:ilvl w:val="0"/>
          <w:numId w:val="125"/>
        </w:numPr>
        <w:spacing w:after="0" w:line="240" w:lineRule="auto"/>
        <w:ind w:left="0" w:hanging="331"/>
        <w:rPr>
          <w:rFonts w:ascii="Times New Roman" w:hAnsi="Times New Roman" w:cs="Times New Roman"/>
        </w:rPr>
      </w:pPr>
      <w:r w:rsidRPr="009203FC">
        <w:rPr>
          <w:rFonts w:ascii="Times New Roman" w:hAnsi="Times New Roman" w:cs="Times New Roman"/>
        </w:rPr>
        <w:t xml:space="preserve">proba de etanşeitate a reţelei de conducte de aer; </w:t>
      </w:r>
    </w:p>
    <w:p w14:paraId="418B4D67" w14:textId="77777777" w:rsidR="009203FC" w:rsidRPr="009203FC" w:rsidRDefault="009203FC" w:rsidP="009203FC">
      <w:pPr>
        <w:numPr>
          <w:ilvl w:val="0"/>
          <w:numId w:val="125"/>
        </w:numPr>
        <w:spacing w:after="0" w:line="240" w:lineRule="auto"/>
        <w:ind w:left="0" w:hanging="331"/>
        <w:rPr>
          <w:rFonts w:ascii="Times New Roman" w:hAnsi="Times New Roman" w:cs="Times New Roman"/>
        </w:rPr>
      </w:pPr>
      <w:r w:rsidRPr="009203FC">
        <w:rPr>
          <w:rFonts w:ascii="Times New Roman" w:hAnsi="Times New Roman" w:cs="Times New Roman"/>
        </w:rPr>
        <w:t xml:space="preserve">proba de eficacitate globală a instalaţiei. ( ) </w:t>
      </w:r>
    </w:p>
    <w:p w14:paraId="18254362"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Proba de etanşeitate a reţelei conductelor de aer are drept scop determinarea pierderilor de aer/aporturilor de aer fals ale instalaţiei; </w:t>
      </w:r>
    </w:p>
    <w:p w14:paraId="6896CDB5"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(b) proba de etanşeitate se face prin următoarele metode: </w:t>
      </w:r>
    </w:p>
    <w:p w14:paraId="7C5E810D" w14:textId="77777777" w:rsidR="009203FC" w:rsidRPr="009203FC" w:rsidRDefault="009203FC" w:rsidP="009203FC">
      <w:pPr>
        <w:numPr>
          <w:ilvl w:val="0"/>
          <w:numId w:val="126"/>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măsurarea debitului de aer la ventilator şi compararea acestuia cu suma debitelor de aer măsurate la gurile de ventilare; </w:t>
      </w:r>
    </w:p>
    <w:p w14:paraId="5089C9EE" w14:textId="77777777" w:rsidR="009203FC" w:rsidRPr="009203FC" w:rsidRDefault="009203FC" w:rsidP="009203FC">
      <w:pPr>
        <w:numPr>
          <w:ilvl w:val="0"/>
          <w:numId w:val="126"/>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utilizarea unei instalaţii portabile de probă, compusă din ventilator de încercare şi conductă de măsurare, cu care se pune în suprapresiune reţeaua de conducte a instalaţiei, având gurile de aer astupate şi ventilatorul oprit; presiunea de încercare este cu 25 % mai mare decât presiunea de regim. </w:t>
      </w:r>
    </w:p>
    <w:p w14:paraId="51149331"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Se verifică dacă debitul de aer prin neetanşeităţi, obţinut, se încadrează în valorile normate prevăzute de reglementările tehnice. </w:t>
      </w:r>
    </w:p>
    <w:p w14:paraId="1D5F8F93"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Proba de eficacitate globală se efectuează în vederea recepţiei instalaţiei şi are scopul de a stabili dacă instalaţia de ventilare şi climatizare realizează în încăperile deservite condiţiile igienico– sanitare şi de confort prevăzute prin proiect, referitoare la: </w:t>
      </w:r>
    </w:p>
    <w:p w14:paraId="7613CCE5" w14:textId="77777777" w:rsidR="009203FC" w:rsidRPr="009203FC" w:rsidRDefault="009203FC" w:rsidP="009203FC">
      <w:pPr>
        <w:numPr>
          <w:ilvl w:val="0"/>
          <w:numId w:val="127"/>
        </w:numPr>
        <w:spacing w:after="0" w:line="240" w:lineRule="auto"/>
        <w:ind w:left="0" w:hanging="331"/>
        <w:rPr>
          <w:rFonts w:ascii="Times New Roman" w:hAnsi="Times New Roman" w:cs="Times New Roman"/>
        </w:rPr>
      </w:pPr>
      <w:r w:rsidRPr="009203FC">
        <w:rPr>
          <w:rFonts w:ascii="Times New Roman" w:hAnsi="Times New Roman" w:cs="Times New Roman"/>
        </w:rPr>
        <w:t xml:space="preserve">temperatura, umiditatea şi viteza aerului; </w:t>
      </w:r>
    </w:p>
    <w:p w14:paraId="70A86CDE" w14:textId="77777777" w:rsidR="009203FC" w:rsidRPr="009203FC" w:rsidRDefault="009203FC" w:rsidP="009203FC">
      <w:pPr>
        <w:numPr>
          <w:ilvl w:val="0"/>
          <w:numId w:val="127"/>
        </w:numPr>
        <w:spacing w:after="0" w:line="240" w:lineRule="auto"/>
        <w:ind w:left="0" w:hanging="331"/>
        <w:rPr>
          <w:rFonts w:ascii="Times New Roman" w:hAnsi="Times New Roman" w:cs="Times New Roman"/>
        </w:rPr>
      </w:pPr>
      <w:r w:rsidRPr="009203FC">
        <w:rPr>
          <w:rFonts w:ascii="Times New Roman" w:hAnsi="Times New Roman" w:cs="Times New Roman"/>
        </w:rPr>
        <w:t xml:space="preserve">puritatea aerului; </w:t>
      </w:r>
    </w:p>
    <w:p w14:paraId="08656E46" w14:textId="77777777" w:rsidR="009203FC" w:rsidRPr="009203FC" w:rsidRDefault="009203FC" w:rsidP="009203FC">
      <w:pPr>
        <w:numPr>
          <w:ilvl w:val="0"/>
          <w:numId w:val="127"/>
        </w:numPr>
        <w:spacing w:after="0" w:line="240" w:lineRule="auto"/>
        <w:ind w:left="0" w:hanging="331"/>
        <w:rPr>
          <w:rFonts w:ascii="Times New Roman" w:hAnsi="Times New Roman" w:cs="Times New Roman"/>
        </w:rPr>
      </w:pPr>
      <w:r w:rsidRPr="009203FC">
        <w:rPr>
          <w:rFonts w:ascii="Times New Roman" w:hAnsi="Times New Roman" w:cs="Times New Roman"/>
        </w:rPr>
        <w:t xml:space="preserve">zgomotul produs de instalaţie.( ) </w:t>
      </w:r>
    </w:p>
    <w:p w14:paraId="36441D04"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6E19F506"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În cadrul probei de eficacitate globală se fac măsurători în toate încăperile deservite de instalaţie; se compară determinările efectuate cu instalaţia în funcţiune şi cu instalaţia oprită. </w:t>
      </w:r>
    </w:p>
    <w:p w14:paraId="74D9C776"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Rezultatele probelor de verificare a eficacităţiii globale a instalaţiei se consideră satisfăcătoare dacă parametrii aerului din încăperi (temperatură, umiditate, viteză, nocivităţi) şi nivelul de zgomot respectă prevederile proiectului tehnic şi normele sanitare şi de protecţie a muncii. </w:t>
      </w:r>
    </w:p>
    <w:p w14:paraId="61C5E370"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În cazul în care instalaţia de ventilare/climatizare are mai multe regimuri de funcţionare, după anotimp sau după procesul tehnologic, se procedează astfel: </w:t>
      </w:r>
    </w:p>
    <w:p w14:paraId="7FB33D57" w14:textId="77777777" w:rsidR="009203FC" w:rsidRPr="009203FC" w:rsidRDefault="009203FC" w:rsidP="009203FC">
      <w:pPr>
        <w:numPr>
          <w:ilvl w:val="0"/>
          <w:numId w:val="128"/>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se va verifică eficacitatea globală în regim de funcţionare corespunzător anotimpului în care are loc recepţia; </w:t>
      </w:r>
    </w:p>
    <w:p w14:paraId="1A4523E6" w14:textId="77777777" w:rsidR="009203FC" w:rsidRPr="009203FC" w:rsidRDefault="009203FC" w:rsidP="009203FC">
      <w:pPr>
        <w:numPr>
          <w:ilvl w:val="0"/>
          <w:numId w:val="128"/>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se va verifică eficacitatea globală în regimurile corespunzătoare fazelor procesului tehnologic care se desfăşoară în perioada recepţiei; </w:t>
      </w:r>
    </w:p>
    <w:p w14:paraId="697EFA9B" w14:textId="77777777" w:rsidR="009203FC" w:rsidRPr="009203FC" w:rsidRDefault="009203FC" w:rsidP="009203FC">
      <w:pPr>
        <w:numPr>
          <w:ilvl w:val="0"/>
          <w:numId w:val="128"/>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se va aprecia prin calcule şi măsurători parţiale, eficacitatea globală a instalaţiei în alte anotimpuri şi faze tehnologice decât cele din timpul recepţiei; în cazul în care aceste rezultate nu sunt concludente, aprecierea prin calcule a eficacităţii globale a instalaţiei de ventilare, în diverse faze ale procesului tehnologic, se face adoptând scenarii privind emisiile de noxe, degajările de căldură etc. </w:t>
      </w:r>
    </w:p>
    <w:p w14:paraId="4760F429"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lastRenderedPageBreak/>
        <w:t xml:space="preserve">Durata probei de eficacitate globală este de 12 ore fară întrerupere, pentru instalaţiile de ventilare şi de 24 ore fără întrerupere, pentru instalaţiile de climatizare. Măsurările se fac la intervale de cel mult 30 de minute, pe toată durata probei. </w:t>
      </w:r>
    </w:p>
    <w:p w14:paraId="6D83994A"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Procedurile de încercare, aparatele de măsură şi metodele de măsurare a parametrilor instalaţiilor de ventilare şi climatizare în cadrul probelor în vederea recepţiei vor fi în conformitate cu prevederile specifice din SR EN 12599. </w:t>
      </w:r>
    </w:p>
    <w:p w14:paraId="6C9CA843"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Rezultatele probelor efectuate asupra echipamentelor şi asupra instalaţiei în ansamblu ei, se consemnează în procesele verbale de constatare. </w:t>
      </w:r>
    </w:p>
    <w:p w14:paraId="50F00042"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2246CFCD"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Recepția lucrărilor executate: </w:t>
      </w:r>
    </w:p>
    <w:p w14:paraId="119EAD90"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Recepţia este activitatea prin care beneficiarul/investitorul declară că acceptă lucrarea şi că o preia, cu sau fără rezerve, pentru a fi dată în folosinţă. Recepţia se efectuează atât la lucrări noi cât şi la intervenţiile în timp asupra construcţiilor existente (modernizări, extinderi, reparaţii capitale ) şi se realizează în două etape: </w:t>
      </w:r>
    </w:p>
    <w:p w14:paraId="0F7528BC" w14:textId="77777777" w:rsidR="009203FC" w:rsidRPr="009203FC" w:rsidRDefault="009203FC" w:rsidP="009203FC">
      <w:pPr>
        <w:numPr>
          <w:ilvl w:val="0"/>
          <w:numId w:val="129"/>
        </w:numPr>
        <w:spacing w:after="0" w:line="240" w:lineRule="auto"/>
        <w:ind w:left="0" w:hanging="137"/>
        <w:rPr>
          <w:rFonts w:ascii="Times New Roman" w:hAnsi="Times New Roman" w:cs="Times New Roman"/>
        </w:rPr>
      </w:pPr>
      <w:r w:rsidRPr="009203FC">
        <w:rPr>
          <w:rFonts w:ascii="Times New Roman" w:hAnsi="Times New Roman" w:cs="Times New Roman"/>
        </w:rPr>
        <w:t xml:space="preserve">recepţia la terminarea lucrărilor; </w:t>
      </w:r>
    </w:p>
    <w:p w14:paraId="1CA86959" w14:textId="77777777" w:rsidR="009203FC" w:rsidRPr="009203FC" w:rsidRDefault="009203FC" w:rsidP="009203FC">
      <w:pPr>
        <w:numPr>
          <w:ilvl w:val="0"/>
          <w:numId w:val="129"/>
        </w:numPr>
        <w:spacing w:after="0" w:line="240" w:lineRule="auto"/>
        <w:ind w:left="0" w:hanging="137"/>
        <w:rPr>
          <w:rFonts w:ascii="Times New Roman" w:hAnsi="Times New Roman" w:cs="Times New Roman"/>
        </w:rPr>
      </w:pPr>
      <w:r w:rsidRPr="009203FC">
        <w:rPr>
          <w:rFonts w:ascii="Times New Roman" w:hAnsi="Times New Roman" w:cs="Times New Roman"/>
        </w:rPr>
        <w:t xml:space="preserve">recepţia finală, la expirarea perioadei de garanţie. </w:t>
      </w:r>
    </w:p>
    <w:p w14:paraId="03DE45E4"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Recepţia lucrărilor instalaţiilor de ventilare şi climatizare este o parte componentă a recepţiei construcţiei şi se desfăşoară în conformitate cu “Regulamentul privind recepţia construcțiilor” aprobat prin Hotărârea Guvernului nr. 273/1994, cu modificările şi completările ulterioare. ( ) </w:t>
      </w:r>
    </w:p>
    <w:p w14:paraId="012BE50B"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Recepţia la terminarea lucrărilor de instalaţii de ventilare şi climatizare trebuie să constate dacă lucrările au fost terminate şi dacă instalaţiile funcţionează la parametrii proiectaţi. În acest scop comisia de recepţie examinează: </w:t>
      </w:r>
    </w:p>
    <w:p w14:paraId="0BFE86BB" w14:textId="77777777" w:rsidR="009203FC" w:rsidRPr="009203FC" w:rsidRDefault="009203FC" w:rsidP="009203FC">
      <w:pPr>
        <w:numPr>
          <w:ilvl w:val="0"/>
          <w:numId w:val="13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instalaţiile realizate, prin cercetare vizuală; </w:t>
      </w:r>
    </w:p>
    <w:p w14:paraId="3E835C19" w14:textId="77777777" w:rsidR="009203FC" w:rsidRPr="009203FC" w:rsidRDefault="009203FC" w:rsidP="009203FC">
      <w:pPr>
        <w:numPr>
          <w:ilvl w:val="0"/>
          <w:numId w:val="13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programul de control al calităţii execuţiei şi documentele aferente; </w:t>
      </w:r>
    </w:p>
    <w:p w14:paraId="5070F7D8" w14:textId="77777777" w:rsidR="009203FC" w:rsidRPr="009203FC" w:rsidRDefault="009203FC" w:rsidP="009203FC">
      <w:pPr>
        <w:numPr>
          <w:ilvl w:val="0"/>
          <w:numId w:val="13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procesele verbale întocmite cu ocazia probelor instalaţiei, pentru: reglarea instalaţiei, proba de etanşeitate a instalaţie; </w:t>
      </w:r>
    </w:p>
    <w:p w14:paraId="18E10A04" w14:textId="77777777" w:rsidR="009203FC" w:rsidRPr="009203FC" w:rsidRDefault="009203FC" w:rsidP="009203FC">
      <w:pPr>
        <w:numPr>
          <w:ilvl w:val="0"/>
          <w:numId w:val="13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probe pentru verificarea caracteristicilor funcţionale ale echipamentelor (ventilatoare, baterii de încălzire/răcire, camere de umidificare, filtre etc.); </w:t>
      </w:r>
    </w:p>
    <w:p w14:paraId="0C49E830" w14:textId="77777777" w:rsidR="009203FC" w:rsidRPr="009203FC" w:rsidRDefault="009203FC" w:rsidP="009203FC">
      <w:pPr>
        <w:numPr>
          <w:ilvl w:val="0"/>
          <w:numId w:val="13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proba de eficacitate globală; </w:t>
      </w:r>
    </w:p>
    <w:p w14:paraId="0A5D3DC7" w14:textId="77777777" w:rsidR="009203FC" w:rsidRPr="009203FC" w:rsidRDefault="009203FC" w:rsidP="009203FC">
      <w:pPr>
        <w:numPr>
          <w:ilvl w:val="0"/>
          <w:numId w:val="13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referatul cu punctul de vedere al proiectantului privind execuţia lucrărilor; </w:t>
      </w:r>
    </w:p>
    <w:p w14:paraId="3617A195" w14:textId="77777777" w:rsidR="009203FC" w:rsidRPr="009203FC" w:rsidRDefault="009203FC" w:rsidP="009203FC">
      <w:pPr>
        <w:numPr>
          <w:ilvl w:val="0"/>
          <w:numId w:val="130"/>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cartea tehnică a construcţiei, referitoare la instalaţiile de ventilare şi climatizare. </w:t>
      </w:r>
    </w:p>
    <w:p w14:paraId="439EA400"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La terminarea examinării, comisia va consemna observaţiile şi concluziile în procesul – verbal de recepţie, recomandând beneficiarului/investitorului admiterea, cu sau fără obiecţii a recepţiei, amânarea sau respingerea ei, după caz. </w:t>
      </w:r>
    </w:p>
    <w:p w14:paraId="380669CB"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Recepţia finală a instalaţiilor de ventilare şi climatizare se efectuează la expirarea perioadei de garanţie a lucrării (de regulă după 1-3 ani). Comisia de recepţie examinează: </w:t>
      </w:r>
    </w:p>
    <w:p w14:paraId="691569C2" w14:textId="77777777" w:rsidR="009203FC" w:rsidRPr="009203FC" w:rsidRDefault="009203FC" w:rsidP="009203FC">
      <w:pPr>
        <w:numPr>
          <w:ilvl w:val="0"/>
          <w:numId w:val="131"/>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procesul verbal de recepţie la terminarea lucrărilor; </w:t>
      </w:r>
    </w:p>
    <w:p w14:paraId="75872F95" w14:textId="77777777" w:rsidR="009203FC" w:rsidRPr="009203FC" w:rsidRDefault="009203FC" w:rsidP="009203FC">
      <w:pPr>
        <w:numPr>
          <w:ilvl w:val="0"/>
          <w:numId w:val="131"/>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instalaţiile realizate, prin cercetare vizuală, pentru a se constata finalizarea lucrărilor cerute de “recepţia la terminarea lucrărilor”; </w:t>
      </w:r>
    </w:p>
    <w:p w14:paraId="5E396DD9" w14:textId="77777777" w:rsidR="009203FC" w:rsidRPr="009203FC" w:rsidRDefault="009203FC" w:rsidP="009203FC">
      <w:pPr>
        <w:numPr>
          <w:ilvl w:val="0"/>
          <w:numId w:val="131"/>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documentele tehnice şi procese verbale privind exploatarea instalaţiilor; </w:t>
      </w:r>
    </w:p>
    <w:p w14:paraId="5C380E73" w14:textId="77777777" w:rsidR="009203FC" w:rsidRPr="009203FC" w:rsidRDefault="009203FC" w:rsidP="009203FC">
      <w:pPr>
        <w:numPr>
          <w:ilvl w:val="0"/>
          <w:numId w:val="131"/>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referatul beneficiarului/investitorului privind comportarea instalaţiilor în exploatare pe perioada de garanţie; </w:t>
      </w:r>
    </w:p>
    <w:p w14:paraId="6D8F2BD7" w14:textId="77777777" w:rsidR="009203FC" w:rsidRPr="009203FC" w:rsidRDefault="009203FC" w:rsidP="009203FC">
      <w:pPr>
        <w:numPr>
          <w:ilvl w:val="0"/>
          <w:numId w:val="131"/>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cartea tehnică a construcţiei, referitoare la instalaţiile de ventilare şi climatizare. ( ) </w:t>
      </w:r>
    </w:p>
    <w:p w14:paraId="2891BDAF"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La terminarea examinării, comisia va consemna observaţiile şi concluziile în procesul-verbal de recepţie finală, recomandând beneficiarului/investitorului admiterea cu sau fară obiecţii a recepţiei finale, amânarea sau respingerea ei, după caz. </w:t>
      </w:r>
    </w:p>
    <w:p w14:paraId="7A26AFAC"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392E562A" w14:textId="77777777" w:rsidR="009203FC" w:rsidRPr="009203FC" w:rsidRDefault="009203FC" w:rsidP="009203FC">
      <w:pPr>
        <w:numPr>
          <w:ilvl w:val="0"/>
          <w:numId w:val="132"/>
        </w:numPr>
        <w:spacing w:after="0" w:line="240" w:lineRule="auto"/>
        <w:ind w:left="0" w:hanging="333"/>
        <w:rPr>
          <w:rFonts w:ascii="Times New Roman" w:hAnsi="Times New Roman" w:cs="Times New Roman"/>
        </w:rPr>
      </w:pPr>
      <w:r w:rsidRPr="009203FC">
        <w:rPr>
          <w:rFonts w:ascii="Times New Roman" w:hAnsi="Times New Roman" w:cs="Times New Roman"/>
        </w:rPr>
        <w:lastRenderedPageBreak/>
        <w:t xml:space="preserve">Darea în exploatare a instalaţiilor de ventilare şi climatizare se face după ce recepţia la terminarea lucrărilor a fost admisă. </w:t>
      </w:r>
    </w:p>
    <w:p w14:paraId="41AC6CB0" w14:textId="77777777" w:rsidR="009203FC" w:rsidRPr="009203FC" w:rsidRDefault="009203FC" w:rsidP="009203FC">
      <w:pPr>
        <w:numPr>
          <w:ilvl w:val="0"/>
          <w:numId w:val="132"/>
        </w:numPr>
        <w:spacing w:after="0" w:line="240" w:lineRule="auto"/>
        <w:ind w:left="0" w:hanging="333"/>
        <w:rPr>
          <w:rFonts w:ascii="Times New Roman" w:hAnsi="Times New Roman" w:cs="Times New Roman"/>
        </w:rPr>
      </w:pPr>
      <w:r w:rsidRPr="009203FC">
        <w:rPr>
          <w:rFonts w:ascii="Times New Roman" w:hAnsi="Times New Roman" w:cs="Times New Roman"/>
        </w:rPr>
        <w:t xml:space="preserve">Documentele necesare la darea în exploatare sunt: </w:t>
      </w:r>
    </w:p>
    <w:p w14:paraId="0ED27734"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(a) instrucţiunile (manualul) de exploatare; (b) programul de urmărire în exploatare; (c) jurnalul evenimentelor; (d) contractul de exploatare. </w:t>
      </w:r>
    </w:p>
    <w:p w14:paraId="3B33C282"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4BB9CD0B"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6.8.  Inscriptionări, marcare, etichete identificare </w:t>
      </w:r>
    </w:p>
    <w:p w14:paraId="31FBF457"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Inscriptionarile, marcarile, etichetele de identificare și benzile inscriptionate vor fi aplicate în limba Romana și vor fi stabile în timp, calitățive și clare, astfel încât funcțiile componentelor echipamentelor individuale să fie perfect vizibile și operarea echipamentelor de către personalul specializat, dar nefamiliarizat cu acestea, sa nu produca erori de operare. </w:t>
      </w:r>
    </w:p>
    <w:p w14:paraId="29D9832D"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În ceea ce privește marcarea, se vor folosi în general circuitul topologic de retea. Se va respecta în mod obligatoriu o numaratoare unitara, respectiv marcarea sistemelor, retelelor și a echipamentelor, care ar trebui sa se mențină de-a lungul tuturor etapelor de planificare și până la pregatirea documentelor de inventar. Informatiile de pe inscriptionari trebuie să fie în întregime conforme cu documentele de inventar, în special cu planurile și schemele finale. Inscriptionarile de mana nu sunt permise decât ca soluție temporara în timpul etapelor de montaj și probe. </w:t>
      </w:r>
    </w:p>
    <w:p w14:paraId="188A1976"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Etichetarea se va face folosindu-se sisteme introduse pe piata, care sa aiba suficienta reversibilitate și flexibilitate în ceea ce privește fixarea, formele de tipar și literele, impreuna cu o protecție corespunzătoare împotriva avariilor și poluarilor, utilizarea fiind conform dispozițiilor. </w:t>
      </w:r>
    </w:p>
    <w:p w14:paraId="04FF7B9E"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Placile de identificare se vor fixa și pe ventilatoare și alte echipamente tehnice actionate de motor. </w:t>
      </w:r>
    </w:p>
    <w:p w14:paraId="58361545"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Toate cablurile, precum și echipamentul alimentat electric, dispoztivele electrice relevante sunt, în general, marcate cu placi de identificare fabricate industrial. </w:t>
      </w:r>
    </w:p>
    <w:p w14:paraId="2DDACCBD"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Toate usile de vizitare pentru instalațiile montate ascuns, vor fi marcate separat.  </w:t>
      </w:r>
    </w:p>
    <w:p w14:paraId="3DED2BE1"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Planificarea execuției golurilor în acoperis se va face în colaborare cu arhitectul, pe baza planului plafonului realizat de architect. </w:t>
      </w:r>
    </w:p>
    <w:p w14:paraId="4EB91993"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 </w:t>
      </w:r>
    </w:p>
    <w:p w14:paraId="2E16F724" w14:textId="77777777" w:rsidR="009203FC" w:rsidRPr="009203FC" w:rsidRDefault="009203FC" w:rsidP="009203FC">
      <w:pPr>
        <w:spacing w:after="0" w:line="240" w:lineRule="auto"/>
        <w:ind w:hanging="427"/>
        <w:jc w:val="left"/>
        <w:rPr>
          <w:rFonts w:ascii="Times New Roman" w:hAnsi="Times New Roman" w:cs="Times New Roman"/>
        </w:rPr>
      </w:pPr>
      <w:r w:rsidRPr="009203FC">
        <w:rPr>
          <w:rFonts w:ascii="Times New Roman" w:eastAsia="Arial" w:hAnsi="Times New Roman" w:cs="Times New Roman"/>
          <w:b/>
        </w:rPr>
        <w:t xml:space="preserve">6.9. Norme de sănatate și securitate în muncă - norme de apărare împotriva incendiilor și pentru situații de urgență </w:t>
      </w:r>
    </w:p>
    <w:p w14:paraId="4213F8A5" w14:textId="77777777" w:rsidR="009203FC" w:rsidRPr="009203FC" w:rsidRDefault="009203FC" w:rsidP="009203FC">
      <w:pPr>
        <w:spacing w:after="0" w:line="240" w:lineRule="auto"/>
        <w:ind w:hanging="566"/>
        <w:jc w:val="left"/>
        <w:rPr>
          <w:rFonts w:ascii="Times New Roman" w:hAnsi="Times New Roman" w:cs="Times New Roman"/>
        </w:rPr>
      </w:pPr>
      <w:r w:rsidRPr="009203FC">
        <w:rPr>
          <w:rFonts w:ascii="Times New Roman" w:eastAsia="Arial" w:hAnsi="Times New Roman" w:cs="Times New Roman"/>
          <w:b/>
        </w:rPr>
        <w:t xml:space="preserve">6.9.1. Instrucțiuni de protecția muncii la montajul instalațiilor de încălzire, ventilare și climatizare  </w:t>
      </w:r>
    </w:p>
    <w:p w14:paraId="1336A03F"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Acest capitol prezinta măsurile de protecția muncii ce trebuie luate pe parcursul montajului în scopul asigurării condițiilor de siguranța pentru personalul de execuție. </w:t>
      </w:r>
    </w:p>
    <w:p w14:paraId="31AE3D3F"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Normative care trebuie respectate:  </w:t>
      </w:r>
    </w:p>
    <w:p w14:paraId="047061BF" w14:textId="77777777" w:rsidR="009203FC" w:rsidRPr="009203FC" w:rsidRDefault="009203FC" w:rsidP="009203FC">
      <w:pPr>
        <w:numPr>
          <w:ilvl w:val="0"/>
          <w:numId w:val="13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Legea 319/2006 Legea sănătății și securitate în muncă. </w:t>
      </w:r>
    </w:p>
    <w:p w14:paraId="66629747" w14:textId="77777777" w:rsidR="009203FC" w:rsidRPr="009203FC" w:rsidRDefault="009203FC" w:rsidP="009203FC">
      <w:pPr>
        <w:numPr>
          <w:ilvl w:val="0"/>
          <w:numId w:val="13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HG 1425/2006 de aprobare a normelor metodologice de aplicare a prevederilor legii 319/2006. </w:t>
      </w:r>
    </w:p>
    <w:p w14:paraId="6F527627" w14:textId="77777777" w:rsidR="009203FC" w:rsidRPr="009203FC" w:rsidRDefault="009203FC" w:rsidP="009203FC">
      <w:pPr>
        <w:numPr>
          <w:ilvl w:val="0"/>
          <w:numId w:val="13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Norme specifice de protecția muncii pentru producerea energiei termice. </w:t>
      </w:r>
    </w:p>
    <w:p w14:paraId="498B9D92" w14:textId="77777777" w:rsidR="009203FC" w:rsidRPr="009203FC" w:rsidRDefault="009203FC" w:rsidP="009203FC">
      <w:pPr>
        <w:numPr>
          <w:ilvl w:val="0"/>
          <w:numId w:val="13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Norme specifice de securitatea muncii pentru distributia și utilizarea gazelor.  </w:t>
      </w:r>
    </w:p>
    <w:p w14:paraId="0C28B6FE" w14:textId="77777777" w:rsidR="009203FC" w:rsidRPr="009203FC" w:rsidRDefault="009203FC" w:rsidP="009203FC">
      <w:pPr>
        <w:numPr>
          <w:ilvl w:val="0"/>
          <w:numId w:val="13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Norme specifice de securitatea muncii pentru sudarea și taierea metalelor. </w:t>
      </w:r>
    </w:p>
    <w:p w14:paraId="1100F6A8" w14:textId="77777777" w:rsidR="009203FC" w:rsidRPr="009203FC" w:rsidRDefault="009203FC" w:rsidP="009203FC">
      <w:pPr>
        <w:numPr>
          <w:ilvl w:val="0"/>
          <w:numId w:val="133"/>
        </w:numPr>
        <w:spacing w:after="0" w:line="240" w:lineRule="auto"/>
        <w:ind w:left="0" w:firstLine="566"/>
        <w:rPr>
          <w:rFonts w:ascii="Times New Roman" w:hAnsi="Times New Roman" w:cs="Times New Roman"/>
        </w:rPr>
      </w:pPr>
      <w:r w:rsidRPr="009203FC">
        <w:rPr>
          <w:rFonts w:ascii="Times New Roman" w:hAnsi="Times New Roman" w:cs="Times New Roman"/>
        </w:rPr>
        <w:t xml:space="preserve">Norme de protecția muncii în activitatea de construcții - montaj. </w:t>
      </w:r>
    </w:p>
    <w:p w14:paraId="6D035056"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332DF41F"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Principalii factori de risc și masuri de prevenire </w:t>
      </w:r>
    </w:p>
    <w:p w14:paraId="04FB0CED"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În tabelul de mai jos sunt prezentati principalii factori de risc cu precizarea pericolelor și măsurile de prevenire a lor. </w:t>
      </w:r>
    </w:p>
    <w:tbl>
      <w:tblPr>
        <w:tblStyle w:val="TableGrid0"/>
        <w:tblW w:w="9501" w:type="dxa"/>
        <w:tblInd w:w="224" w:type="dxa"/>
        <w:tblCellMar>
          <w:top w:w="9" w:type="dxa"/>
          <w:left w:w="103" w:type="dxa"/>
          <w:right w:w="46" w:type="dxa"/>
        </w:tblCellMar>
        <w:tblLook w:val="04A0" w:firstRow="1" w:lastRow="0" w:firstColumn="1" w:lastColumn="0" w:noHBand="0" w:noVBand="1"/>
      </w:tblPr>
      <w:tblGrid>
        <w:gridCol w:w="1558"/>
        <w:gridCol w:w="2271"/>
        <w:gridCol w:w="1560"/>
        <w:gridCol w:w="1558"/>
        <w:gridCol w:w="2554"/>
      </w:tblGrid>
      <w:tr w:rsidR="009203FC" w:rsidRPr="009203FC" w14:paraId="59654802" w14:textId="77777777" w:rsidTr="004D2271">
        <w:trPr>
          <w:trHeight w:val="929"/>
        </w:trPr>
        <w:tc>
          <w:tcPr>
            <w:tcW w:w="1558" w:type="dxa"/>
            <w:tcBorders>
              <w:top w:val="single" w:sz="4" w:space="0" w:color="000000"/>
              <w:left w:val="single" w:sz="4" w:space="0" w:color="000000"/>
              <w:bottom w:val="single" w:sz="4" w:space="0" w:color="000000"/>
              <w:right w:val="single" w:sz="4" w:space="0" w:color="000000"/>
            </w:tcBorders>
            <w:vAlign w:val="center"/>
          </w:tcPr>
          <w:p w14:paraId="2E2B9466" w14:textId="77777777" w:rsidR="009203FC" w:rsidRPr="009203FC" w:rsidRDefault="009203FC" w:rsidP="009203FC">
            <w:pPr>
              <w:jc w:val="center"/>
              <w:rPr>
                <w:rFonts w:ascii="Times New Roman" w:hAnsi="Times New Roman" w:cs="Times New Roman"/>
              </w:rPr>
            </w:pPr>
            <w:r w:rsidRPr="009203FC">
              <w:rPr>
                <w:rFonts w:ascii="Times New Roman" w:eastAsia="Arial" w:hAnsi="Times New Roman" w:cs="Times New Roman"/>
                <w:b/>
              </w:rPr>
              <w:lastRenderedPageBreak/>
              <w:t xml:space="preserve">Tipul pericolului </w:t>
            </w:r>
          </w:p>
        </w:tc>
        <w:tc>
          <w:tcPr>
            <w:tcW w:w="2271" w:type="dxa"/>
            <w:tcBorders>
              <w:top w:val="single" w:sz="4" w:space="0" w:color="000000"/>
              <w:left w:val="single" w:sz="4" w:space="0" w:color="000000"/>
              <w:bottom w:val="single" w:sz="4" w:space="0" w:color="000000"/>
              <w:right w:val="single" w:sz="4" w:space="0" w:color="000000"/>
            </w:tcBorders>
            <w:vAlign w:val="center"/>
          </w:tcPr>
          <w:p w14:paraId="58E8DEA7" w14:textId="77777777" w:rsidR="009203FC" w:rsidRPr="009203FC" w:rsidRDefault="009203FC" w:rsidP="009203FC">
            <w:pPr>
              <w:jc w:val="center"/>
              <w:rPr>
                <w:rFonts w:ascii="Times New Roman" w:hAnsi="Times New Roman" w:cs="Times New Roman"/>
              </w:rPr>
            </w:pPr>
            <w:r w:rsidRPr="009203FC">
              <w:rPr>
                <w:rFonts w:ascii="Times New Roman" w:eastAsia="Arial" w:hAnsi="Times New Roman" w:cs="Times New Roman"/>
                <w:b/>
              </w:rPr>
              <w:t xml:space="preserve">Cauze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8B27F16" w14:textId="77777777" w:rsidR="009203FC" w:rsidRPr="009203FC" w:rsidRDefault="009203FC" w:rsidP="009203FC">
            <w:pPr>
              <w:jc w:val="center"/>
              <w:rPr>
                <w:rFonts w:ascii="Times New Roman" w:hAnsi="Times New Roman" w:cs="Times New Roman"/>
              </w:rPr>
            </w:pPr>
            <w:r w:rsidRPr="009203FC">
              <w:rPr>
                <w:rFonts w:ascii="Times New Roman" w:eastAsia="Arial" w:hAnsi="Times New Roman" w:cs="Times New Roman"/>
                <w:b/>
              </w:rPr>
              <w:t xml:space="preserve">Efecte posibile </w:t>
            </w:r>
          </w:p>
        </w:tc>
        <w:tc>
          <w:tcPr>
            <w:tcW w:w="1558" w:type="dxa"/>
            <w:tcBorders>
              <w:top w:val="single" w:sz="4" w:space="0" w:color="000000"/>
              <w:left w:val="single" w:sz="4" w:space="0" w:color="000000"/>
              <w:bottom w:val="single" w:sz="4" w:space="0" w:color="000000"/>
              <w:right w:val="single" w:sz="4" w:space="0" w:color="000000"/>
            </w:tcBorders>
            <w:vAlign w:val="center"/>
          </w:tcPr>
          <w:p w14:paraId="72C267B3" w14:textId="77777777" w:rsidR="009203FC" w:rsidRPr="009203FC" w:rsidRDefault="009203FC" w:rsidP="009203FC">
            <w:pPr>
              <w:jc w:val="center"/>
              <w:rPr>
                <w:rFonts w:ascii="Times New Roman" w:hAnsi="Times New Roman" w:cs="Times New Roman"/>
              </w:rPr>
            </w:pPr>
            <w:r w:rsidRPr="009203FC">
              <w:rPr>
                <w:rFonts w:ascii="Times New Roman" w:eastAsia="Arial" w:hAnsi="Times New Roman" w:cs="Times New Roman"/>
                <w:b/>
              </w:rPr>
              <w:t xml:space="preserve">Activitatea </w:t>
            </w:r>
          </w:p>
        </w:tc>
        <w:tc>
          <w:tcPr>
            <w:tcW w:w="2554" w:type="dxa"/>
            <w:tcBorders>
              <w:top w:val="single" w:sz="4" w:space="0" w:color="000000"/>
              <w:left w:val="single" w:sz="4" w:space="0" w:color="000000"/>
              <w:bottom w:val="single" w:sz="4" w:space="0" w:color="000000"/>
              <w:right w:val="single" w:sz="4" w:space="0" w:color="000000"/>
            </w:tcBorders>
            <w:vAlign w:val="center"/>
          </w:tcPr>
          <w:p w14:paraId="27112FD8" w14:textId="77777777" w:rsidR="009203FC" w:rsidRPr="009203FC" w:rsidRDefault="009203FC" w:rsidP="009203FC">
            <w:pPr>
              <w:jc w:val="center"/>
              <w:rPr>
                <w:rFonts w:ascii="Times New Roman" w:hAnsi="Times New Roman" w:cs="Times New Roman"/>
              </w:rPr>
            </w:pPr>
            <w:r w:rsidRPr="009203FC">
              <w:rPr>
                <w:rFonts w:ascii="Times New Roman" w:eastAsia="Arial" w:hAnsi="Times New Roman" w:cs="Times New Roman"/>
                <w:b/>
              </w:rPr>
              <w:t xml:space="preserve">Masuri de prevenire </w:t>
            </w:r>
          </w:p>
        </w:tc>
      </w:tr>
      <w:tr w:rsidR="009203FC" w:rsidRPr="009203FC" w14:paraId="47916D29" w14:textId="77777777" w:rsidTr="004D2271">
        <w:trPr>
          <w:trHeight w:val="1174"/>
        </w:trPr>
        <w:tc>
          <w:tcPr>
            <w:tcW w:w="1558" w:type="dxa"/>
            <w:tcBorders>
              <w:top w:val="single" w:sz="4" w:space="0" w:color="000000"/>
              <w:left w:val="single" w:sz="4" w:space="0" w:color="000000"/>
              <w:bottom w:val="single" w:sz="4" w:space="0" w:color="000000"/>
              <w:right w:val="single" w:sz="4" w:space="0" w:color="000000"/>
            </w:tcBorders>
            <w:vAlign w:val="center"/>
          </w:tcPr>
          <w:p w14:paraId="1D886D10"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Alunecare </w:t>
            </w:r>
          </w:p>
        </w:tc>
        <w:tc>
          <w:tcPr>
            <w:tcW w:w="2271" w:type="dxa"/>
            <w:tcBorders>
              <w:top w:val="single" w:sz="4" w:space="0" w:color="000000"/>
              <w:left w:val="single" w:sz="4" w:space="0" w:color="000000"/>
              <w:bottom w:val="single" w:sz="4" w:space="0" w:color="000000"/>
              <w:right w:val="single" w:sz="4" w:space="0" w:color="000000"/>
            </w:tcBorders>
            <w:vAlign w:val="center"/>
          </w:tcPr>
          <w:p w14:paraId="15CCCDB7"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suprafețe de lucru alunecoase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CFCA338"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entorse </w:t>
            </w:r>
          </w:p>
          <w:p w14:paraId="330E8EF6"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luxatii fracturi </w:t>
            </w:r>
          </w:p>
        </w:tc>
        <w:tc>
          <w:tcPr>
            <w:tcW w:w="1558" w:type="dxa"/>
            <w:tcBorders>
              <w:top w:val="single" w:sz="4" w:space="0" w:color="000000"/>
              <w:left w:val="single" w:sz="4" w:space="0" w:color="000000"/>
              <w:bottom w:val="single" w:sz="4" w:space="0" w:color="000000"/>
              <w:right w:val="single" w:sz="4" w:space="0" w:color="000000"/>
            </w:tcBorders>
          </w:tcPr>
          <w:p w14:paraId="508F3155"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circulație pe scari, platforme, schele </w:t>
            </w:r>
          </w:p>
        </w:tc>
        <w:tc>
          <w:tcPr>
            <w:tcW w:w="2554" w:type="dxa"/>
            <w:tcBorders>
              <w:top w:val="single" w:sz="4" w:space="0" w:color="000000"/>
              <w:left w:val="single" w:sz="4" w:space="0" w:color="000000"/>
              <w:bottom w:val="single" w:sz="4" w:space="0" w:color="000000"/>
              <w:right w:val="single" w:sz="4" w:space="0" w:color="000000"/>
            </w:tcBorders>
            <w:vAlign w:val="center"/>
          </w:tcPr>
          <w:p w14:paraId="20646C0A"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incaltaminte cu talpi antiderapante, măsuri de protecție specifice </w:t>
            </w:r>
          </w:p>
        </w:tc>
      </w:tr>
      <w:tr w:rsidR="009203FC" w:rsidRPr="009203FC" w14:paraId="2CFB70FD" w14:textId="77777777" w:rsidTr="004D2271">
        <w:trPr>
          <w:trHeight w:val="1174"/>
        </w:trPr>
        <w:tc>
          <w:tcPr>
            <w:tcW w:w="1558" w:type="dxa"/>
            <w:tcBorders>
              <w:top w:val="single" w:sz="4" w:space="0" w:color="000000"/>
              <w:left w:val="single" w:sz="4" w:space="0" w:color="000000"/>
              <w:bottom w:val="single" w:sz="4" w:space="0" w:color="000000"/>
              <w:right w:val="single" w:sz="4" w:space="0" w:color="000000"/>
            </w:tcBorders>
            <w:vAlign w:val="center"/>
          </w:tcPr>
          <w:p w14:paraId="31159A35"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Rostogolire </w:t>
            </w:r>
          </w:p>
        </w:tc>
        <w:tc>
          <w:tcPr>
            <w:tcW w:w="2271" w:type="dxa"/>
            <w:tcBorders>
              <w:top w:val="single" w:sz="4" w:space="0" w:color="000000"/>
              <w:left w:val="single" w:sz="4" w:space="0" w:color="000000"/>
              <w:bottom w:val="single" w:sz="4" w:space="0" w:color="000000"/>
              <w:right w:val="single" w:sz="4" w:space="0" w:color="000000"/>
            </w:tcBorders>
            <w:vAlign w:val="center"/>
          </w:tcPr>
          <w:p w14:paraId="24C9B4B4"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stivuire </w:t>
            </w:r>
          </w:p>
          <w:p w14:paraId="692621DF"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necorespunza-toare a materialelor </w:t>
            </w:r>
          </w:p>
        </w:tc>
        <w:tc>
          <w:tcPr>
            <w:tcW w:w="1560" w:type="dxa"/>
            <w:tcBorders>
              <w:top w:val="single" w:sz="4" w:space="0" w:color="000000"/>
              <w:left w:val="single" w:sz="4" w:space="0" w:color="000000"/>
              <w:bottom w:val="single" w:sz="4" w:space="0" w:color="000000"/>
              <w:right w:val="single" w:sz="4" w:space="0" w:color="000000"/>
            </w:tcBorders>
            <w:vAlign w:val="center"/>
          </w:tcPr>
          <w:p w14:paraId="76EE68F6"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contuzii </w:t>
            </w:r>
          </w:p>
          <w:p w14:paraId="333D965C"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striviri fracturi </w:t>
            </w:r>
          </w:p>
        </w:tc>
        <w:tc>
          <w:tcPr>
            <w:tcW w:w="1558" w:type="dxa"/>
            <w:tcBorders>
              <w:top w:val="single" w:sz="4" w:space="0" w:color="000000"/>
              <w:left w:val="single" w:sz="4" w:space="0" w:color="000000"/>
              <w:bottom w:val="single" w:sz="4" w:space="0" w:color="000000"/>
              <w:right w:val="single" w:sz="4" w:space="0" w:color="000000"/>
            </w:tcBorders>
            <w:vAlign w:val="center"/>
          </w:tcPr>
          <w:p w14:paraId="5CBE1DF6"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depo </w:t>
            </w:r>
          </w:p>
        </w:tc>
        <w:tc>
          <w:tcPr>
            <w:tcW w:w="2554" w:type="dxa"/>
            <w:tcBorders>
              <w:top w:val="single" w:sz="4" w:space="0" w:color="000000"/>
              <w:left w:val="single" w:sz="4" w:space="0" w:color="000000"/>
              <w:bottom w:val="single" w:sz="4" w:space="0" w:color="000000"/>
              <w:right w:val="single" w:sz="4" w:space="0" w:color="000000"/>
            </w:tcBorders>
          </w:tcPr>
          <w:p w14:paraId="04905EB5"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depozitarea materialelor în spații </w:t>
            </w:r>
          </w:p>
          <w:p w14:paraId="318DEE4B"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amenajate corespunzator </w:t>
            </w:r>
          </w:p>
        </w:tc>
      </w:tr>
      <w:tr w:rsidR="009203FC" w:rsidRPr="009203FC" w14:paraId="48263C0C" w14:textId="77777777" w:rsidTr="004D2271">
        <w:trPr>
          <w:trHeight w:val="1174"/>
        </w:trPr>
        <w:tc>
          <w:tcPr>
            <w:tcW w:w="1558" w:type="dxa"/>
            <w:tcBorders>
              <w:top w:val="single" w:sz="4" w:space="0" w:color="000000"/>
              <w:left w:val="single" w:sz="4" w:space="0" w:color="000000"/>
              <w:bottom w:val="single" w:sz="4" w:space="0" w:color="000000"/>
              <w:right w:val="single" w:sz="4" w:space="0" w:color="000000"/>
            </w:tcBorders>
            <w:vAlign w:val="center"/>
          </w:tcPr>
          <w:p w14:paraId="452A6729"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Balans </w:t>
            </w:r>
          </w:p>
        </w:tc>
        <w:tc>
          <w:tcPr>
            <w:tcW w:w="2271" w:type="dxa"/>
            <w:tcBorders>
              <w:top w:val="single" w:sz="4" w:space="0" w:color="000000"/>
              <w:left w:val="single" w:sz="4" w:space="0" w:color="000000"/>
              <w:bottom w:val="single" w:sz="4" w:space="0" w:color="000000"/>
              <w:right w:val="single" w:sz="4" w:space="0" w:color="000000"/>
            </w:tcBorders>
          </w:tcPr>
          <w:p w14:paraId="06C47427"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manevrarea necorespunzătoare a mijloacelor de ridicat </w:t>
            </w:r>
          </w:p>
        </w:tc>
        <w:tc>
          <w:tcPr>
            <w:tcW w:w="1560" w:type="dxa"/>
            <w:tcBorders>
              <w:top w:val="single" w:sz="4" w:space="0" w:color="000000"/>
              <w:left w:val="single" w:sz="4" w:space="0" w:color="000000"/>
              <w:bottom w:val="single" w:sz="4" w:space="0" w:color="000000"/>
              <w:right w:val="single" w:sz="4" w:space="0" w:color="000000"/>
            </w:tcBorders>
            <w:vAlign w:val="center"/>
          </w:tcPr>
          <w:p w14:paraId="39A8B0FE"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contuzii </w:t>
            </w:r>
          </w:p>
          <w:p w14:paraId="179ADC4A"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striviri fracturi </w:t>
            </w:r>
          </w:p>
        </w:tc>
        <w:tc>
          <w:tcPr>
            <w:tcW w:w="1558" w:type="dxa"/>
            <w:tcBorders>
              <w:top w:val="single" w:sz="4" w:space="0" w:color="000000"/>
              <w:left w:val="single" w:sz="4" w:space="0" w:color="000000"/>
              <w:bottom w:val="single" w:sz="4" w:space="0" w:color="000000"/>
              <w:right w:val="single" w:sz="4" w:space="0" w:color="000000"/>
            </w:tcBorders>
            <w:vAlign w:val="center"/>
          </w:tcPr>
          <w:p w14:paraId="2B01B875"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ridicarea și transportarea materialelor </w:t>
            </w:r>
          </w:p>
        </w:tc>
        <w:tc>
          <w:tcPr>
            <w:tcW w:w="2554" w:type="dxa"/>
            <w:tcBorders>
              <w:top w:val="single" w:sz="4" w:space="0" w:color="000000"/>
              <w:left w:val="single" w:sz="4" w:space="0" w:color="000000"/>
              <w:bottom w:val="single" w:sz="4" w:space="0" w:color="000000"/>
              <w:right w:val="single" w:sz="4" w:space="0" w:color="000000"/>
            </w:tcBorders>
            <w:vAlign w:val="center"/>
          </w:tcPr>
          <w:p w14:paraId="7C0E3578"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disciplina în muncă, instructaj de protecția muncii corespunzator </w:t>
            </w:r>
          </w:p>
        </w:tc>
      </w:tr>
      <w:tr w:rsidR="009203FC" w:rsidRPr="009203FC" w14:paraId="3FBDD3AB" w14:textId="77777777" w:rsidTr="004D2271">
        <w:trPr>
          <w:trHeight w:val="1464"/>
        </w:trPr>
        <w:tc>
          <w:tcPr>
            <w:tcW w:w="1558" w:type="dxa"/>
            <w:tcBorders>
              <w:top w:val="single" w:sz="4" w:space="0" w:color="000000"/>
              <w:left w:val="single" w:sz="4" w:space="0" w:color="000000"/>
              <w:bottom w:val="single" w:sz="4" w:space="0" w:color="000000"/>
              <w:right w:val="single" w:sz="4" w:space="0" w:color="000000"/>
            </w:tcBorders>
            <w:vAlign w:val="center"/>
          </w:tcPr>
          <w:p w14:paraId="7DDA7125" w14:textId="77777777" w:rsidR="009203FC" w:rsidRPr="009203FC" w:rsidRDefault="009203FC" w:rsidP="009203FC">
            <w:pPr>
              <w:ind w:firstLine="12"/>
              <w:jc w:val="left"/>
              <w:rPr>
                <w:rFonts w:ascii="Times New Roman" w:hAnsi="Times New Roman" w:cs="Times New Roman"/>
              </w:rPr>
            </w:pPr>
            <w:r w:rsidRPr="009203FC">
              <w:rPr>
                <w:rFonts w:ascii="Times New Roman" w:hAnsi="Times New Roman" w:cs="Times New Roman"/>
              </w:rPr>
              <w:t xml:space="preserve">Lovituri de berbec sau </w:t>
            </w:r>
          </w:p>
          <w:p w14:paraId="4033A203"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vibratii </w:t>
            </w:r>
          </w:p>
        </w:tc>
        <w:tc>
          <w:tcPr>
            <w:tcW w:w="2271" w:type="dxa"/>
            <w:tcBorders>
              <w:top w:val="single" w:sz="4" w:space="0" w:color="000000"/>
              <w:left w:val="single" w:sz="4" w:space="0" w:color="000000"/>
              <w:bottom w:val="single" w:sz="4" w:space="0" w:color="000000"/>
              <w:right w:val="single" w:sz="4" w:space="0" w:color="000000"/>
            </w:tcBorders>
            <w:vAlign w:val="center"/>
          </w:tcPr>
          <w:p w14:paraId="17DB1373"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nerespectarea vitezei de încălzire a conductelor </w:t>
            </w:r>
          </w:p>
        </w:tc>
        <w:tc>
          <w:tcPr>
            <w:tcW w:w="1560" w:type="dxa"/>
            <w:tcBorders>
              <w:top w:val="single" w:sz="4" w:space="0" w:color="000000"/>
              <w:left w:val="single" w:sz="4" w:space="0" w:color="000000"/>
              <w:bottom w:val="single" w:sz="4" w:space="0" w:color="000000"/>
              <w:right w:val="single" w:sz="4" w:space="0" w:color="000000"/>
            </w:tcBorders>
            <w:vAlign w:val="center"/>
          </w:tcPr>
          <w:p w14:paraId="4A85EBC2"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ruperea conductelor </w:t>
            </w:r>
          </w:p>
        </w:tc>
        <w:tc>
          <w:tcPr>
            <w:tcW w:w="1558" w:type="dxa"/>
            <w:tcBorders>
              <w:top w:val="single" w:sz="4" w:space="0" w:color="000000"/>
              <w:left w:val="single" w:sz="4" w:space="0" w:color="000000"/>
              <w:bottom w:val="single" w:sz="4" w:space="0" w:color="000000"/>
              <w:right w:val="single" w:sz="4" w:space="0" w:color="000000"/>
            </w:tcBorders>
            <w:vAlign w:val="center"/>
          </w:tcPr>
          <w:p w14:paraId="0EB2482C"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la pornirea instalației </w:t>
            </w:r>
          </w:p>
        </w:tc>
        <w:tc>
          <w:tcPr>
            <w:tcW w:w="2554" w:type="dxa"/>
            <w:tcBorders>
              <w:top w:val="single" w:sz="4" w:space="0" w:color="000000"/>
              <w:left w:val="single" w:sz="4" w:space="0" w:color="000000"/>
              <w:bottom w:val="single" w:sz="4" w:space="0" w:color="000000"/>
              <w:right w:val="single" w:sz="4" w:space="0" w:color="000000"/>
            </w:tcBorders>
          </w:tcPr>
          <w:p w14:paraId="68877987"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manevre corecte, încălzire lenta a traseului, </w:t>
            </w:r>
          </w:p>
          <w:p w14:paraId="304E1D11" w14:textId="77777777" w:rsidR="009203FC" w:rsidRPr="009203FC" w:rsidRDefault="009203FC" w:rsidP="009203FC">
            <w:pPr>
              <w:ind w:hanging="5"/>
              <w:jc w:val="left"/>
              <w:rPr>
                <w:rFonts w:ascii="Times New Roman" w:hAnsi="Times New Roman" w:cs="Times New Roman"/>
              </w:rPr>
            </w:pPr>
            <w:r w:rsidRPr="009203FC">
              <w:rPr>
                <w:rFonts w:ascii="Times New Roman" w:hAnsi="Times New Roman" w:cs="Times New Roman"/>
              </w:rPr>
              <w:t xml:space="preserve">aerisirea și purjarea conductelor </w:t>
            </w:r>
          </w:p>
        </w:tc>
      </w:tr>
      <w:tr w:rsidR="009203FC" w:rsidRPr="009203FC" w14:paraId="6CD18ED7" w14:textId="77777777" w:rsidTr="004D2271">
        <w:trPr>
          <w:trHeight w:val="1757"/>
        </w:trPr>
        <w:tc>
          <w:tcPr>
            <w:tcW w:w="1558" w:type="dxa"/>
            <w:tcBorders>
              <w:top w:val="single" w:sz="4" w:space="0" w:color="000000"/>
              <w:left w:val="single" w:sz="4" w:space="0" w:color="000000"/>
              <w:bottom w:val="single" w:sz="4" w:space="0" w:color="000000"/>
              <w:right w:val="single" w:sz="4" w:space="0" w:color="000000"/>
            </w:tcBorders>
            <w:vAlign w:val="center"/>
          </w:tcPr>
          <w:p w14:paraId="706E0D54"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Cadere libera </w:t>
            </w:r>
          </w:p>
        </w:tc>
        <w:tc>
          <w:tcPr>
            <w:tcW w:w="2271" w:type="dxa"/>
            <w:tcBorders>
              <w:top w:val="single" w:sz="4" w:space="0" w:color="000000"/>
              <w:left w:val="single" w:sz="4" w:space="0" w:color="000000"/>
              <w:bottom w:val="single" w:sz="4" w:space="0" w:color="000000"/>
              <w:right w:val="single" w:sz="4" w:space="0" w:color="000000"/>
            </w:tcBorders>
            <w:vAlign w:val="center"/>
          </w:tcPr>
          <w:p w14:paraId="490230EC"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prindere necorespunzătoare a sarcinilor sau ruperi de cabluri </w:t>
            </w:r>
          </w:p>
        </w:tc>
        <w:tc>
          <w:tcPr>
            <w:tcW w:w="1560" w:type="dxa"/>
            <w:tcBorders>
              <w:top w:val="single" w:sz="4" w:space="0" w:color="000000"/>
              <w:left w:val="single" w:sz="4" w:space="0" w:color="000000"/>
              <w:bottom w:val="single" w:sz="4" w:space="0" w:color="000000"/>
              <w:right w:val="single" w:sz="4" w:space="0" w:color="000000"/>
            </w:tcBorders>
            <w:vAlign w:val="center"/>
          </w:tcPr>
          <w:p w14:paraId="741BACAA"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contuzii </w:t>
            </w:r>
          </w:p>
          <w:p w14:paraId="64BBFB47"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strivirit fracturi </w:t>
            </w:r>
          </w:p>
        </w:tc>
        <w:tc>
          <w:tcPr>
            <w:tcW w:w="1558" w:type="dxa"/>
            <w:tcBorders>
              <w:top w:val="single" w:sz="4" w:space="0" w:color="000000"/>
              <w:left w:val="single" w:sz="4" w:space="0" w:color="000000"/>
              <w:bottom w:val="single" w:sz="4" w:space="0" w:color="000000"/>
              <w:right w:val="single" w:sz="4" w:space="0" w:color="000000"/>
            </w:tcBorders>
            <w:vAlign w:val="center"/>
          </w:tcPr>
          <w:p w14:paraId="1AA3C702"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manipulari efectuate cu </w:t>
            </w:r>
          </w:p>
          <w:p w14:paraId="18166701"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mijloace de ridicat </w:t>
            </w:r>
          </w:p>
        </w:tc>
        <w:tc>
          <w:tcPr>
            <w:tcW w:w="2554" w:type="dxa"/>
            <w:tcBorders>
              <w:top w:val="single" w:sz="4" w:space="0" w:color="000000"/>
              <w:left w:val="single" w:sz="4" w:space="0" w:color="000000"/>
              <w:bottom w:val="single" w:sz="4" w:space="0" w:color="000000"/>
              <w:right w:val="single" w:sz="4" w:space="0" w:color="000000"/>
            </w:tcBorders>
          </w:tcPr>
          <w:p w14:paraId="2E7A4B95" w14:textId="77777777" w:rsidR="009203FC" w:rsidRPr="009203FC" w:rsidRDefault="009203FC" w:rsidP="009203FC">
            <w:pPr>
              <w:ind w:hanging="5"/>
              <w:jc w:val="left"/>
              <w:rPr>
                <w:rFonts w:ascii="Times New Roman" w:hAnsi="Times New Roman" w:cs="Times New Roman"/>
              </w:rPr>
            </w:pPr>
            <w:r w:rsidRPr="009203FC">
              <w:rPr>
                <w:rFonts w:ascii="Times New Roman" w:hAnsi="Times New Roman" w:cs="Times New Roman"/>
              </w:rPr>
              <w:t xml:space="preserve">utilizarea mijloacelor de ridicat autorizatet utilizarea de cabluri corespunzătoare prinderea corecta a </w:t>
            </w:r>
          </w:p>
          <w:p w14:paraId="24B27224"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sarcinii </w:t>
            </w:r>
          </w:p>
        </w:tc>
      </w:tr>
      <w:tr w:rsidR="009203FC" w:rsidRPr="009203FC" w14:paraId="68AEF02E" w14:textId="77777777" w:rsidTr="004D2271">
        <w:trPr>
          <w:trHeight w:val="1174"/>
        </w:trPr>
        <w:tc>
          <w:tcPr>
            <w:tcW w:w="1558" w:type="dxa"/>
            <w:tcBorders>
              <w:top w:val="single" w:sz="4" w:space="0" w:color="000000"/>
              <w:left w:val="single" w:sz="4" w:space="0" w:color="000000"/>
              <w:bottom w:val="single" w:sz="4" w:space="0" w:color="000000"/>
              <w:right w:val="single" w:sz="4" w:space="0" w:color="000000"/>
            </w:tcBorders>
            <w:vAlign w:val="center"/>
          </w:tcPr>
          <w:p w14:paraId="3E61BE0C"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Intepari </w:t>
            </w:r>
          </w:p>
        </w:tc>
        <w:tc>
          <w:tcPr>
            <w:tcW w:w="2271" w:type="dxa"/>
            <w:tcBorders>
              <w:top w:val="single" w:sz="4" w:space="0" w:color="000000"/>
              <w:left w:val="single" w:sz="4" w:space="0" w:color="000000"/>
              <w:bottom w:val="single" w:sz="4" w:space="0" w:color="000000"/>
              <w:right w:val="single" w:sz="4" w:space="0" w:color="000000"/>
            </w:tcBorders>
            <w:vAlign w:val="center"/>
          </w:tcPr>
          <w:p w14:paraId="46C4BA96"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lipsa echipamentului de protecție </w:t>
            </w:r>
          </w:p>
        </w:tc>
        <w:tc>
          <w:tcPr>
            <w:tcW w:w="1560" w:type="dxa"/>
            <w:tcBorders>
              <w:top w:val="single" w:sz="4" w:space="0" w:color="000000"/>
              <w:left w:val="single" w:sz="4" w:space="0" w:color="000000"/>
              <w:bottom w:val="single" w:sz="4" w:space="0" w:color="000000"/>
              <w:right w:val="single" w:sz="4" w:space="0" w:color="000000"/>
            </w:tcBorders>
            <w:vAlign w:val="center"/>
          </w:tcPr>
          <w:p w14:paraId="0436D95F"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rani, plagi cu taieturi </w:t>
            </w:r>
          </w:p>
        </w:tc>
        <w:tc>
          <w:tcPr>
            <w:tcW w:w="1558" w:type="dxa"/>
            <w:tcBorders>
              <w:top w:val="single" w:sz="4" w:space="0" w:color="000000"/>
              <w:left w:val="single" w:sz="4" w:space="0" w:color="000000"/>
              <w:bottom w:val="single" w:sz="4" w:space="0" w:color="000000"/>
              <w:right w:val="single" w:sz="4" w:space="0" w:color="000000"/>
            </w:tcBorders>
            <w:vAlign w:val="center"/>
          </w:tcPr>
          <w:p w14:paraId="473DD2ED"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sortarea manuala a materialelor </w:t>
            </w:r>
          </w:p>
        </w:tc>
        <w:tc>
          <w:tcPr>
            <w:tcW w:w="2554" w:type="dxa"/>
            <w:tcBorders>
              <w:top w:val="single" w:sz="4" w:space="0" w:color="000000"/>
              <w:left w:val="single" w:sz="4" w:space="0" w:color="000000"/>
              <w:bottom w:val="single" w:sz="4" w:space="0" w:color="000000"/>
              <w:right w:val="single" w:sz="4" w:space="0" w:color="000000"/>
            </w:tcBorders>
          </w:tcPr>
          <w:p w14:paraId="29D19787" w14:textId="77777777" w:rsidR="009203FC" w:rsidRPr="009203FC" w:rsidRDefault="009203FC" w:rsidP="009203FC">
            <w:pPr>
              <w:ind w:hanging="5"/>
              <w:jc w:val="left"/>
              <w:rPr>
                <w:rFonts w:ascii="Times New Roman" w:hAnsi="Times New Roman" w:cs="Times New Roman"/>
              </w:rPr>
            </w:pPr>
            <w:r w:rsidRPr="009203FC">
              <w:rPr>
                <w:rFonts w:ascii="Times New Roman" w:hAnsi="Times New Roman" w:cs="Times New Roman"/>
              </w:rPr>
              <w:t xml:space="preserve">utilizarea echipamentului individual de protecția muncii </w:t>
            </w:r>
          </w:p>
        </w:tc>
      </w:tr>
      <w:tr w:rsidR="009203FC" w:rsidRPr="009203FC" w14:paraId="037BE8C1" w14:textId="77777777" w:rsidTr="004D2271">
        <w:trPr>
          <w:trHeight w:val="1755"/>
        </w:trPr>
        <w:tc>
          <w:tcPr>
            <w:tcW w:w="1558" w:type="dxa"/>
            <w:tcBorders>
              <w:top w:val="single" w:sz="4" w:space="0" w:color="000000"/>
              <w:left w:val="single" w:sz="4" w:space="0" w:color="000000"/>
              <w:bottom w:val="single" w:sz="4" w:space="0" w:color="000000"/>
              <w:right w:val="single" w:sz="4" w:space="0" w:color="000000"/>
            </w:tcBorders>
            <w:vAlign w:val="center"/>
          </w:tcPr>
          <w:p w14:paraId="1A410242"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Electrocutări </w:t>
            </w:r>
          </w:p>
        </w:tc>
        <w:tc>
          <w:tcPr>
            <w:tcW w:w="2271" w:type="dxa"/>
            <w:tcBorders>
              <w:top w:val="single" w:sz="4" w:space="0" w:color="000000"/>
              <w:left w:val="single" w:sz="4" w:space="0" w:color="000000"/>
              <w:bottom w:val="single" w:sz="4" w:space="0" w:color="000000"/>
              <w:right w:val="single" w:sz="4" w:space="0" w:color="000000"/>
            </w:tcBorders>
            <w:vAlign w:val="center"/>
          </w:tcPr>
          <w:p w14:paraId="4B0066E2"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atingerea directa sau indirectă a cablurilor sub tensiune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977BBD3"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arsuri, electrocutări </w:t>
            </w:r>
          </w:p>
        </w:tc>
        <w:tc>
          <w:tcPr>
            <w:tcW w:w="1558" w:type="dxa"/>
            <w:tcBorders>
              <w:top w:val="single" w:sz="4" w:space="0" w:color="000000"/>
              <w:left w:val="single" w:sz="4" w:space="0" w:color="000000"/>
              <w:bottom w:val="single" w:sz="4" w:space="0" w:color="000000"/>
              <w:right w:val="single" w:sz="4" w:space="0" w:color="000000"/>
            </w:tcBorders>
          </w:tcPr>
          <w:p w14:paraId="316D71AF"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motoare </w:t>
            </w:r>
          </w:p>
          <w:p w14:paraId="4EAF0CDB"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electrice, tablouri electrice, cabluri sub tensiune </w:t>
            </w:r>
          </w:p>
        </w:tc>
        <w:tc>
          <w:tcPr>
            <w:tcW w:w="2554" w:type="dxa"/>
            <w:tcBorders>
              <w:top w:val="single" w:sz="4" w:space="0" w:color="000000"/>
              <w:left w:val="single" w:sz="4" w:space="0" w:color="000000"/>
              <w:bottom w:val="single" w:sz="4" w:space="0" w:color="000000"/>
              <w:right w:val="single" w:sz="4" w:space="0" w:color="000000"/>
            </w:tcBorders>
          </w:tcPr>
          <w:p w14:paraId="2C8D15EF" w14:textId="77777777" w:rsidR="009203FC" w:rsidRPr="009203FC" w:rsidRDefault="009203FC" w:rsidP="009203FC">
            <w:pPr>
              <w:ind w:hanging="5"/>
              <w:jc w:val="left"/>
              <w:rPr>
                <w:rFonts w:ascii="Times New Roman" w:hAnsi="Times New Roman" w:cs="Times New Roman"/>
              </w:rPr>
            </w:pPr>
            <w:r w:rsidRPr="009203FC">
              <w:rPr>
                <w:rFonts w:ascii="Times New Roman" w:hAnsi="Times New Roman" w:cs="Times New Roman"/>
              </w:rPr>
              <w:t xml:space="preserve">legarea la pamant a utilajelor </w:t>
            </w:r>
          </w:p>
          <w:p w14:paraId="3B8F4CA3" w14:textId="77777777" w:rsidR="009203FC" w:rsidRPr="009203FC" w:rsidRDefault="009203FC" w:rsidP="009203FC">
            <w:pPr>
              <w:jc w:val="left"/>
              <w:rPr>
                <w:rFonts w:ascii="Times New Roman" w:hAnsi="Times New Roman" w:cs="Times New Roman"/>
              </w:rPr>
            </w:pPr>
            <w:r w:rsidRPr="009203FC">
              <w:rPr>
                <w:rFonts w:ascii="Times New Roman" w:hAnsi="Times New Roman" w:cs="Times New Roman"/>
              </w:rPr>
              <w:t xml:space="preserve">interventii la instalații electrice numai de personal autorizat deconectare de la retea </w:t>
            </w:r>
          </w:p>
        </w:tc>
      </w:tr>
    </w:tbl>
    <w:p w14:paraId="439CD7EE"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7314988E"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Standarde, normative și legislația de referință</w:t>
      </w:r>
      <w:r w:rsidRPr="009203FC">
        <w:rPr>
          <w:rFonts w:ascii="Times New Roman" w:hAnsi="Times New Roman" w:cs="Times New Roman"/>
        </w:rPr>
        <w:t xml:space="preserve"> </w:t>
      </w:r>
    </w:p>
    <w:p w14:paraId="782D6A48"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Proiectul va fi verificat din punct de vedere al cerințelor de calitate conform Legii 10 / 1995 republicata, exigenta instalații termice. </w:t>
      </w:r>
    </w:p>
    <w:p w14:paraId="01533F2D"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lastRenderedPageBreak/>
        <w:t xml:space="preserve">Toate lucrările de proiectare, selectarea echipamentelor și lucrările de montare, respecta și sunt conforme în toate aspectele cu regulamentele statutare și cu codurile locale din România.  </w:t>
      </w:r>
    </w:p>
    <w:p w14:paraId="71AB4DED"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Documentația este întocmită în conformitate cu legislatia romana privind conținutul proiectului, normativele și standardele de referinta și prescripțiile privind calitatea lucrărilor, în vigoare la data obtinerii autorizatiei de construcție. </w:t>
      </w:r>
    </w:p>
    <w:p w14:paraId="53D98039"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hAnsi="Times New Roman" w:cs="Times New Roman"/>
        </w:rPr>
        <w:t xml:space="preserve"> </w:t>
      </w:r>
    </w:p>
    <w:p w14:paraId="5A18EB23" w14:textId="77777777" w:rsidR="009203FC" w:rsidRPr="009203FC" w:rsidRDefault="009203FC" w:rsidP="009203FC">
      <w:pPr>
        <w:spacing w:after="0" w:line="240" w:lineRule="auto"/>
        <w:jc w:val="left"/>
        <w:rPr>
          <w:rFonts w:ascii="Times New Roman" w:hAnsi="Times New Roman" w:cs="Times New Roman"/>
        </w:rPr>
      </w:pPr>
      <w:r w:rsidRPr="009203FC">
        <w:rPr>
          <w:rFonts w:ascii="Times New Roman" w:eastAsia="Arial" w:hAnsi="Times New Roman" w:cs="Times New Roman"/>
          <w:b/>
        </w:rPr>
        <w:t xml:space="preserve">Măsuri sanatate și securitate în muncă </w:t>
      </w:r>
    </w:p>
    <w:p w14:paraId="09019527"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Pentru asigurarea securității muncii executantul lucrărilor de instalații va lua măsuri în vederea instruirii personalului de lucru astfel încât sa-si insuseasca și să respecte instructiunile de securitatea muncii specifice fiecarui loc de muncă. </w:t>
      </w:r>
    </w:p>
    <w:p w14:paraId="1CC3C12D"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Executantul lucrărilor de instalații va elabora măsuri de asigurare a securității și sănătății personalului care trebuie dotat cu echipament de lucru conform “Cerințe minime de securitate și sănătate în muncă pentru utilizarea de către lucratori a echipamentelor individuale la locul de muncă” HG 1048 din 2006. </w:t>
      </w:r>
    </w:p>
    <w:p w14:paraId="1CD6A42E"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Recepția instalației și punerea în funcțiune este posibila numai după ce se constata ca s-au respectat prevederile proiectului și cele ale furnizorilor de utilaje. </w:t>
      </w:r>
    </w:p>
    <w:p w14:paraId="71654177"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Executantul și beneficiarul vor tine seama atat de dispozițiile normelor de mai sus, cat și de alte norme de protecția și igiena muncii în construcții specifice activitatii de santier în vigoare la data executarii lucrărilor. Înainte de inceperea lucrului, beneficiarul va preda executantului releveul tuturor instalațiilor tehnologice și energetice din zona santierului și va lua măsuri de devierea sau scoaterea lor din funcțiune pe toata durata executarii lucrărilor. </w:t>
      </w:r>
    </w:p>
    <w:p w14:paraId="548D5A61"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Alte acte normative în vigoare în domeniu la data executarii propriu-zise a lucrărilor. </w:t>
      </w:r>
    </w:p>
    <w:p w14:paraId="4DD127A9"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Se va avea în vedere ca în timpul montarii instalațiilor sa se mențină o curatenie deosebita a spațiului de lucru, eventualele resturi de materiale combustibile vor fi imediat indepartate pentru a preveni izbucnirea unor incendii. Personalul care efectuează montajul are obligatia sa predea locul de muncă curat, inclusiv spațiile folosite pe parcursul lucrărilor pentru depozitarea diferitelor materiale. </w:t>
      </w:r>
    </w:p>
    <w:p w14:paraId="6BEB51DD"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Executantul lucrărilor de instalații are obligatia sa asigure securitatea spațiului de lucru împotriva incendiilor și să doteze locurile de muncă cu mijloace de stins incendiul corespunzătoare normativelor în vigoare. </w:t>
      </w:r>
    </w:p>
    <w:p w14:paraId="3DB07276"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Personalul de execuție va fi instruit privind normele de paza contra incendiilor și măsurile ce trebuie luate în cazul izbucnirii unui incendiu. </w:t>
      </w:r>
    </w:p>
    <w:p w14:paraId="3523F75A"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La efectuarea probelor și receptionarea lucrărilor beneficiarul trebuie sa verifice dacă toate măsurile de protecția muncii și de prevenire și stingerea incendiilor sunt în stare de funcționare. </w:t>
      </w:r>
    </w:p>
    <w:p w14:paraId="3FD51368" w14:textId="77777777" w:rsidR="009203FC" w:rsidRPr="009203FC" w:rsidRDefault="009203FC" w:rsidP="009203FC">
      <w:pPr>
        <w:spacing w:after="0" w:line="240" w:lineRule="auto"/>
        <w:rPr>
          <w:rFonts w:ascii="Times New Roman" w:hAnsi="Times New Roman" w:cs="Times New Roman"/>
        </w:rPr>
      </w:pPr>
      <w:r w:rsidRPr="009203FC">
        <w:rPr>
          <w:rFonts w:ascii="Times New Roman" w:hAnsi="Times New Roman" w:cs="Times New Roman"/>
        </w:rPr>
        <w:t xml:space="preserve">La terminarea lucrului conducatorul compărțimentului de lucru va verifica: </w:t>
      </w:r>
    </w:p>
    <w:p w14:paraId="6C566335" w14:textId="77777777" w:rsidR="009203FC" w:rsidRPr="009203FC" w:rsidRDefault="009203FC" w:rsidP="009203FC">
      <w:pPr>
        <w:numPr>
          <w:ilvl w:val="0"/>
          <w:numId w:val="134"/>
        </w:numPr>
        <w:spacing w:after="0" w:line="240" w:lineRule="auto"/>
        <w:ind w:left="0" w:hanging="154"/>
        <w:rPr>
          <w:rFonts w:ascii="Times New Roman" w:hAnsi="Times New Roman" w:cs="Times New Roman"/>
        </w:rPr>
      </w:pPr>
      <w:r w:rsidRPr="009203FC">
        <w:rPr>
          <w:rFonts w:ascii="Times New Roman" w:hAnsi="Times New Roman" w:cs="Times New Roman"/>
        </w:rPr>
        <w:t xml:space="preserve">oprirea tuturor echipamentelor de lucru și a utilajelor; </w:t>
      </w:r>
    </w:p>
    <w:p w14:paraId="4928CDB5" w14:textId="77777777" w:rsidR="009203FC" w:rsidRPr="009203FC" w:rsidRDefault="009203FC" w:rsidP="009203FC">
      <w:pPr>
        <w:numPr>
          <w:ilvl w:val="0"/>
          <w:numId w:val="134"/>
        </w:numPr>
        <w:spacing w:after="0" w:line="240" w:lineRule="auto"/>
        <w:ind w:left="0" w:hanging="154"/>
        <w:rPr>
          <w:rFonts w:ascii="Times New Roman" w:hAnsi="Times New Roman" w:cs="Times New Roman"/>
        </w:rPr>
      </w:pPr>
      <w:r w:rsidRPr="009203FC">
        <w:rPr>
          <w:rFonts w:ascii="Times New Roman" w:hAnsi="Times New Roman" w:cs="Times New Roman"/>
        </w:rPr>
        <w:t xml:space="preserve">curățarea locului de muncă; </w:t>
      </w:r>
    </w:p>
    <w:p w14:paraId="3D68707F" w14:textId="77777777" w:rsidR="009203FC" w:rsidRPr="009203FC" w:rsidRDefault="009203FC" w:rsidP="009203FC">
      <w:pPr>
        <w:numPr>
          <w:ilvl w:val="0"/>
          <w:numId w:val="134"/>
        </w:numPr>
        <w:spacing w:after="0" w:line="240" w:lineRule="auto"/>
        <w:ind w:left="0" w:hanging="154"/>
        <w:rPr>
          <w:rFonts w:ascii="Times New Roman" w:hAnsi="Times New Roman" w:cs="Times New Roman"/>
        </w:rPr>
      </w:pPr>
      <w:r w:rsidRPr="009203FC">
        <w:rPr>
          <w:rFonts w:ascii="Times New Roman" w:hAnsi="Times New Roman" w:cs="Times New Roman"/>
        </w:rPr>
        <w:t xml:space="preserve">evacuarea deseurilor; </w:t>
      </w:r>
    </w:p>
    <w:p w14:paraId="6AB08682" w14:textId="77777777" w:rsidR="009203FC" w:rsidRPr="009203FC" w:rsidRDefault="009203FC" w:rsidP="009203FC">
      <w:pPr>
        <w:numPr>
          <w:ilvl w:val="0"/>
          <w:numId w:val="134"/>
        </w:numPr>
        <w:spacing w:after="0" w:line="240" w:lineRule="auto"/>
        <w:ind w:left="0" w:hanging="154"/>
        <w:rPr>
          <w:rFonts w:ascii="Times New Roman" w:hAnsi="Times New Roman" w:cs="Times New Roman"/>
        </w:rPr>
      </w:pPr>
      <w:r w:rsidRPr="009203FC">
        <w:rPr>
          <w:rFonts w:ascii="Times New Roman" w:hAnsi="Times New Roman" w:cs="Times New Roman"/>
        </w:rPr>
        <w:t xml:space="preserve">scoaterea de sub tensiune a tuturor aparatelor electrice portabile racordate cu cabluri flexibile. </w:t>
      </w:r>
    </w:p>
    <w:p w14:paraId="11252948"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Periodic și după terminarea lucrului se va cerceta cu atentie dacă nu s-au creat focare de incendiu. </w:t>
      </w:r>
    </w:p>
    <w:p w14:paraId="59AD72E4"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Personalul muncitor trebuie să fie informat asupra riscurilor în caz de incendiu la locul de muncă, sa cunoască și să respecte normele specifice de prevenire și stingerea incendiilor. </w:t>
      </w:r>
    </w:p>
    <w:p w14:paraId="6E1D7675" w14:textId="77777777" w:rsidR="009203FC" w:rsidRPr="009203FC" w:rsidRDefault="009203FC" w:rsidP="009203FC">
      <w:pPr>
        <w:spacing w:after="0" w:line="240" w:lineRule="auto"/>
        <w:ind w:firstLine="566"/>
        <w:rPr>
          <w:rFonts w:ascii="Times New Roman" w:hAnsi="Times New Roman" w:cs="Times New Roman"/>
        </w:rPr>
      </w:pPr>
      <w:r w:rsidRPr="009203FC">
        <w:rPr>
          <w:rFonts w:ascii="Times New Roman" w:hAnsi="Times New Roman" w:cs="Times New Roman"/>
        </w:rPr>
        <w:t xml:space="preserve">Pe parcursul execuției lucrărilor de montaj executantul lucrărilor de instalații are responsabilitatea asigurării tuturor măsurilor de protecție contra incendiilor: </w:t>
      </w:r>
    </w:p>
    <w:p w14:paraId="7B565A57" w14:textId="77777777" w:rsidR="009203FC" w:rsidRPr="009203FC" w:rsidRDefault="009203FC" w:rsidP="009203FC">
      <w:pPr>
        <w:numPr>
          <w:ilvl w:val="0"/>
          <w:numId w:val="134"/>
        </w:numPr>
        <w:spacing w:after="0" w:line="240" w:lineRule="auto"/>
        <w:ind w:left="0" w:hanging="154"/>
        <w:rPr>
          <w:rFonts w:ascii="Times New Roman" w:hAnsi="Times New Roman" w:cs="Times New Roman"/>
        </w:rPr>
      </w:pPr>
      <w:r w:rsidRPr="009203FC">
        <w:rPr>
          <w:rFonts w:ascii="Times New Roman" w:hAnsi="Times New Roman" w:cs="Times New Roman"/>
        </w:rPr>
        <w:t xml:space="preserve">instructajul tuturor muncitorilor din santier; </w:t>
      </w:r>
    </w:p>
    <w:p w14:paraId="3AD4B4EA" w14:textId="77777777" w:rsidR="009203FC" w:rsidRPr="009203FC" w:rsidRDefault="009203FC" w:rsidP="009203FC">
      <w:pPr>
        <w:numPr>
          <w:ilvl w:val="0"/>
          <w:numId w:val="134"/>
        </w:numPr>
        <w:spacing w:after="0" w:line="240" w:lineRule="auto"/>
        <w:ind w:left="0" w:hanging="154"/>
        <w:rPr>
          <w:rFonts w:ascii="Times New Roman" w:hAnsi="Times New Roman" w:cs="Times New Roman"/>
        </w:rPr>
      </w:pPr>
      <w:r w:rsidRPr="009203FC">
        <w:rPr>
          <w:rFonts w:ascii="Times New Roman" w:hAnsi="Times New Roman" w:cs="Times New Roman"/>
        </w:rPr>
        <w:t xml:space="preserve">formarea unei echipe de pompieri civili cu instructajul executat conform normelor; - echiparea santierului cu mijloace de stingere a incendiului. </w:t>
      </w:r>
    </w:p>
    <w:p w14:paraId="0D2D51D9" w14:textId="77777777" w:rsidR="009203FC" w:rsidRPr="009203FC" w:rsidRDefault="009203FC" w:rsidP="009203FC">
      <w:pPr>
        <w:spacing w:after="0" w:line="240" w:lineRule="auto"/>
        <w:ind w:firstLine="720"/>
        <w:rPr>
          <w:rFonts w:ascii="Times New Roman" w:hAnsi="Times New Roman" w:cs="Times New Roman"/>
        </w:rPr>
      </w:pPr>
      <w:r w:rsidRPr="009203FC">
        <w:rPr>
          <w:rFonts w:ascii="Times New Roman" w:hAnsi="Times New Roman" w:cs="Times New Roman"/>
        </w:rPr>
        <w:lastRenderedPageBreak/>
        <w:t xml:space="preserve">Personalul care va exploata și intretine instalația de ventilare și climatizare trebuie sa respecte unele reguli generale și anume: </w:t>
      </w:r>
    </w:p>
    <w:p w14:paraId="1EA9A755" w14:textId="77777777" w:rsidR="009203FC" w:rsidRPr="009203FC" w:rsidRDefault="009203FC" w:rsidP="009203FC">
      <w:pPr>
        <w:numPr>
          <w:ilvl w:val="0"/>
          <w:numId w:val="134"/>
        </w:numPr>
        <w:spacing w:after="0" w:line="240" w:lineRule="auto"/>
        <w:ind w:left="0" w:hanging="154"/>
        <w:rPr>
          <w:rFonts w:ascii="Times New Roman" w:hAnsi="Times New Roman" w:cs="Times New Roman"/>
        </w:rPr>
      </w:pPr>
      <w:r w:rsidRPr="009203FC">
        <w:rPr>
          <w:rFonts w:ascii="Times New Roman" w:hAnsi="Times New Roman" w:cs="Times New Roman"/>
        </w:rPr>
        <w:t xml:space="preserve">să cunoască instalația și să respecte limitele de temperatură indicate în proiect; </w:t>
      </w:r>
    </w:p>
    <w:p w14:paraId="6D8535E0" w14:textId="77777777" w:rsidR="009203FC" w:rsidRPr="009203FC" w:rsidRDefault="009203FC" w:rsidP="009203FC">
      <w:pPr>
        <w:numPr>
          <w:ilvl w:val="0"/>
          <w:numId w:val="134"/>
        </w:numPr>
        <w:spacing w:after="0" w:line="240" w:lineRule="auto"/>
        <w:ind w:left="0" w:hanging="154"/>
        <w:rPr>
          <w:rFonts w:ascii="Times New Roman" w:hAnsi="Times New Roman" w:cs="Times New Roman"/>
        </w:rPr>
      </w:pPr>
      <w:r w:rsidRPr="009203FC">
        <w:rPr>
          <w:rFonts w:ascii="Times New Roman" w:hAnsi="Times New Roman" w:cs="Times New Roman"/>
        </w:rPr>
        <w:t xml:space="preserve">să înlocuiască aparatele și echipamentele ce prezintă defecte de etanșeitate; </w:t>
      </w:r>
    </w:p>
    <w:p w14:paraId="2A70D5F3" w14:textId="77777777" w:rsidR="009203FC" w:rsidRPr="009203FC" w:rsidRDefault="009203FC" w:rsidP="009203FC">
      <w:pPr>
        <w:numPr>
          <w:ilvl w:val="0"/>
          <w:numId w:val="134"/>
        </w:numPr>
        <w:spacing w:after="0" w:line="240" w:lineRule="auto"/>
        <w:ind w:left="0" w:hanging="154"/>
        <w:rPr>
          <w:rFonts w:ascii="Times New Roman" w:hAnsi="Times New Roman" w:cs="Times New Roman"/>
        </w:rPr>
      </w:pPr>
      <w:r w:rsidRPr="009203FC">
        <w:rPr>
          <w:rFonts w:ascii="Times New Roman" w:hAnsi="Times New Roman" w:cs="Times New Roman"/>
        </w:rPr>
        <w:t xml:space="preserve">să mențină în stare buna de funcționare toate aparatele și echipamentele; </w:t>
      </w:r>
    </w:p>
    <w:p w14:paraId="45CCA39E" w14:textId="77777777" w:rsidR="009203FC" w:rsidRPr="009203FC" w:rsidRDefault="009203FC" w:rsidP="009203FC">
      <w:pPr>
        <w:numPr>
          <w:ilvl w:val="0"/>
          <w:numId w:val="134"/>
        </w:numPr>
        <w:spacing w:after="0" w:line="240" w:lineRule="auto"/>
        <w:ind w:left="0" w:hanging="154"/>
        <w:rPr>
          <w:rFonts w:ascii="Times New Roman" w:hAnsi="Times New Roman" w:cs="Times New Roman"/>
        </w:rPr>
      </w:pPr>
      <w:r w:rsidRPr="009203FC">
        <w:rPr>
          <w:rFonts w:ascii="Times New Roman" w:hAnsi="Times New Roman" w:cs="Times New Roman"/>
        </w:rPr>
        <w:t xml:space="preserve">să nu amplaseze elemente de obturare în fata aparatelor, grilelor etc. care sa blocheze accesul pentru verificare, curățare sau reparare; </w:t>
      </w:r>
    </w:p>
    <w:p w14:paraId="56ADC428" w14:textId="77777777" w:rsidR="009203FC" w:rsidRPr="009203FC" w:rsidRDefault="009203FC" w:rsidP="009203FC">
      <w:pPr>
        <w:numPr>
          <w:ilvl w:val="0"/>
          <w:numId w:val="134"/>
        </w:numPr>
        <w:spacing w:after="0" w:line="240" w:lineRule="auto"/>
        <w:ind w:left="0" w:hanging="154"/>
        <w:rPr>
          <w:rFonts w:ascii="Times New Roman" w:hAnsi="Times New Roman" w:cs="Times New Roman"/>
        </w:rPr>
      </w:pPr>
      <w:r w:rsidRPr="009203FC">
        <w:rPr>
          <w:rFonts w:ascii="Times New Roman" w:hAnsi="Times New Roman" w:cs="Times New Roman"/>
        </w:rPr>
        <w:t xml:space="preserve">să verifice starea izolației termice, în special a tubulaturilor montate în plafoane false. </w:t>
      </w:r>
    </w:p>
    <w:p w14:paraId="634B119D" w14:textId="77777777" w:rsidR="009203FC" w:rsidRPr="009203FC" w:rsidRDefault="009203FC" w:rsidP="009203FC">
      <w:pPr>
        <w:pStyle w:val="ListParagraph"/>
        <w:spacing w:after="0" w:line="240" w:lineRule="auto"/>
        <w:ind w:left="0"/>
        <w:rPr>
          <w:rFonts w:ascii="Times New Roman" w:hAnsi="Times New Roman" w:cs="Times New Roman"/>
          <w:b/>
          <w:bCs/>
          <w:lang w:val="ro-RO"/>
        </w:rPr>
      </w:pPr>
    </w:p>
    <w:p w14:paraId="51EFA121" w14:textId="77777777" w:rsidR="009203FC" w:rsidRPr="009203FC" w:rsidRDefault="009203FC" w:rsidP="009203FC">
      <w:pPr>
        <w:pStyle w:val="Heading3"/>
        <w:spacing w:before="0" w:line="240" w:lineRule="auto"/>
        <w:rPr>
          <w:rFonts w:ascii="Times New Roman" w:hAnsi="Times New Roman" w:cs="Times New Roman"/>
          <w:sz w:val="22"/>
          <w:szCs w:val="22"/>
        </w:rPr>
      </w:pPr>
      <w:r w:rsidRPr="009203FC">
        <w:rPr>
          <w:rFonts w:ascii="Times New Roman" w:hAnsi="Times New Roman" w:cs="Times New Roman"/>
          <w:sz w:val="22"/>
          <w:szCs w:val="22"/>
        </w:rPr>
        <w:t>Capitolul IV - ConsideraŢii finale</w:t>
      </w:r>
    </w:p>
    <w:p w14:paraId="71055ACF" w14:textId="77777777" w:rsidR="009203FC" w:rsidRPr="009203FC" w:rsidRDefault="009203FC" w:rsidP="009203FC">
      <w:pPr>
        <w:spacing w:after="0" w:line="240" w:lineRule="auto"/>
        <w:rPr>
          <w:rFonts w:ascii="Times New Roman" w:hAnsi="Times New Roman" w:cs="Times New Roman"/>
          <w:lang w:val="ro-RO"/>
        </w:rPr>
      </w:pPr>
    </w:p>
    <w:p w14:paraId="75799FA5" w14:textId="77777777" w:rsidR="009203FC" w:rsidRPr="009203FC" w:rsidRDefault="009203FC" w:rsidP="009203FC">
      <w:pPr>
        <w:spacing w:after="0" w:line="240" w:lineRule="auto"/>
        <w:ind w:firstLine="720"/>
        <w:rPr>
          <w:rFonts w:ascii="Times New Roman" w:hAnsi="Times New Roman" w:cs="Times New Roman"/>
          <w:i/>
          <w:lang w:val="ro-RO"/>
        </w:rPr>
      </w:pPr>
      <w:r w:rsidRPr="009203FC">
        <w:rPr>
          <w:rFonts w:ascii="Times New Roman" w:hAnsi="Times New Roman" w:cs="Times New Roman"/>
          <w:b/>
          <w:lang w:val="ro-RO"/>
        </w:rPr>
        <w:t>Clasa construcţiei:</w:t>
      </w:r>
      <w:r w:rsidRPr="009203FC">
        <w:rPr>
          <w:rFonts w:ascii="Times New Roman" w:hAnsi="Times New Roman" w:cs="Times New Roman"/>
          <w:lang w:val="ro-RO"/>
        </w:rPr>
        <w:t xml:space="preserve">  conform cu tabelul 5.1. - clasa de importanţă a construcţiilor este clasa II.</w:t>
      </w:r>
    </w:p>
    <w:p w14:paraId="55EE853C" w14:textId="77777777" w:rsidR="009203FC" w:rsidRPr="009203FC" w:rsidRDefault="009203FC" w:rsidP="009203FC">
      <w:pPr>
        <w:pStyle w:val="BodyText2"/>
        <w:rPr>
          <w:rFonts w:ascii="Times New Roman" w:hAnsi="Times New Roman"/>
          <w:b/>
          <w:sz w:val="22"/>
          <w:szCs w:val="22"/>
          <w:lang w:val="ro-RO"/>
        </w:rPr>
      </w:pPr>
      <w:r w:rsidRPr="009203FC">
        <w:rPr>
          <w:rFonts w:ascii="Times New Roman" w:hAnsi="Times New Roman"/>
          <w:b/>
          <w:sz w:val="22"/>
          <w:szCs w:val="22"/>
          <w:lang w:val="ro-RO"/>
        </w:rPr>
        <w:t>Categoria de importanţă a construcţiei este "C"- normală .</w:t>
      </w:r>
    </w:p>
    <w:p w14:paraId="3A7A3839" w14:textId="77777777" w:rsidR="009203FC" w:rsidRPr="009203FC" w:rsidRDefault="009203FC" w:rsidP="009203FC">
      <w:pPr>
        <w:pStyle w:val="BodyText2"/>
        <w:rPr>
          <w:rFonts w:ascii="Times New Roman" w:hAnsi="Times New Roman"/>
          <w:b/>
          <w:sz w:val="22"/>
          <w:szCs w:val="22"/>
          <w:lang w:val="ro-RO"/>
        </w:rPr>
      </w:pPr>
      <w:r w:rsidRPr="009203FC">
        <w:rPr>
          <w:rFonts w:ascii="Times New Roman" w:hAnsi="Times New Roman"/>
          <w:b/>
          <w:sz w:val="22"/>
          <w:szCs w:val="22"/>
          <w:lang w:val="ro-RO"/>
        </w:rPr>
        <w:t xml:space="preserve">Exigenţele de verificare de către verificatorul M.L.P.T.L. </w:t>
      </w:r>
    </w:p>
    <w:p w14:paraId="7DCBABFC" w14:textId="77777777" w:rsidR="009203FC" w:rsidRPr="009203FC" w:rsidRDefault="009203FC" w:rsidP="009203FC">
      <w:pPr>
        <w:pStyle w:val="Heading3"/>
        <w:spacing w:before="0" w:line="240" w:lineRule="auto"/>
        <w:ind w:firstLine="720"/>
        <w:rPr>
          <w:rFonts w:ascii="Times New Roman" w:hAnsi="Times New Roman" w:cs="Times New Roman"/>
          <w:caps/>
          <w:sz w:val="22"/>
          <w:szCs w:val="22"/>
        </w:rPr>
      </w:pPr>
      <w:r w:rsidRPr="009203FC">
        <w:rPr>
          <w:rFonts w:ascii="Times New Roman" w:hAnsi="Times New Roman" w:cs="Times New Roman"/>
          <w:sz w:val="22"/>
          <w:szCs w:val="22"/>
        </w:rPr>
        <w:t>Legea nr. 10/1995 precizeazã exigenţele de performanţã esenţiale obţinerii unor construcţii de calitate corespunzãtoare, exigenţe obligatorii a fi realizate şi menţinute pe întreaga duratã de existenţã a construcţiei.</w:t>
      </w:r>
    </w:p>
    <w:p w14:paraId="0991D51E" w14:textId="77777777" w:rsidR="009203FC" w:rsidRPr="009203FC" w:rsidRDefault="009203FC" w:rsidP="009203FC">
      <w:pPr>
        <w:spacing w:after="0" w:line="240" w:lineRule="auto"/>
        <w:rPr>
          <w:rFonts w:ascii="Times New Roman" w:hAnsi="Times New Roman" w:cs="Times New Roman"/>
          <w:lang w:val="ro-RO"/>
        </w:rPr>
      </w:pPr>
      <w:r w:rsidRPr="009203FC">
        <w:rPr>
          <w:rFonts w:ascii="Times New Roman" w:hAnsi="Times New Roman" w:cs="Times New Roman"/>
          <w:lang w:val="ro-RO"/>
        </w:rPr>
        <w:tab/>
        <w:t>Se vor mai respecta:</w:t>
      </w:r>
    </w:p>
    <w:p w14:paraId="3AA98909"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(1) Prevederile prezentului caiet de sarcini sunt obligatorii pentru oricare unitate de execuţie. Nerespectarea acestor prevederi atrage după sine întreruperea lucrărilor şi refacerea lor. Constructorul este răspunzător de pagubele rezultate din aceste întreruperi şi de refacerea lucrărilor necorespunzătoare.</w:t>
      </w:r>
    </w:p>
    <w:p w14:paraId="14FAED66"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(2) Constructorul este obligat să efectueze toate încercările de laborator şi verificările prevăzute în prezentul caiet de sarcini şi în normele tehnice în vigoare, precum şi verificările suplimentare pe care proiectantul, verificatorul de proiect atestat MLPTL şi beneficiarul le vor considera necesare pe parcursul execuţiei lucrărilor.</w:t>
      </w:r>
    </w:p>
    <w:p w14:paraId="79720E56"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(3) Dispoziţiile de şantier date de beneficiar şi de proiectant, cu avizul verificatorului atestat MLPTL şi cu respectarea normelor în vigoare, au aceeaşi putere ca şi proiectul de execuţie, din punct de vedere al verificărilor de executat.</w:t>
      </w:r>
    </w:p>
    <w:p w14:paraId="279CE07F"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(4) Nu se admite trecerea la o nouă fază de execuţie înainte de încheierea procesului verbal referitor la faza precedentă, dacă aceasta urmează să devină lucrare ascunsă. Dacă se constată neconcordanţe faţă de proiect sau faţă de prevederile prescripţiilor,  se vor stabili şi consemna măsurile necesare de remediere. După executarea remedierilor se va proceda la o nouă verificare şi  la încheierea unui nou proces verbal.</w:t>
      </w:r>
    </w:p>
    <w:p w14:paraId="485D274D"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(5) Este cu desăvârşire interzis a se proceda la executarea de lucrări care să ascundă sau să înglobeze defecte ale structurilor de rezistenţă, sau care să împiedice accesul la repararea corectă sau consolidarea acestora. Nu se consideră valabile procesele verbale de recepţie calitativă încheiată numai de construcţor.</w:t>
      </w:r>
    </w:p>
    <w:p w14:paraId="38B99388" w14:textId="77777777" w:rsidR="009203FC" w:rsidRPr="009203FC" w:rsidRDefault="009203FC" w:rsidP="009203FC">
      <w:pPr>
        <w:tabs>
          <w:tab w:val="left" w:pos="0"/>
        </w:tabs>
        <w:spacing w:after="0" w:line="240" w:lineRule="auto"/>
        <w:rPr>
          <w:rFonts w:ascii="Times New Roman" w:hAnsi="Times New Roman" w:cs="Times New Roman"/>
          <w:lang w:val="ro-RO"/>
        </w:rPr>
      </w:pPr>
      <w:r w:rsidRPr="009203FC">
        <w:rPr>
          <w:rFonts w:ascii="Times New Roman" w:hAnsi="Times New Roman" w:cs="Times New Roman"/>
          <w:lang w:val="ro-RO"/>
        </w:rPr>
        <w:tab/>
        <w:t xml:space="preserve">(6) </w:t>
      </w:r>
      <w:r w:rsidRPr="009203FC">
        <w:rPr>
          <w:rFonts w:ascii="Times New Roman" w:hAnsi="Times New Roman" w:cs="Times New Roman"/>
          <w:spacing w:val="-4"/>
          <w:lang w:val="ro-RO"/>
        </w:rPr>
        <w:t>Lucrarea se încadrează în categoria de importanţă normală (C) conf. HGR nr.766/97.</w:t>
      </w:r>
      <w:r w:rsidRPr="009203FC">
        <w:rPr>
          <w:rFonts w:ascii="Times New Roman" w:hAnsi="Times New Roman" w:cs="Times New Roman"/>
          <w:lang w:val="ro-RO"/>
        </w:rPr>
        <w:t xml:space="preserve"> </w:t>
      </w:r>
    </w:p>
    <w:p w14:paraId="425DAB16" w14:textId="77777777" w:rsidR="009203FC" w:rsidRPr="009203FC" w:rsidRDefault="009203FC" w:rsidP="009203FC">
      <w:pPr>
        <w:spacing w:after="0" w:line="240" w:lineRule="auto"/>
        <w:ind w:firstLine="720"/>
        <w:rPr>
          <w:rFonts w:ascii="Times New Roman" w:hAnsi="Times New Roman" w:cs="Times New Roman"/>
          <w:spacing w:val="-4"/>
          <w:lang w:val="ro-RO"/>
        </w:rPr>
      </w:pPr>
      <w:r w:rsidRPr="009203FC">
        <w:rPr>
          <w:rFonts w:ascii="Times New Roman" w:hAnsi="Times New Roman" w:cs="Times New Roman"/>
          <w:lang w:val="ro-RO"/>
        </w:rPr>
        <w:t xml:space="preserve">(7) </w:t>
      </w:r>
      <w:r w:rsidRPr="009203FC">
        <w:rPr>
          <w:rFonts w:ascii="Times New Roman" w:hAnsi="Times New Roman" w:cs="Times New Roman"/>
          <w:spacing w:val="-4"/>
          <w:lang w:val="ro-RO"/>
        </w:rPr>
        <w:t>Exigenţele de verificare a proiectului de către verificatorul M.L.P.T.L.</w:t>
      </w:r>
      <w:r w:rsidRPr="009203FC">
        <w:rPr>
          <w:rFonts w:ascii="Times New Roman" w:hAnsi="Times New Roman" w:cs="Times New Roman"/>
          <w:b/>
          <w:spacing w:val="-4"/>
          <w:lang w:val="ro-RO"/>
        </w:rPr>
        <w:t>,</w:t>
      </w:r>
      <w:r w:rsidRPr="009203FC">
        <w:rPr>
          <w:rFonts w:ascii="Times New Roman" w:hAnsi="Times New Roman" w:cs="Times New Roman"/>
          <w:spacing w:val="-4"/>
          <w:lang w:val="ro-RO"/>
        </w:rPr>
        <w:t xml:space="preserve"> stabilite prin "Regulamentul de atestare tehnico-profesională a specialiştilor cu activitate în construcţii"  sunt : B</w:t>
      </w:r>
      <w:r w:rsidRPr="009203FC">
        <w:rPr>
          <w:rFonts w:ascii="Times New Roman" w:hAnsi="Times New Roman" w:cs="Times New Roman"/>
          <w:spacing w:val="-4"/>
          <w:vertAlign w:val="subscript"/>
          <w:lang w:val="ro-RO"/>
        </w:rPr>
        <w:t>1</w:t>
      </w:r>
      <w:r w:rsidRPr="009203FC">
        <w:rPr>
          <w:rFonts w:ascii="Times New Roman" w:hAnsi="Times New Roman" w:cs="Times New Roman"/>
          <w:spacing w:val="-4"/>
          <w:lang w:val="ro-RO"/>
        </w:rPr>
        <w:t>, C, D, E,  în condiţiile H.G. nr. 925/1995.</w:t>
      </w:r>
    </w:p>
    <w:p w14:paraId="1E794D4D" w14:textId="77777777" w:rsidR="009203FC" w:rsidRPr="009203FC" w:rsidRDefault="009203FC" w:rsidP="009203FC">
      <w:pPr>
        <w:spacing w:after="0" w:line="240" w:lineRule="auto"/>
        <w:ind w:firstLine="720"/>
        <w:rPr>
          <w:rFonts w:ascii="Times New Roman" w:hAnsi="Times New Roman" w:cs="Times New Roman"/>
          <w:spacing w:val="-6"/>
          <w:lang w:val="ro-RO"/>
        </w:rPr>
      </w:pPr>
      <w:r w:rsidRPr="009203FC">
        <w:rPr>
          <w:rFonts w:ascii="Times New Roman" w:hAnsi="Times New Roman" w:cs="Times New Roman"/>
          <w:lang w:val="ro-RO"/>
        </w:rPr>
        <w:t xml:space="preserve">(8) </w:t>
      </w:r>
      <w:r w:rsidRPr="009203FC">
        <w:rPr>
          <w:rFonts w:ascii="Times New Roman" w:hAnsi="Times New Roman" w:cs="Times New Roman"/>
          <w:spacing w:val="-6"/>
          <w:lang w:val="ro-RO"/>
        </w:rPr>
        <w:t>Durata normală de funcţionare a construcţiei conform HGR nr. 964/98 este de 50 de ani.</w:t>
      </w:r>
    </w:p>
    <w:p w14:paraId="2E974270"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t>(9) Termenul de garanţie va fi cel reglementat prin ordinul comun MF + MLPTL nr. 784-34/N-1998 (condiţii generale de contractare art. 3.16:"Antreprenorul răspunde pentru viciile ascunse ale construcţiei, ivite într-un interval de 10 ani de la recepţia lucrării şi după împlinirea acestui termen pe toată durata de existenţă a construcţiei pentru viciile structurii de rezistenţă urmare a nerespectării normelor de proiectare şi de execuţie în vigoare la data realizării ei".</w:t>
      </w:r>
    </w:p>
    <w:p w14:paraId="7BDC96C1" w14:textId="77777777" w:rsidR="009203FC" w:rsidRPr="009203FC" w:rsidRDefault="009203FC" w:rsidP="009203FC">
      <w:pPr>
        <w:spacing w:after="0" w:line="240" w:lineRule="auto"/>
        <w:ind w:firstLine="720"/>
        <w:rPr>
          <w:rFonts w:ascii="Times New Roman" w:hAnsi="Times New Roman" w:cs="Times New Roman"/>
          <w:lang w:val="ro-RO"/>
        </w:rPr>
      </w:pPr>
      <w:r w:rsidRPr="009203FC">
        <w:rPr>
          <w:rFonts w:ascii="Times New Roman" w:hAnsi="Times New Roman" w:cs="Times New Roman"/>
          <w:lang w:val="ro-RO"/>
        </w:rPr>
        <w:lastRenderedPageBreak/>
        <w:t>(10) Se vor lua toate măsurile necesare respectării prevederilor din "Regulamentul privind urmărirea comportării în exploatare, intervenţiile în timp şi post utilizarea construcţiilor" din HGR nr. 766/1997 anexa 4 şi a Normativului P 130-97.</w:t>
      </w:r>
    </w:p>
    <w:p w14:paraId="589062AC" w14:textId="77777777" w:rsidR="009203FC" w:rsidRPr="009203FC" w:rsidRDefault="009203FC" w:rsidP="009203FC">
      <w:pPr>
        <w:spacing w:after="0" w:line="240" w:lineRule="auto"/>
        <w:ind w:firstLine="709"/>
        <w:rPr>
          <w:rFonts w:ascii="Times New Roman" w:hAnsi="Times New Roman" w:cs="Times New Roman"/>
          <w:lang w:val="ro-RO"/>
        </w:rPr>
      </w:pPr>
      <w:r w:rsidRPr="009203FC">
        <w:rPr>
          <w:rFonts w:ascii="Times New Roman" w:hAnsi="Times New Roman" w:cs="Times New Roman"/>
          <w:lang w:val="ro-RO"/>
        </w:rPr>
        <w:t>(11) Eventualele divergenţe ce vor rezulta din prevederile prezentului caiet de sarcini şi capacitatea executantului de a le respecta întocmai, se vor concilia între proiectant, beneficiar şi executant.</w:t>
      </w:r>
    </w:p>
    <w:p w14:paraId="5191A107" w14:textId="5ADB58AA" w:rsidR="00771CEB" w:rsidRPr="009203FC" w:rsidRDefault="00771CEB"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2BE56AC5" w14:textId="1B3DC875" w:rsidR="00771CEB" w:rsidRPr="009203FC" w:rsidRDefault="00771CEB"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2C3FEF85" w14:textId="2BD491F1" w:rsidR="00771CEB" w:rsidRPr="009203FC" w:rsidRDefault="00771CEB"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2AC7ED1A" w14:textId="77777777" w:rsidR="00380921" w:rsidRPr="009203FC" w:rsidRDefault="0038092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353E5CBC" w14:textId="77777777" w:rsidR="0084166F" w:rsidRPr="009203FC" w:rsidRDefault="0084166F"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it-IT"/>
        </w:rPr>
      </w:pPr>
    </w:p>
    <w:p w14:paraId="7BDD7C6A" w14:textId="77777777" w:rsidR="00FF6581" w:rsidRPr="009203FC" w:rsidRDefault="00FF6581" w:rsidP="009203FC">
      <w:pPr>
        <w:overflowPunct w:val="0"/>
        <w:autoSpaceDE w:val="0"/>
        <w:autoSpaceDN w:val="0"/>
        <w:adjustRightInd w:val="0"/>
        <w:spacing w:after="0" w:line="240" w:lineRule="auto"/>
        <w:ind w:firstLine="720"/>
        <w:jc w:val="left"/>
        <w:textAlignment w:val="baseline"/>
        <w:rPr>
          <w:rFonts w:ascii="Times New Roman" w:eastAsia="Times New Roman" w:hAnsi="Times New Roman" w:cs="Times New Roman"/>
          <w:b/>
          <w:bCs/>
          <w:lang w:val="it-IT"/>
        </w:rPr>
      </w:pPr>
    </w:p>
    <w:p w14:paraId="6A331A10" w14:textId="77777777" w:rsidR="009203FC" w:rsidRPr="009203FC" w:rsidRDefault="009203FC" w:rsidP="009203FC">
      <w:pPr>
        <w:overflowPunct w:val="0"/>
        <w:autoSpaceDE w:val="0"/>
        <w:autoSpaceDN w:val="0"/>
        <w:adjustRightInd w:val="0"/>
        <w:spacing w:after="0" w:line="240" w:lineRule="auto"/>
        <w:ind w:firstLine="720"/>
        <w:jc w:val="left"/>
        <w:textAlignment w:val="baseline"/>
        <w:rPr>
          <w:rFonts w:ascii="Times New Roman" w:eastAsia="Times New Roman" w:hAnsi="Times New Roman" w:cs="Times New Roman"/>
          <w:b/>
          <w:bCs/>
          <w:lang w:val="it-IT"/>
        </w:rPr>
      </w:pPr>
    </w:p>
    <w:p w14:paraId="38DBFCFE" w14:textId="77777777" w:rsidR="009203FC" w:rsidRPr="009203FC" w:rsidRDefault="009203FC" w:rsidP="009203FC">
      <w:pPr>
        <w:overflowPunct w:val="0"/>
        <w:autoSpaceDE w:val="0"/>
        <w:autoSpaceDN w:val="0"/>
        <w:adjustRightInd w:val="0"/>
        <w:spacing w:after="0" w:line="240" w:lineRule="auto"/>
        <w:ind w:firstLine="720"/>
        <w:jc w:val="left"/>
        <w:textAlignment w:val="baseline"/>
        <w:rPr>
          <w:rFonts w:ascii="Times New Roman" w:eastAsia="Times New Roman" w:hAnsi="Times New Roman" w:cs="Times New Roman"/>
          <w:b/>
          <w:bCs/>
          <w:lang w:val="it-IT"/>
        </w:rPr>
      </w:pPr>
    </w:p>
    <w:p w14:paraId="1A08EB21" w14:textId="77777777" w:rsidR="009203FC" w:rsidRPr="009203FC" w:rsidRDefault="009203FC" w:rsidP="009203FC">
      <w:pPr>
        <w:overflowPunct w:val="0"/>
        <w:autoSpaceDE w:val="0"/>
        <w:autoSpaceDN w:val="0"/>
        <w:adjustRightInd w:val="0"/>
        <w:spacing w:after="0" w:line="240" w:lineRule="auto"/>
        <w:ind w:firstLine="720"/>
        <w:jc w:val="left"/>
        <w:textAlignment w:val="baseline"/>
        <w:rPr>
          <w:rFonts w:ascii="Times New Roman" w:eastAsia="Times New Roman" w:hAnsi="Times New Roman" w:cs="Times New Roman"/>
          <w:b/>
          <w:bCs/>
          <w:lang w:val="it-IT"/>
        </w:rPr>
      </w:pPr>
    </w:p>
    <w:p w14:paraId="6A799B6B" w14:textId="77777777" w:rsidR="009203FC" w:rsidRPr="009203FC" w:rsidRDefault="009203FC" w:rsidP="009203FC">
      <w:pPr>
        <w:overflowPunct w:val="0"/>
        <w:autoSpaceDE w:val="0"/>
        <w:autoSpaceDN w:val="0"/>
        <w:adjustRightInd w:val="0"/>
        <w:spacing w:after="0" w:line="240" w:lineRule="auto"/>
        <w:ind w:firstLine="720"/>
        <w:jc w:val="left"/>
        <w:textAlignment w:val="baseline"/>
        <w:rPr>
          <w:rFonts w:ascii="Times New Roman" w:eastAsia="Times New Roman" w:hAnsi="Times New Roman" w:cs="Times New Roman"/>
          <w:b/>
          <w:bCs/>
          <w:lang w:val="it-IT"/>
        </w:rPr>
      </w:pPr>
    </w:p>
    <w:p w14:paraId="4683091D" w14:textId="77777777" w:rsidR="009203FC" w:rsidRPr="009203FC" w:rsidRDefault="009203FC" w:rsidP="009203FC">
      <w:pPr>
        <w:overflowPunct w:val="0"/>
        <w:autoSpaceDE w:val="0"/>
        <w:autoSpaceDN w:val="0"/>
        <w:adjustRightInd w:val="0"/>
        <w:spacing w:after="0" w:line="240" w:lineRule="auto"/>
        <w:ind w:firstLine="720"/>
        <w:jc w:val="left"/>
        <w:textAlignment w:val="baseline"/>
        <w:rPr>
          <w:rFonts w:ascii="Times New Roman" w:eastAsia="Times New Roman" w:hAnsi="Times New Roman" w:cs="Times New Roman"/>
          <w:b/>
          <w:bCs/>
          <w:lang w:val="it-IT"/>
        </w:rPr>
      </w:pPr>
    </w:p>
    <w:p w14:paraId="4F4D6F8C" w14:textId="77777777" w:rsidR="009203FC" w:rsidRPr="009203FC" w:rsidRDefault="009203FC" w:rsidP="009203FC">
      <w:pPr>
        <w:overflowPunct w:val="0"/>
        <w:autoSpaceDE w:val="0"/>
        <w:autoSpaceDN w:val="0"/>
        <w:adjustRightInd w:val="0"/>
        <w:spacing w:after="0" w:line="240" w:lineRule="auto"/>
        <w:ind w:firstLine="720"/>
        <w:jc w:val="left"/>
        <w:textAlignment w:val="baseline"/>
        <w:rPr>
          <w:rFonts w:ascii="Times New Roman" w:eastAsia="Times New Roman" w:hAnsi="Times New Roman" w:cs="Times New Roman"/>
          <w:b/>
          <w:bCs/>
          <w:lang w:val="it-IT"/>
        </w:rPr>
      </w:pPr>
    </w:p>
    <w:p w14:paraId="0F207DFE" w14:textId="77777777" w:rsidR="009203FC" w:rsidRDefault="009203FC"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0F421F10"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1A3F92BF"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16D93BE3"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42716634"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7E940A65"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46C0838A"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5B9B6461"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45CF7458"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5554F1AE"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46D375CE"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7B47B8F3"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55165B89"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2340D5FD"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76C6C431"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341C6A7D"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1C31129C"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216096A7"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03662209"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72C9FC6A"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7E3A65AF"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60476F13"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6A2CBD60"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68D4B5AC"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1C44681F"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512B7FFE"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23139045"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4E7980B0"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1B38FF4E" w14:textId="77777777" w:rsidR="00E2298A"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21AA27B1" w14:textId="77777777" w:rsidR="00E2298A" w:rsidRPr="009203FC" w:rsidRDefault="00E2298A"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b/>
          <w:bCs/>
          <w:lang w:val="it-IT"/>
        </w:rPr>
      </w:pPr>
    </w:p>
    <w:p w14:paraId="237A68E4" w14:textId="77777777" w:rsidR="009203FC" w:rsidRPr="009203FC" w:rsidRDefault="009203FC" w:rsidP="009203FC">
      <w:pPr>
        <w:overflowPunct w:val="0"/>
        <w:autoSpaceDE w:val="0"/>
        <w:autoSpaceDN w:val="0"/>
        <w:adjustRightInd w:val="0"/>
        <w:spacing w:after="0" w:line="240" w:lineRule="auto"/>
        <w:ind w:firstLine="720"/>
        <w:jc w:val="left"/>
        <w:textAlignment w:val="baseline"/>
        <w:rPr>
          <w:rFonts w:ascii="Times New Roman" w:eastAsia="Times New Roman" w:hAnsi="Times New Roman" w:cs="Times New Roman"/>
          <w:b/>
          <w:bCs/>
          <w:lang w:val="it-IT"/>
        </w:rPr>
      </w:pPr>
    </w:p>
    <w:p w14:paraId="24A5412A" w14:textId="77777777" w:rsidR="00081013" w:rsidRPr="009203FC" w:rsidRDefault="00081013" w:rsidP="009203FC">
      <w:pPr>
        <w:overflowPunct w:val="0"/>
        <w:autoSpaceDE w:val="0"/>
        <w:autoSpaceDN w:val="0"/>
        <w:adjustRightInd w:val="0"/>
        <w:spacing w:after="0" w:line="240" w:lineRule="auto"/>
        <w:ind w:firstLine="720"/>
        <w:jc w:val="left"/>
        <w:textAlignment w:val="baseline"/>
        <w:rPr>
          <w:rFonts w:ascii="Times New Roman" w:eastAsia="Times New Roman" w:hAnsi="Times New Roman" w:cs="Times New Roman"/>
          <w:b/>
          <w:bCs/>
          <w:lang w:val="it-IT"/>
        </w:rPr>
      </w:pPr>
      <w:r w:rsidRPr="009203FC">
        <w:rPr>
          <w:rFonts w:ascii="Times New Roman" w:eastAsia="Times New Roman" w:hAnsi="Times New Roman" w:cs="Times New Roman"/>
          <w:b/>
          <w:bCs/>
          <w:lang w:val="it-IT"/>
        </w:rPr>
        <w:t xml:space="preserve">Formular nr. 1 </w:t>
      </w:r>
    </w:p>
    <w:p w14:paraId="72C1B50E"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9203FC">
        <w:rPr>
          <w:rFonts w:ascii="Times New Roman" w:eastAsia="Times New Roman" w:hAnsi="Times New Roman" w:cs="Times New Roman"/>
          <w:b/>
          <w:bCs/>
          <w:lang w:val="it-IT"/>
        </w:rPr>
        <w:t xml:space="preserve">  </w:t>
      </w:r>
      <w:bookmarkStart w:id="10" w:name="do|ax12^A|pa1"/>
      <w:bookmarkEnd w:id="10"/>
      <w:r w:rsidRPr="009203FC">
        <w:rPr>
          <w:rFonts w:ascii="Times New Roman" w:eastAsia="Times New Roman" w:hAnsi="Times New Roman" w:cs="Times New Roman"/>
          <w:lang w:val="it-IT"/>
        </w:rPr>
        <w:t>Operator economic</w:t>
      </w:r>
    </w:p>
    <w:p w14:paraId="0C4BE143"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bookmarkStart w:id="11" w:name="do|ax12^A|pa2"/>
      <w:bookmarkEnd w:id="11"/>
      <w:r w:rsidRPr="009203FC">
        <w:rPr>
          <w:rFonts w:ascii="Times New Roman" w:eastAsia="Times New Roman" w:hAnsi="Times New Roman" w:cs="Times New Roman"/>
          <w:lang w:val="it-IT"/>
        </w:rPr>
        <w:t>................................</w:t>
      </w:r>
    </w:p>
    <w:p w14:paraId="560D6E87"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bookmarkStart w:id="12" w:name="do|ax12^A|pa3"/>
      <w:bookmarkEnd w:id="12"/>
      <w:r w:rsidRPr="009203FC">
        <w:rPr>
          <w:rFonts w:ascii="Times New Roman" w:eastAsia="Times New Roman" w:hAnsi="Times New Roman" w:cs="Times New Roman"/>
          <w:lang w:val="it-IT"/>
        </w:rPr>
        <w:t>(denumirea/numele)</w:t>
      </w:r>
    </w:p>
    <w:p w14:paraId="5C560ACE" w14:textId="77777777" w:rsidR="00081013" w:rsidRPr="009203FC" w:rsidRDefault="00081013" w:rsidP="009203FC">
      <w:pPr>
        <w:spacing w:after="0" w:line="240" w:lineRule="auto"/>
        <w:jc w:val="center"/>
        <w:rPr>
          <w:rFonts w:ascii="Times New Roman" w:eastAsia="Times New Roman" w:hAnsi="Times New Roman" w:cs="Times New Roman"/>
          <w:b/>
          <w:lang w:val="ro-RO"/>
        </w:rPr>
      </w:pPr>
      <w:r w:rsidRPr="009203FC">
        <w:rPr>
          <w:rFonts w:ascii="Times New Roman" w:eastAsia="Times New Roman" w:hAnsi="Times New Roman" w:cs="Times New Roman"/>
          <w:b/>
          <w:lang w:val="ro-RO"/>
        </w:rPr>
        <w:t>D E C L A R A Ţ I E</w:t>
      </w:r>
    </w:p>
    <w:p w14:paraId="6BE971E6" w14:textId="77777777" w:rsidR="00081013" w:rsidRPr="009203FC" w:rsidRDefault="00081013" w:rsidP="009203FC">
      <w:pPr>
        <w:spacing w:after="0" w:line="240" w:lineRule="auto"/>
        <w:jc w:val="center"/>
        <w:rPr>
          <w:rFonts w:ascii="Times New Roman" w:eastAsia="Times New Roman" w:hAnsi="Times New Roman" w:cs="Times New Roman"/>
          <w:b/>
          <w:lang w:val="ro-RO"/>
        </w:rPr>
      </w:pPr>
      <w:r w:rsidRPr="009203FC">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9203FC" w:rsidRDefault="00081013" w:rsidP="009203FC">
      <w:pPr>
        <w:spacing w:after="0" w:line="240" w:lineRule="auto"/>
        <w:rPr>
          <w:rFonts w:ascii="Times New Roman" w:eastAsia="Times New Roman" w:hAnsi="Times New Roman" w:cs="Times New Roman"/>
          <w:color w:val="000000"/>
          <w:lang w:val="ro-RO"/>
        </w:rPr>
      </w:pPr>
      <w:r w:rsidRPr="009203FC">
        <w:rPr>
          <w:rFonts w:ascii="Times New Roman" w:eastAsia="Times New Roman" w:hAnsi="Times New Roman" w:cs="Times New Roman"/>
          <w:lang w:val="ro-RO"/>
        </w:rPr>
        <w:tab/>
        <w:t xml:space="preserve">Subsemnatul, .............. reprezentant împuternicit al ......................... </w:t>
      </w:r>
      <w:r w:rsidRPr="009203FC">
        <w:rPr>
          <w:rFonts w:ascii="Times New Roman" w:eastAsia="Times New Roman" w:hAnsi="Times New Roman" w:cs="Times New Roman"/>
          <w:i/>
          <w:lang w:val="ro-RO"/>
        </w:rPr>
        <w:t>(denumirea operatorului economic</w:t>
      </w:r>
      <w:r w:rsidRPr="009203FC">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9203FC">
        <w:rPr>
          <w:rFonts w:ascii="Times New Roman" w:eastAsia="Times New Roman" w:hAnsi="Times New Roman" w:cs="Times New Roman"/>
          <w:b/>
          <w:lang w:val="ro-RO"/>
        </w:rPr>
        <w:t>art. 164</w:t>
      </w:r>
      <w:r w:rsidRPr="009203FC">
        <w:rPr>
          <w:rFonts w:ascii="Times New Roman" w:eastAsia="Times New Roman" w:hAnsi="Times New Roman" w:cs="Times New Roman"/>
          <w:lang w:val="ro-RO"/>
        </w:rPr>
        <w:t xml:space="preserve"> din </w:t>
      </w:r>
      <w:r w:rsidRPr="009203FC">
        <w:rPr>
          <w:rFonts w:ascii="Times New Roman" w:eastAsia="Times New Roman" w:hAnsi="Times New Roman" w:cs="Times New Roman"/>
          <w:b/>
          <w:lang w:val="ro-RO"/>
        </w:rPr>
        <w:t>Legea 99/2016</w:t>
      </w:r>
      <w:r w:rsidRPr="009203FC">
        <w:rPr>
          <w:rFonts w:ascii="Times New Roman" w:eastAsia="Times New Roman" w:hAnsi="Times New Roman" w:cs="Times New Roman"/>
          <w:lang w:val="ro-RO"/>
        </w:rPr>
        <w:t>, respectiv</w:t>
      </w:r>
      <w:r w:rsidRPr="009203FC">
        <w:rPr>
          <w:rFonts w:ascii="Times New Roman" w:eastAsia="Times New Roman" w:hAnsi="Times New Roman" w:cs="Times New Roman"/>
          <w:color w:val="000000"/>
          <w:lang w:val="ro-RO"/>
        </w:rPr>
        <w:t xml:space="preserve"> nu am fost condamnat prin hotărâre definitivă a unei instanţe judecătoreşti, pentru comiterea uneia dintre următoarele infracţiuni:</w:t>
      </w:r>
    </w:p>
    <w:p w14:paraId="6955B1CF" w14:textId="77777777" w:rsidR="00081013" w:rsidRPr="009203FC" w:rsidRDefault="00081013" w:rsidP="009203FC">
      <w:pPr>
        <w:spacing w:after="0" w:line="240" w:lineRule="auto"/>
        <w:rPr>
          <w:rFonts w:ascii="Times New Roman" w:eastAsia="Times New Roman" w:hAnsi="Times New Roman" w:cs="Times New Roman"/>
          <w:color w:val="000000"/>
          <w:lang w:val="ro-RO"/>
        </w:rPr>
      </w:pPr>
      <w:r w:rsidRPr="009203FC">
        <w:rPr>
          <w:rFonts w:ascii="Times New Roman" w:eastAsia="Times New Roman" w:hAnsi="Times New Roman" w:cs="Times New Roman"/>
          <w:b/>
          <w:bCs/>
          <w:color w:val="000000"/>
          <w:lang w:val="ro-RO"/>
        </w:rPr>
        <w:t>   a)</w:t>
      </w:r>
      <w:r w:rsidRPr="009203FC">
        <w:rPr>
          <w:rFonts w:ascii="Times New Roman" w:eastAsia="Times New Roman" w:hAnsi="Times New Roman" w:cs="Times New Roman"/>
          <w:color w:val="000000"/>
          <w:lang w:val="ro-RO"/>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79347EA" w14:textId="77777777" w:rsidR="00081013" w:rsidRPr="009203FC" w:rsidRDefault="00081013" w:rsidP="009203FC">
      <w:pPr>
        <w:spacing w:after="0" w:line="240" w:lineRule="auto"/>
        <w:rPr>
          <w:rFonts w:ascii="Times New Roman" w:eastAsia="Times New Roman" w:hAnsi="Times New Roman" w:cs="Times New Roman"/>
          <w:color w:val="000000"/>
          <w:lang w:val="ro-RO"/>
        </w:rPr>
      </w:pPr>
      <w:r w:rsidRPr="009203FC">
        <w:rPr>
          <w:rFonts w:ascii="Times New Roman" w:eastAsia="Times New Roman" w:hAnsi="Times New Roman" w:cs="Times New Roman"/>
          <w:b/>
          <w:bCs/>
          <w:color w:val="000000"/>
          <w:lang w:val="ro-RO"/>
        </w:rPr>
        <w:t>   b)</w:t>
      </w:r>
      <w:r w:rsidRPr="009203FC">
        <w:rPr>
          <w:rFonts w:ascii="Times New Roman" w:eastAsia="Times New Roman" w:hAnsi="Times New Roman" w:cs="Times New Roman"/>
          <w:color w:val="000000"/>
          <w:lang w:val="ro-R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83A9D33" w14:textId="77777777" w:rsidR="00081013" w:rsidRPr="009203FC" w:rsidRDefault="00081013" w:rsidP="009203FC">
      <w:pPr>
        <w:spacing w:after="0" w:line="240" w:lineRule="auto"/>
        <w:rPr>
          <w:rFonts w:ascii="Times New Roman" w:eastAsia="Times New Roman" w:hAnsi="Times New Roman" w:cs="Times New Roman"/>
          <w:color w:val="000000"/>
          <w:lang w:val="it-IT"/>
        </w:rPr>
      </w:pPr>
      <w:r w:rsidRPr="009203FC">
        <w:rPr>
          <w:rFonts w:ascii="Times New Roman" w:eastAsia="Times New Roman" w:hAnsi="Times New Roman" w:cs="Times New Roman"/>
          <w:b/>
          <w:bCs/>
          <w:color w:val="000000"/>
          <w:lang w:val="ro-RO"/>
        </w:rPr>
        <w:t>   </w:t>
      </w:r>
      <w:r w:rsidRPr="009203FC">
        <w:rPr>
          <w:rFonts w:ascii="Times New Roman" w:eastAsia="Times New Roman" w:hAnsi="Times New Roman" w:cs="Times New Roman"/>
          <w:b/>
          <w:bCs/>
          <w:color w:val="000000"/>
          <w:lang w:val="it-IT"/>
        </w:rPr>
        <w:t>c)</w:t>
      </w:r>
      <w:r w:rsidRPr="009203FC">
        <w:rPr>
          <w:rFonts w:ascii="Times New Roman" w:eastAsia="Times New Roman" w:hAnsi="Times New Roman" w:cs="Times New Roman"/>
          <w:color w:val="000000"/>
          <w:lang w:val="it-IT"/>
        </w:rPr>
        <w:t> infracţiuni împotriva intereselor financiare ale Uniunii Europene, prevăzute de art. 18</w:t>
      </w:r>
      <w:r w:rsidRPr="009203FC">
        <w:rPr>
          <w:rFonts w:ascii="Times New Roman" w:eastAsia="Times New Roman" w:hAnsi="Times New Roman" w:cs="Times New Roman"/>
          <w:color w:val="000000"/>
          <w:vertAlign w:val="superscript"/>
          <w:lang w:val="it-IT"/>
        </w:rPr>
        <w:t>1</w:t>
      </w:r>
      <w:r w:rsidRPr="009203FC">
        <w:rPr>
          <w:rFonts w:ascii="Times New Roman" w:eastAsia="Times New Roman" w:hAnsi="Times New Roman" w:cs="Times New Roman"/>
          <w:color w:val="000000"/>
          <w:lang w:val="it-IT"/>
        </w:rPr>
        <w:t> -18</w:t>
      </w:r>
      <w:r w:rsidRPr="009203FC">
        <w:rPr>
          <w:rFonts w:ascii="Times New Roman" w:eastAsia="Times New Roman" w:hAnsi="Times New Roman" w:cs="Times New Roman"/>
          <w:color w:val="000000"/>
          <w:vertAlign w:val="superscript"/>
          <w:lang w:val="it-IT"/>
        </w:rPr>
        <w:t>5</w:t>
      </w:r>
      <w:r w:rsidRPr="009203FC">
        <w:rPr>
          <w:rFonts w:ascii="Times New Roman" w:eastAsia="Times New Roman" w:hAnsi="Times New Roman" w:cs="Times New Roman"/>
          <w:color w:val="000000"/>
          <w:lang w:val="it-IT"/>
        </w:rPr>
        <w:t> din Legea nr. 78/2000, cu modificările şi completările ulterioare, sau de dispoziţiile corespunzătoare ale legislaţiei penale a statului în care respectivul operator economic a fost condamnat;</w:t>
      </w:r>
    </w:p>
    <w:p w14:paraId="4BAD620D" w14:textId="77777777" w:rsidR="00081013" w:rsidRPr="009203FC" w:rsidRDefault="00081013" w:rsidP="009203FC">
      <w:pPr>
        <w:spacing w:after="0" w:line="240" w:lineRule="auto"/>
        <w:rPr>
          <w:rFonts w:ascii="Times New Roman" w:eastAsia="Times New Roman" w:hAnsi="Times New Roman" w:cs="Times New Roman"/>
          <w:color w:val="000000"/>
          <w:lang w:val="it-IT"/>
        </w:rPr>
      </w:pPr>
      <w:r w:rsidRPr="009203FC">
        <w:rPr>
          <w:rFonts w:ascii="Times New Roman" w:eastAsia="Times New Roman" w:hAnsi="Times New Roman" w:cs="Times New Roman"/>
          <w:b/>
          <w:bCs/>
          <w:color w:val="000000"/>
          <w:lang w:val="it-IT"/>
        </w:rPr>
        <w:t>   d)</w:t>
      </w:r>
      <w:r w:rsidRPr="009203FC">
        <w:rPr>
          <w:rFonts w:ascii="Times New Roman" w:eastAsia="Times New Roman" w:hAnsi="Times New Roman" w:cs="Times New Roman"/>
          <w:color w:val="000000"/>
          <w:lang w:val="it-IT"/>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5977339" w14:textId="77777777" w:rsidR="00081013" w:rsidRPr="009203FC" w:rsidRDefault="00081013" w:rsidP="009203FC">
      <w:pPr>
        <w:spacing w:after="0" w:line="240" w:lineRule="auto"/>
        <w:rPr>
          <w:rFonts w:ascii="Times New Roman" w:eastAsia="Times New Roman" w:hAnsi="Times New Roman" w:cs="Times New Roman"/>
          <w:color w:val="000000"/>
          <w:lang w:val="it-IT"/>
        </w:rPr>
      </w:pPr>
      <w:r w:rsidRPr="009203FC">
        <w:rPr>
          <w:rFonts w:ascii="Times New Roman" w:eastAsia="Times New Roman" w:hAnsi="Times New Roman" w:cs="Times New Roman"/>
          <w:b/>
          <w:bCs/>
          <w:color w:val="000000"/>
          <w:lang w:val="it-IT"/>
        </w:rPr>
        <w:t>   e)</w:t>
      </w:r>
      <w:r w:rsidRPr="009203FC">
        <w:rPr>
          <w:rFonts w:ascii="Times New Roman" w:eastAsia="Times New Roman" w:hAnsi="Times New Roman" w:cs="Times New Roman"/>
          <w:color w:val="000000"/>
          <w:lang w:val="it-IT"/>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E2C3E21" w14:textId="77777777" w:rsidR="00081013" w:rsidRPr="009203FC" w:rsidRDefault="00081013" w:rsidP="009203FC">
      <w:pPr>
        <w:spacing w:after="0" w:line="240" w:lineRule="auto"/>
        <w:rPr>
          <w:rFonts w:ascii="Times New Roman" w:eastAsia="Times New Roman" w:hAnsi="Times New Roman" w:cs="Times New Roman"/>
          <w:color w:val="000000"/>
          <w:lang w:val="it-IT"/>
        </w:rPr>
      </w:pPr>
      <w:r w:rsidRPr="009203FC">
        <w:rPr>
          <w:rFonts w:ascii="Times New Roman" w:eastAsia="Times New Roman" w:hAnsi="Times New Roman" w:cs="Times New Roman"/>
          <w:b/>
          <w:bCs/>
          <w:color w:val="000000"/>
          <w:lang w:val="it-IT"/>
        </w:rPr>
        <w:t>   f)</w:t>
      </w:r>
      <w:r w:rsidRPr="009203FC">
        <w:rPr>
          <w:rFonts w:ascii="Times New Roman" w:eastAsia="Times New Roman" w:hAnsi="Times New Roman" w:cs="Times New Roman"/>
          <w:color w:val="000000"/>
          <w:lang w:val="it-IT"/>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2584B75" w14:textId="77777777" w:rsidR="00081013" w:rsidRPr="009203FC" w:rsidRDefault="00081013" w:rsidP="009203FC">
      <w:pPr>
        <w:spacing w:after="0" w:line="240" w:lineRule="auto"/>
        <w:rPr>
          <w:rFonts w:ascii="Times New Roman" w:eastAsia="Times New Roman" w:hAnsi="Times New Roman" w:cs="Times New Roman"/>
          <w:color w:val="000000"/>
          <w:lang w:val="it-IT"/>
        </w:rPr>
      </w:pPr>
      <w:r w:rsidRPr="009203FC">
        <w:rPr>
          <w:rFonts w:ascii="Times New Roman" w:eastAsia="Times New Roman" w:hAnsi="Times New Roman" w:cs="Times New Roman"/>
          <w:b/>
          <w:bCs/>
          <w:color w:val="000000"/>
          <w:lang w:val="it-IT"/>
        </w:rPr>
        <w:t>   g)</w:t>
      </w:r>
      <w:r w:rsidRPr="009203FC">
        <w:rPr>
          <w:rFonts w:ascii="Times New Roman" w:eastAsia="Times New Roman" w:hAnsi="Times New Roman" w:cs="Times New Roman"/>
          <w:color w:val="000000"/>
          <w:lang w:val="it-IT"/>
        </w:rPr>
        <w:t> fraudă, în sensul articolului 1 din Convenţia privind protejarea intereselor financiare ale Comunităţilor Europene din 27 noiembrie 1995.</w:t>
      </w:r>
    </w:p>
    <w:p w14:paraId="4053AEAE" w14:textId="77777777" w:rsidR="00081013" w:rsidRPr="009203FC" w:rsidRDefault="00081013" w:rsidP="009203FC">
      <w:pPr>
        <w:shd w:val="clear" w:color="auto" w:fill="FFFFFF"/>
        <w:spacing w:after="0" w:line="240" w:lineRule="auto"/>
        <w:ind w:firstLine="1080"/>
        <w:rPr>
          <w:rFonts w:ascii="Times New Roman" w:eastAsia="Times New Roman" w:hAnsi="Times New Roman" w:cs="Times New Roman"/>
          <w:i/>
          <w:lang w:val="ro-RO"/>
        </w:rPr>
      </w:pPr>
      <w:r w:rsidRPr="009203FC">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9203FC" w:rsidRDefault="00081013" w:rsidP="009203FC">
      <w:pPr>
        <w:shd w:val="clear" w:color="auto" w:fill="FFFFFF"/>
        <w:spacing w:after="0" w:line="240" w:lineRule="auto"/>
        <w:ind w:firstLine="1077"/>
        <w:rPr>
          <w:rFonts w:ascii="Times New Roman" w:eastAsia="Times New Roman" w:hAnsi="Times New Roman" w:cs="Times New Roman"/>
          <w:i/>
          <w:lang w:val="ro-RO"/>
        </w:rPr>
      </w:pPr>
      <w:r w:rsidRPr="009203FC">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9203FC" w:rsidRDefault="00081013" w:rsidP="009203FC">
      <w:pPr>
        <w:shd w:val="clear" w:color="auto" w:fill="FFFFFF"/>
        <w:spacing w:after="0" w:line="240" w:lineRule="auto"/>
        <w:jc w:val="left"/>
        <w:rPr>
          <w:rFonts w:ascii="Times New Roman" w:eastAsia="Times New Roman" w:hAnsi="Times New Roman" w:cs="Times New Roman"/>
          <w:spacing w:val="-1"/>
          <w:lang w:val="ro-RO"/>
        </w:rPr>
      </w:pPr>
      <w:r w:rsidRPr="009203FC">
        <w:rPr>
          <w:rFonts w:ascii="Times New Roman" w:eastAsia="Times New Roman" w:hAnsi="Times New Roman" w:cs="Times New Roman"/>
          <w:spacing w:val="-1"/>
          <w:lang w:val="ro-RO"/>
        </w:rPr>
        <w:t>Data completării</w:t>
      </w:r>
    </w:p>
    <w:p w14:paraId="42BA504D" w14:textId="77777777" w:rsidR="00081013" w:rsidRPr="009203FC" w:rsidRDefault="00081013" w:rsidP="009203FC">
      <w:pPr>
        <w:shd w:val="clear" w:color="auto" w:fill="FFFFFF"/>
        <w:spacing w:after="0" w:line="240" w:lineRule="auto"/>
        <w:ind w:firstLine="357"/>
        <w:jc w:val="center"/>
        <w:rPr>
          <w:rFonts w:ascii="Times New Roman" w:eastAsia="Times New Roman" w:hAnsi="Times New Roman" w:cs="Times New Roman"/>
          <w:spacing w:val="-1"/>
          <w:lang w:val="ro-RO"/>
        </w:rPr>
      </w:pPr>
      <w:r w:rsidRPr="009203FC">
        <w:rPr>
          <w:rFonts w:ascii="Times New Roman" w:eastAsia="Times New Roman" w:hAnsi="Times New Roman" w:cs="Times New Roman"/>
          <w:spacing w:val="-1"/>
          <w:lang w:val="ro-RO"/>
        </w:rPr>
        <w:t>Operator economic,</w:t>
      </w:r>
    </w:p>
    <w:p w14:paraId="00A77F6E" w14:textId="77777777" w:rsidR="00081013" w:rsidRPr="009203FC" w:rsidRDefault="00081013" w:rsidP="009203FC">
      <w:pPr>
        <w:shd w:val="clear" w:color="auto" w:fill="FFFFFF"/>
        <w:spacing w:after="0" w:line="240" w:lineRule="auto"/>
        <w:rPr>
          <w:rFonts w:ascii="Times New Roman" w:eastAsia="Times New Roman" w:hAnsi="Times New Roman" w:cs="Times New Roman"/>
          <w:spacing w:val="-1"/>
          <w:lang w:val="ro-RO"/>
        </w:rPr>
      </w:pPr>
      <w:r w:rsidRPr="009203FC">
        <w:rPr>
          <w:rFonts w:ascii="Times New Roman" w:eastAsia="Times New Roman" w:hAnsi="Times New Roman" w:cs="Times New Roman"/>
          <w:spacing w:val="-1"/>
          <w:lang w:val="ro-RO"/>
        </w:rPr>
        <w:t xml:space="preserve">                                                                        ...............................</w:t>
      </w:r>
    </w:p>
    <w:p w14:paraId="34D05031" w14:textId="77777777" w:rsidR="00081013" w:rsidRPr="009203FC" w:rsidRDefault="00081013" w:rsidP="009203FC">
      <w:pPr>
        <w:shd w:val="clear" w:color="auto" w:fill="FFFFFF"/>
        <w:spacing w:after="0" w:line="240" w:lineRule="auto"/>
        <w:ind w:firstLine="357"/>
        <w:jc w:val="center"/>
        <w:rPr>
          <w:rFonts w:ascii="Times New Roman" w:eastAsia="Times New Roman" w:hAnsi="Times New Roman" w:cs="Times New Roman"/>
          <w:i/>
          <w:spacing w:val="-1"/>
          <w:lang w:val="ro-RO"/>
        </w:rPr>
      </w:pPr>
      <w:r w:rsidRPr="009203FC">
        <w:rPr>
          <w:rFonts w:ascii="Times New Roman" w:eastAsia="Times New Roman" w:hAnsi="Times New Roman" w:cs="Times New Roman"/>
          <w:i/>
          <w:spacing w:val="-1"/>
          <w:lang w:val="ro-RO"/>
        </w:rPr>
        <w:t xml:space="preserve">               (semnătură autorizată)</w:t>
      </w:r>
    </w:p>
    <w:p w14:paraId="36A1283E" w14:textId="77777777" w:rsidR="00661EEC" w:rsidRPr="009203FC" w:rsidRDefault="00661EEC" w:rsidP="009203FC">
      <w:pPr>
        <w:overflowPunct w:val="0"/>
        <w:autoSpaceDE w:val="0"/>
        <w:autoSpaceDN w:val="0"/>
        <w:adjustRightInd w:val="0"/>
        <w:spacing w:after="0" w:line="240" w:lineRule="auto"/>
        <w:ind w:firstLine="720"/>
        <w:jc w:val="left"/>
        <w:textAlignment w:val="baseline"/>
        <w:rPr>
          <w:rFonts w:ascii="Times New Roman" w:eastAsia="Times New Roman" w:hAnsi="Times New Roman" w:cs="Times New Roman"/>
          <w:b/>
          <w:bCs/>
          <w:lang w:val="it-IT"/>
        </w:rPr>
      </w:pPr>
    </w:p>
    <w:p w14:paraId="5F919997" w14:textId="77777777" w:rsidR="00081013" w:rsidRPr="009203FC" w:rsidRDefault="00081013" w:rsidP="009203FC">
      <w:pPr>
        <w:overflowPunct w:val="0"/>
        <w:autoSpaceDE w:val="0"/>
        <w:autoSpaceDN w:val="0"/>
        <w:adjustRightInd w:val="0"/>
        <w:spacing w:after="0" w:line="240" w:lineRule="auto"/>
        <w:ind w:firstLine="720"/>
        <w:jc w:val="left"/>
        <w:textAlignment w:val="baseline"/>
        <w:rPr>
          <w:rFonts w:ascii="Times New Roman" w:eastAsia="Times New Roman" w:hAnsi="Times New Roman" w:cs="Times New Roman"/>
          <w:b/>
          <w:bCs/>
          <w:lang w:val="it-IT"/>
        </w:rPr>
      </w:pPr>
      <w:r w:rsidRPr="009203FC">
        <w:rPr>
          <w:rFonts w:ascii="Times New Roman" w:eastAsia="Times New Roman" w:hAnsi="Times New Roman" w:cs="Times New Roman"/>
          <w:b/>
          <w:bCs/>
          <w:lang w:val="it-IT"/>
        </w:rPr>
        <w:t xml:space="preserve">Formular nr. 2 </w:t>
      </w:r>
    </w:p>
    <w:p w14:paraId="6FBE2DE3"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9203FC">
        <w:rPr>
          <w:rFonts w:ascii="Times New Roman" w:eastAsia="Times New Roman" w:hAnsi="Times New Roman" w:cs="Times New Roman"/>
          <w:b/>
          <w:bCs/>
          <w:lang w:val="it-IT"/>
        </w:rPr>
        <w:t xml:space="preserve">  </w:t>
      </w:r>
      <w:hyperlink w:anchor="#" w:history="1"/>
      <w:r w:rsidRPr="009203FC">
        <w:rPr>
          <w:rFonts w:ascii="Times New Roman" w:eastAsia="Times New Roman" w:hAnsi="Times New Roman" w:cs="Times New Roman"/>
          <w:lang w:val="it-IT"/>
        </w:rPr>
        <w:t>Operator economic</w:t>
      </w:r>
    </w:p>
    <w:p w14:paraId="6DF35D37" w14:textId="77777777" w:rsidR="00081013" w:rsidRPr="009203FC" w:rsidRDefault="00000000"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hyperlink w:anchor="#" w:history="1"/>
      <w:r w:rsidR="00081013" w:rsidRPr="009203FC">
        <w:rPr>
          <w:rFonts w:ascii="Times New Roman" w:eastAsia="Times New Roman" w:hAnsi="Times New Roman" w:cs="Times New Roman"/>
          <w:lang w:val="it-IT"/>
        </w:rPr>
        <w:t>................................</w:t>
      </w:r>
    </w:p>
    <w:p w14:paraId="2C4BFBA5" w14:textId="77777777" w:rsidR="00081013" w:rsidRPr="009203FC" w:rsidRDefault="00000000"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hyperlink w:anchor="#" w:history="1"/>
      <w:r w:rsidR="00081013" w:rsidRPr="009203FC">
        <w:rPr>
          <w:rFonts w:ascii="Times New Roman" w:eastAsia="Times New Roman" w:hAnsi="Times New Roman" w:cs="Times New Roman"/>
          <w:lang w:val="it-IT"/>
        </w:rPr>
        <w:t>(denumirea/numele)</w:t>
      </w:r>
    </w:p>
    <w:p w14:paraId="7A01BBBC" w14:textId="77777777" w:rsidR="00081013" w:rsidRPr="009203FC" w:rsidRDefault="00081013" w:rsidP="009203FC">
      <w:pPr>
        <w:spacing w:after="0" w:line="240" w:lineRule="auto"/>
        <w:jc w:val="left"/>
        <w:rPr>
          <w:rFonts w:ascii="Times New Roman" w:eastAsia="Times New Roman" w:hAnsi="Times New Roman" w:cs="Times New Roman"/>
          <w:highlight w:val="green"/>
          <w:lang w:val="ro-RO"/>
        </w:rPr>
      </w:pPr>
    </w:p>
    <w:p w14:paraId="2F8C107C" w14:textId="77777777" w:rsidR="00081013" w:rsidRPr="009203FC" w:rsidRDefault="00081013" w:rsidP="009203FC">
      <w:pPr>
        <w:spacing w:after="0" w:line="240" w:lineRule="auto"/>
        <w:jc w:val="center"/>
        <w:rPr>
          <w:rFonts w:ascii="Times New Roman" w:eastAsia="Times New Roman" w:hAnsi="Times New Roman" w:cs="Times New Roman"/>
          <w:b/>
          <w:lang w:val="ro-RO"/>
        </w:rPr>
      </w:pPr>
    </w:p>
    <w:p w14:paraId="2B61422F" w14:textId="77777777" w:rsidR="00081013" w:rsidRPr="009203FC" w:rsidRDefault="00081013" w:rsidP="009203FC">
      <w:pPr>
        <w:spacing w:after="0" w:line="240" w:lineRule="auto"/>
        <w:jc w:val="center"/>
        <w:rPr>
          <w:rFonts w:ascii="Times New Roman" w:eastAsia="Times New Roman" w:hAnsi="Times New Roman" w:cs="Times New Roman"/>
          <w:b/>
          <w:lang w:val="ro-RO"/>
        </w:rPr>
      </w:pPr>
    </w:p>
    <w:p w14:paraId="4D34D672" w14:textId="77777777" w:rsidR="00081013" w:rsidRPr="009203FC" w:rsidRDefault="00081013" w:rsidP="009203FC">
      <w:pPr>
        <w:spacing w:after="0" w:line="240" w:lineRule="auto"/>
        <w:jc w:val="center"/>
        <w:rPr>
          <w:rFonts w:ascii="Times New Roman" w:eastAsia="Times New Roman" w:hAnsi="Times New Roman" w:cs="Times New Roman"/>
          <w:b/>
          <w:lang w:val="ro-RO"/>
        </w:rPr>
      </w:pPr>
      <w:r w:rsidRPr="009203FC">
        <w:rPr>
          <w:rFonts w:ascii="Times New Roman" w:eastAsia="Times New Roman" w:hAnsi="Times New Roman" w:cs="Times New Roman"/>
          <w:b/>
          <w:lang w:val="ro-RO"/>
        </w:rPr>
        <w:t>D E C L A R A Ţ I E</w:t>
      </w:r>
    </w:p>
    <w:p w14:paraId="7F13B74A" w14:textId="77777777" w:rsidR="00081013" w:rsidRPr="009203FC" w:rsidRDefault="00081013" w:rsidP="009203FC">
      <w:pPr>
        <w:spacing w:after="0" w:line="240" w:lineRule="auto"/>
        <w:jc w:val="center"/>
        <w:rPr>
          <w:rFonts w:ascii="Times New Roman" w:eastAsia="Times New Roman" w:hAnsi="Times New Roman" w:cs="Times New Roman"/>
          <w:b/>
          <w:lang w:val="ro-RO"/>
        </w:rPr>
      </w:pPr>
      <w:r w:rsidRPr="009203FC">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9203FC" w:rsidRDefault="00081013" w:rsidP="009203FC">
      <w:pPr>
        <w:spacing w:after="0" w:line="240" w:lineRule="auto"/>
        <w:jc w:val="center"/>
        <w:rPr>
          <w:rFonts w:ascii="Times New Roman" w:eastAsia="Times New Roman" w:hAnsi="Times New Roman" w:cs="Times New Roman"/>
          <w:b/>
          <w:lang w:val="ro-RO"/>
        </w:rPr>
      </w:pPr>
    </w:p>
    <w:p w14:paraId="648AFF42" w14:textId="77777777" w:rsidR="00081013" w:rsidRPr="009203FC" w:rsidRDefault="00081013" w:rsidP="009203FC">
      <w:pPr>
        <w:spacing w:after="0" w:line="240" w:lineRule="auto"/>
        <w:jc w:val="center"/>
        <w:rPr>
          <w:rFonts w:ascii="Times New Roman" w:eastAsia="Times New Roman" w:hAnsi="Times New Roman" w:cs="Times New Roman"/>
          <w:b/>
          <w:lang w:val="ro-RO"/>
        </w:rPr>
      </w:pPr>
    </w:p>
    <w:p w14:paraId="436F610A" w14:textId="77777777" w:rsidR="00081013" w:rsidRPr="009203FC" w:rsidRDefault="00081013" w:rsidP="009203FC">
      <w:pPr>
        <w:spacing w:after="0" w:line="240" w:lineRule="auto"/>
        <w:rPr>
          <w:rFonts w:ascii="Times New Roman" w:eastAsia="Times New Roman" w:hAnsi="Times New Roman" w:cs="Times New Roman"/>
          <w:lang w:val="ro-RO"/>
        </w:rPr>
      </w:pPr>
      <w:r w:rsidRPr="009203FC">
        <w:rPr>
          <w:rFonts w:ascii="Times New Roman" w:eastAsia="Times New Roman" w:hAnsi="Times New Roman" w:cs="Times New Roman"/>
          <w:lang w:val="ro-RO"/>
        </w:rPr>
        <w:tab/>
        <w:t xml:space="preserve">Subsemnatul, .............. reprezentant împuternicit al ......................... </w:t>
      </w:r>
      <w:r w:rsidRPr="009203FC">
        <w:rPr>
          <w:rFonts w:ascii="Times New Roman" w:eastAsia="Times New Roman" w:hAnsi="Times New Roman" w:cs="Times New Roman"/>
          <w:i/>
          <w:lang w:val="ro-RO"/>
        </w:rPr>
        <w:t>(denumirea operatorului economic</w:t>
      </w:r>
      <w:r w:rsidRPr="009203FC">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9203FC" w:rsidRDefault="00081013" w:rsidP="009203FC">
      <w:pPr>
        <w:spacing w:after="0" w:line="240" w:lineRule="auto"/>
        <w:rPr>
          <w:rFonts w:ascii="Times New Roman" w:eastAsia="Times New Roman" w:hAnsi="Times New Roman" w:cs="Times New Roman"/>
          <w:lang w:val="ro-RO"/>
        </w:rPr>
      </w:pPr>
      <w:r w:rsidRPr="009203FC">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9203FC" w:rsidRDefault="00081013" w:rsidP="009203FC">
      <w:pPr>
        <w:spacing w:after="0" w:line="240" w:lineRule="auto"/>
        <w:rPr>
          <w:rFonts w:ascii="Times New Roman" w:eastAsia="Times New Roman" w:hAnsi="Times New Roman" w:cs="Times New Roman"/>
          <w:color w:val="000000"/>
          <w:lang w:val="ro-RO"/>
        </w:rPr>
      </w:pPr>
      <w:r w:rsidRPr="009203FC">
        <w:rPr>
          <w:rFonts w:ascii="Times New Roman" w:eastAsia="Times New Roman" w:hAnsi="Times New Roman" w:cs="Times New Roman"/>
          <w:lang w:val="ro-RO"/>
        </w:rPr>
        <w:tab/>
      </w:r>
    </w:p>
    <w:p w14:paraId="4D25584A" w14:textId="77777777" w:rsidR="00081013" w:rsidRPr="009203FC" w:rsidRDefault="00081013" w:rsidP="009203FC">
      <w:pPr>
        <w:spacing w:after="0" w:line="240" w:lineRule="auto"/>
        <w:rPr>
          <w:rFonts w:ascii="Times New Roman" w:eastAsia="Times New Roman" w:hAnsi="Times New Roman" w:cs="Times New Roman"/>
          <w:i/>
          <w:color w:val="000000"/>
          <w:lang w:val="ro-RO"/>
        </w:rPr>
      </w:pPr>
      <w:r w:rsidRPr="009203FC">
        <w:rPr>
          <w:rFonts w:ascii="Times New Roman" w:eastAsia="Times New Roman" w:hAnsi="Times New Roman" w:cs="Times New Roman"/>
          <w:color w:val="000000"/>
          <w:lang w:val="ro-RO"/>
        </w:rPr>
        <w:tab/>
      </w:r>
      <w:r w:rsidRPr="009203FC">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9203FC" w:rsidRDefault="00081013" w:rsidP="009203FC">
      <w:pPr>
        <w:spacing w:after="0" w:line="240" w:lineRule="auto"/>
        <w:rPr>
          <w:rFonts w:ascii="Times New Roman" w:eastAsia="Times New Roman" w:hAnsi="Times New Roman" w:cs="Times New Roman"/>
          <w:i/>
          <w:color w:val="000000"/>
          <w:lang w:val="ro-RO"/>
        </w:rPr>
      </w:pPr>
      <w:r w:rsidRPr="009203FC">
        <w:rPr>
          <w:rFonts w:ascii="Times New Roman" w:eastAsia="Times New Roman" w:hAnsi="Times New Roman" w:cs="Times New Roman"/>
          <w:i/>
          <w:color w:val="000000"/>
          <w:lang w:val="ro-RO"/>
        </w:rPr>
        <w:tab/>
      </w:r>
      <w:r w:rsidRPr="009203FC">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9203FC" w:rsidRDefault="00081013" w:rsidP="009203FC">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spacing w:val="-1"/>
          <w:lang w:val="ro-RO"/>
        </w:rPr>
      </w:pPr>
    </w:p>
    <w:p w14:paraId="03A2A453"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spacing w:val="-1"/>
          <w:lang w:val="ro-RO"/>
        </w:rPr>
      </w:pPr>
    </w:p>
    <w:p w14:paraId="1186B143"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spacing w:val="-1"/>
          <w:lang w:val="ro-RO"/>
        </w:rPr>
      </w:pPr>
      <w:r w:rsidRPr="009203FC">
        <w:rPr>
          <w:rFonts w:ascii="Times New Roman" w:eastAsia="Times New Roman" w:hAnsi="Times New Roman" w:cs="Times New Roman"/>
          <w:spacing w:val="-1"/>
          <w:lang w:val="ro-RO"/>
        </w:rPr>
        <w:t>Data completării</w:t>
      </w:r>
    </w:p>
    <w:p w14:paraId="774B1826"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spacing w:val="-1"/>
          <w:lang w:val="ro-RO"/>
        </w:rPr>
      </w:pP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p>
    <w:p w14:paraId="16EA6E95"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spacing w:val="-1"/>
          <w:lang w:val="ro-RO"/>
        </w:rPr>
      </w:pP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t>Operator economic,</w:t>
      </w:r>
    </w:p>
    <w:p w14:paraId="3AA0F883"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i/>
          <w:spacing w:val="-1"/>
          <w:lang w:val="ro-RO"/>
        </w:rPr>
      </w:pP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t>.................................</w:t>
      </w:r>
      <w:r w:rsidRPr="009203FC">
        <w:rPr>
          <w:rFonts w:ascii="Times New Roman" w:eastAsia="Times New Roman" w:hAnsi="Times New Roman" w:cs="Times New Roman"/>
          <w:i/>
          <w:spacing w:val="-1"/>
          <w:lang w:val="ro-RO"/>
        </w:rPr>
        <w:t xml:space="preserve"> </w:t>
      </w:r>
    </w:p>
    <w:p w14:paraId="4C6A7DC6"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i/>
          <w:spacing w:val="-1"/>
          <w:lang w:val="ro-RO"/>
        </w:rPr>
      </w:pP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t xml:space="preserve">          (semnătură autorizată)</w:t>
      </w:r>
    </w:p>
    <w:p w14:paraId="2C67FA02"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BEEF9D7"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09F38227"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DD4CBDC"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79DB1E1"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07BDE15A"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1A7B00A8"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7BD4E107"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30C9CBFF"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8A3B241"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AFA3F6E"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7D60344D"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EC369E7"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9C2AD8A" w14:textId="77777777" w:rsidR="00081013" w:rsidRPr="009203FC" w:rsidRDefault="00081013" w:rsidP="009203FC">
      <w:pPr>
        <w:suppressAutoHyphens/>
        <w:spacing w:after="0" w:line="240" w:lineRule="auto"/>
        <w:jc w:val="left"/>
        <w:rPr>
          <w:rFonts w:ascii="Times New Roman" w:eastAsia="Times New Roman" w:hAnsi="Times New Roman" w:cs="Times New Roman"/>
          <w:b/>
          <w:lang w:val="ro-RO" w:eastAsia="ar-SA"/>
        </w:rPr>
      </w:pPr>
      <w:r w:rsidRPr="009203FC">
        <w:rPr>
          <w:rFonts w:ascii="Times New Roman" w:eastAsia="Times New Roman" w:hAnsi="Times New Roman" w:cs="Times New Roman"/>
          <w:lang w:val="ro-RO" w:eastAsia="ar-SA"/>
        </w:rPr>
        <w:t xml:space="preserve">    Operator economic  </w:t>
      </w:r>
      <w:r w:rsidRPr="009203FC">
        <w:rPr>
          <w:rFonts w:ascii="Times New Roman" w:eastAsia="Times New Roman" w:hAnsi="Times New Roman" w:cs="Times New Roman"/>
          <w:lang w:val="ro-RO" w:eastAsia="ar-SA"/>
        </w:rPr>
        <w:tab/>
        <w:t xml:space="preserve">   </w:t>
      </w:r>
      <w:r w:rsidRPr="009203FC">
        <w:rPr>
          <w:rFonts w:ascii="Times New Roman" w:eastAsia="Times New Roman" w:hAnsi="Times New Roman" w:cs="Times New Roman"/>
          <w:lang w:val="ro-RO" w:eastAsia="ar-SA"/>
        </w:rPr>
        <w:tab/>
      </w:r>
      <w:r w:rsidRPr="009203FC">
        <w:rPr>
          <w:rFonts w:ascii="Times New Roman" w:eastAsia="Times New Roman" w:hAnsi="Times New Roman" w:cs="Times New Roman"/>
          <w:lang w:val="ro-RO" w:eastAsia="ar-SA"/>
        </w:rPr>
        <w:tab/>
        <w:t xml:space="preserve">                                               </w:t>
      </w:r>
      <w:r w:rsidR="00693E41" w:rsidRPr="009203FC">
        <w:rPr>
          <w:rFonts w:ascii="Times New Roman" w:eastAsia="Times New Roman" w:hAnsi="Times New Roman" w:cs="Times New Roman"/>
          <w:lang w:val="ro-RO" w:eastAsia="ar-SA"/>
        </w:rPr>
        <w:t xml:space="preserve">                     </w:t>
      </w:r>
      <w:r w:rsidRPr="009203FC">
        <w:rPr>
          <w:rFonts w:ascii="Times New Roman" w:eastAsia="Times New Roman" w:hAnsi="Times New Roman" w:cs="Times New Roman"/>
          <w:lang w:val="ro-RO" w:eastAsia="ar-SA"/>
        </w:rPr>
        <w:t xml:space="preserve">  </w:t>
      </w:r>
      <w:r w:rsidRPr="009203FC">
        <w:rPr>
          <w:rFonts w:ascii="Times New Roman" w:eastAsia="Times New Roman" w:hAnsi="Times New Roman" w:cs="Times New Roman"/>
          <w:b/>
          <w:lang w:val="ro-RO" w:eastAsia="ar-SA"/>
        </w:rPr>
        <w:t>Formular nr. 3</w:t>
      </w:r>
    </w:p>
    <w:p w14:paraId="1C887342" w14:textId="77777777" w:rsidR="00081013" w:rsidRPr="009203FC" w:rsidRDefault="00081013" w:rsidP="009203FC">
      <w:pPr>
        <w:suppressAutoHyphens/>
        <w:spacing w:after="0" w:line="240" w:lineRule="auto"/>
        <w:rPr>
          <w:rFonts w:ascii="Times New Roman" w:eastAsia="Times New Roman" w:hAnsi="Times New Roman" w:cs="Times New Roman"/>
          <w:lang w:val="ro-RO" w:eastAsia="ar-SA"/>
        </w:rPr>
      </w:pPr>
      <w:r w:rsidRPr="009203FC">
        <w:rPr>
          <w:rFonts w:ascii="Times New Roman" w:eastAsia="Times New Roman" w:hAnsi="Times New Roman" w:cs="Times New Roman"/>
          <w:lang w:val="ro-RO" w:eastAsia="ar-SA"/>
        </w:rPr>
        <w:t>...........................................</w:t>
      </w:r>
    </w:p>
    <w:p w14:paraId="39BA6293" w14:textId="77777777" w:rsidR="00081013" w:rsidRPr="009203FC" w:rsidRDefault="00081013" w:rsidP="009203FC">
      <w:pPr>
        <w:suppressAutoHyphens/>
        <w:spacing w:after="0" w:line="240" w:lineRule="auto"/>
        <w:rPr>
          <w:rFonts w:ascii="Times New Roman" w:eastAsia="Times New Roman" w:hAnsi="Times New Roman" w:cs="Times New Roman"/>
          <w:u w:val="single"/>
          <w:lang w:val="ro-RO" w:eastAsia="ar-SA"/>
        </w:rPr>
      </w:pPr>
      <w:r w:rsidRPr="009203FC">
        <w:rPr>
          <w:rFonts w:ascii="Times New Roman" w:eastAsia="Times New Roman" w:hAnsi="Times New Roman" w:cs="Times New Roman"/>
          <w:lang w:val="ro-RO" w:eastAsia="ar-SA"/>
        </w:rPr>
        <w:t xml:space="preserve">       (denumirea/numele)</w:t>
      </w:r>
    </w:p>
    <w:p w14:paraId="3E6472B3" w14:textId="77777777" w:rsidR="00081013" w:rsidRPr="009203FC" w:rsidRDefault="00081013" w:rsidP="009203FC">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9203FC">
        <w:rPr>
          <w:rFonts w:ascii="Times New Roman" w:eastAsia="Times New Roman" w:hAnsi="Times New Roman" w:cs="Times New Roman"/>
          <w:b/>
          <w:lang w:val="ro-RO" w:eastAsia="ar-SA"/>
        </w:rPr>
        <w:t xml:space="preserve">DECLARAŢIE </w:t>
      </w:r>
    </w:p>
    <w:p w14:paraId="2E9119F1" w14:textId="77777777" w:rsidR="00081013" w:rsidRPr="009203FC" w:rsidRDefault="00081013" w:rsidP="009203FC">
      <w:pPr>
        <w:spacing w:after="0" w:line="240" w:lineRule="auto"/>
        <w:jc w:val="center"/>
        <w:rPr>
          <w:rFonts w:ascii="Times New Roman" w:eastAsia="Times New Roman" w:hAnsi="Times New Roman" w:cs="Times New Roman"/>
          <w:b/>
          <w:lang w:val="ro-RO"/>
        </w:rPr>
      </w:pPr>
      <w:r w:rsidRPr="009203FC">
        <w:rPr>
          <w:rFonts w:ascii="Times New Roman" w:eastAsia="Times New Roman" w:hAnsi="Times New Roman" w:cs="Times New Roman"/>
          <w:b/>
          <w:lang w:val="ro-RO"/>
        </w:rPr>
        <w:t>privind neîncadrarea în prevederile art. 167 din Legea 98/2016</w:t>
      </w:r>
    </w:p>
    <w:p w14:paraId="0F9CEF05" w14:textId="77777777" w:rsidR="00081013" w:rsidRPr="009203FC" w:rsidRDefault="00081013" w:rsidP="009203FC">
      <w:pPr>
        <w:suppressAutoHyphens/>
        <w:spacing w:after="0" w:line="240" w:lineRule="auto"/>
        <w:rPr>
          <w:rFonts w:ascii="Times New Roman" w:eastAsia="Times New Roman" w:hAnsi="Times New Roman" w:cs="Times New Roman"/>
          <w:b/>
          <w:lang w:val="it-IT" w:eastAsia="ar-SA"/>
        </w:rPr>
      </w:pPr>
      <w:r w:rsidRPr="009203FC">
        <w:rPr>
          <w:rFonts w:ascii="Times New Roman" w:eastAsia="Times New Roman" w:hAnsi="Times New Roman" w:cs="Times New Roman"/>
          <w:lang w:val="ro-RO" w:eastAsia="ar-SA"/>
        </w:rPr>
        <w:t xml:space="preserve">    </w:t>
      </w:r>
      <w:r w:rsidRPr="009203FC">
        <w:rPr>
          <w:rFonts w:ascii="Times New Roman" w:eastAsia="Times New Roman" w:hAnsi="Times New Roman" w:cs="Times New Roman"/>
          <w:lang w:val="it-IT" w:eastAsia="ar-SA"/>
        </w:rPr>
        <w:t>Subsemnatul......................................................................................reprezentant împuternicit al ...................................………… (</w:t>
      </w:r>
      <w:r w:rsidRPr="009203FC">
        <w:rPr>
          <w:rFonts w:ascii="Times New Roman" w:eastAsia="Times New Roman" w:hAnsi="Times New Roman" w:cs="Times New Roman"/>
          <w:i/>
          <w:iCs/>
          <w:lang w:val="it-IT" w:eastAsia="ar-SA"/>
        </w:rPr>
        <w:t>denumirea operatorului economic</w:t>
      </w:r>
      <w:r w:rsidRPr="009203FC">
        <w:rPr>
          <w:rFonts w:ascii="Times New Roman" w:eastAsia="Times New Roman" w:hAnsi="Times New Roman" w:cs="Times New Roman"/>
          <w:iCs/>
          <w:lang w:val="it-IT" w:eastAsia="ar-SA"/>
        </w:rPr>
        <w:t>)</w:t>
      </w:r>
      <w:r w:rsidRPr="009203FC">
        <w:rPr>
          <w:rFonts w:ascii="Times New Roman" w:eastAsia="Times New Roman" w:hAnsi="Times New Roman" w:cs="Times New Roman"/>
          <w:lang w:val="it-IT" w:eastAsia="ar-SA"/>
        </w:rPr>
        <w:t xml:space="preserve">, in calitate de ofertant/ofertant asociat/terţ susţinător al ofertantului, la procedura pentru atribuirea contractului </w:t>
      </w:r>
      <w:r w:rsidRPr="009203FC">
        <w:rPr>
          <w:rFonts w:ascii="Times New Roman" w:eastAsia="Times New Roman" w:hAnsi="Times New Roman" w:cs="Times New Roman"/>
          <w:b/>
          <w:lang w:val="it-IT" w:eastAsia="ar-SA"/>
        </w:rPr>
        <w:t>…………………………………….</w:t>
      </w:r>
      <w:r w:rsidRPr="009203FC">
        <w:rPr>
          <w:rFonts w:ascii="Times New Roman" w:eastAsia="Times New Roman" w:hAnsi="Times New Roman" w:cs="Times New Roman"/>
          <w:lang w:val="it-IT" w:eastAsia="ar-SA"/>
        </w:rPr>
        <w:t xml:space="preserve">, organizată de </w:t>
      </w:r>
      <w:r w:rsidRPr="009203FC">
        <w:rPr>
          <w:rFonts w:ascii="Times New Roman" w:eastAsia="Times New Roman" w:hAnsi="Times New Roman" w:cs="Times New Roman"/>
          <w:lang w:val="ro-RO" w:eastAsia="ar-SA"/>
        </w:rPr>
        <w:t>................................................</w:t>
      </w:r>
      <w:r w:rsidRPr="009203FC">
        <w:rPr>
          <w:rFonts w:ascii="Times New Roman" w:eastAsia="Times New Roman" w:hAnsi="Times New Roman" w:cs="Times New Roman"/>
          <w:lang w:val="it-IT" w:eastAsia="ar-SA"/>
        </w:rPr>
        <w:t xml:space="preserve">, declar pe proprie răspundere că nu mă aflu în vreuna din situaţiile prevăzute la art. 167 din </w:t>
      </w:r>
      <w:r w:rsidRPr="009203FC">
        <w:rPr>
          <w:rFonts w:ascii="Times New Roman" w:eastAsia="Times New Roman" w:hAnsi="Times New Roman" w:cs="Times New Roman"/>
          <w:lang w:val="ro-RO" w:eastAsia="ar-SA"/>
        </w:rPr>
        <w:t>Legea nr. 99/2016</w:t>
      </w:r>
      <w:r w:rsidRPr="009203FC">
        <w:rPr>
          <w:rFonts w:ascii="Times New Roman" w:eastAsia="Times New Roman" w:hAnsi="Times New Roman" w:cs="Times New Roman"/>
          <w:b/>
          <w:i/>
          <w:lang w:val="ro-RO" w:eastAsia="ar-SA"/>
        </w:rPr>
        <w:t xml:space="preserve"> </w:t>
      </w:r>
      <w:r w:rsidRPr="009203FC">
        <w:rPr>
          <w:rFonts w:ascii="Times New Roman" w:eastAsia="Times New Roman" w:hAnsi="Times New Roman" w:cs="Times New Roman"/>
          <w:lang w:val="it-IT" w:eastAsia="ar-SA"/>
        </w:rPr>
        <w:t>privind achizițiile publice, respectiv;</w:t>
      </w:r>
    </w:p>
    <w:p w14:paraId="128A5CB3" w14:textId="77777777" w:rsidR="00081013" w:rsidRPr="009203FC" w:rsidRDefault="00081013" w:rsidP="009203FC">
      <w:pPr>
        <w:suppressAutoHyphens/>
        <w:autoSpaceDE w:val="0"/>
        <w:spacing w:after="0" w:line="240" w:lineRule="auto"/>
        <w:rPr>
          <w:rFonts w:ascii="Times New Roman" w:eastAsia="Times New Roman" w:hAnsi="Times New Roman" w:cs="Times New Roman"/>
          <w:lang w:val="it-IT" w:eastAsia="ar-SA"/>
        </w:rPr>
      </w:pPr>
      <w:r w:rsidRPr="009203FC">
        <w:rPr>
          <w:rFonts w:ascii="Times New Roman" w:eastAsia="Times New Roman" w:hAnsi="Times New Roman" w:cs="Times New Roman"/>
          <w:lang w:val="it-IT"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112F63F" w14:textId="77777777" w:rsidR="00081013" w:rsidRPr="009203FC" w:rsidRDefault="00081013" w:rsidP="009203FC">
      <w:pPr>
        <w:suppressAutoHyphens/>
        <w:autoSpaceDE w:val="0"/>
        <w:spacing w:after="0" w:line="240" w:lineRule="auto"/>
        <w:jc w:val="left"/>
        <w:rPr>
          <w:rFonts w:ascii="Times New Roman" w:eastAsia="Times New Roman" w:hAnsi="Times New Roman" w:cs="Times New Roman"/>
          <w:lang w:val="it-IT" w:eastAsia="ar-SA"/>
        </w:rPr>
      </w:pPr>
      <w:r w:rsidRPr="009203FC">
        <w:rPr>
          <w:rFonts w:ascii="Times New Roman" w:eastAsia="Times New Roman" w:hAnsi="Times New Roman" w:cs="Times New Roman"/>
          <w:lang w:val="it-IT" w:eastAsia="ar-SA"/>
        </w:rPr>
        <w:t xml:space="preserve">    b) se află în procedura insolvenţei sau în lichidare, în supraveghere judiciară sau în încetarea activităţii;</w:t>
      </w:r>
    </w:p>
    <w:p w14:paraId="2F7DCA12" w14:textId="77777777" w:rsidR="00081013" w:rsidRPr="009203FC" w:rsidRDefault="00081013" w:rsidP="009203FC">
      <w:pPr>
        <w:suppressAutoHyphens/>
        <w:autoSpaceDE w:val="0"/>
        <w:spacing w:after="0" w:line="240" w:lineRule="auto"/>
        <w:rPr>
          <w:rFonts w:ascii="Times New Roman" w:eastAsia="Times New Roman" w:hAnsi="Times New Roman" w:cs="Times New Roman"/>
          <w:lang w:val="it-IT" w:eastAsia="ar-SA"/>
        </w:rPr>
      </w:pPr>
      <w:r w:rsidRPr="009203FC">
        <w:rPr>
          <w:rFonts w:ascii="Times New Roman" w:eastAsia="Times New Roman" w:hAnsi="Times New Roman" w:cs="Times New Roman"/>
          <w:lang w:val="it-IT"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7BDDFB2" w14:textId="77777777" w:rsidR="00081013" w:rsidRPr="009203FC" w:rsidRDefault="00081013" w:rsidP="009203FC">
      <w:pPr>
        <w:suppressAutoHyphens/>
        <w:autoSpaceDE w:val="0"/>
        <w:spacing w:after="0" w:line="240" w:lineRule="auto"/>
        <w:rPr>
          <w:rFonts w:ascii="Times New Roman" w:eastAsia="Times New Roman" w:hAnsi="Times New Roman" w:cs="Times New Roman"/>
          <w:lang w:val="it-IT" w:eastAsia="ar-SA"/>
        </w:rPr>
      </w:pPr>
      <w:r w:rsidRPr="009203FC">
        <w:rPr>
          <w:rFonts w:ascii="Times New Roman" w:eastAsia="Times New Roman" w:hAnsi="Times New Roman" w:cs="Times New Roman"/>
          <w:lang w:val="it-IT"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A3B6A43" w14:textId="77777777" w:rsidR="00081013" w:rsidRPr="009203FC" w:rsidRDefault="00081013" w:rsidP="009203FC">
      <w:pPr>
        <w:suppressAutoHyphens/>
        <w:autoSpaceDE w:val="0"/>
        <w:spacing w:after="0" w:line="240" w:lineRule="auto"/>
        <w:rPr>
          <w:rFonts w:ascii="Times New Roman" w:eastAsia="Times New Roman" w:hAnsi="Times New Roman" w:cs="Times New Roman"/>
          <w:lang w:val="it-IT" w:eastAsia="ar-SA"/>
        </w:rPr>
      </w:pPr>
      <w:r w:rsidRPr="009203FC">
        <w:rPr>
          <w:rFonts w:ascii="Times New Roman" w:eastAsia="Times New Roman" w:hAnsi="Times New Roman" w:cs="Times New Roman"/>
          <w:lang w:val="it-IT" w:eastAsia="ar-SA"/>
        </w:rPr>
        <w:t xml:space="preserve">    e) se află într-o situaţie de conflict de interese în cadrul sau în legătură cu procedura în cauză, iar această situaţie nu poate fi remediată în mod efectiv prin alte măsuri mai puţin severe;</w:t>
      </w:r>
    </w:p>
    <w:p w14:paraId="74684176" w14:textId="77777777" w:rsidR="00081013" w:rsidRPr="009203FC" w:rsidRDefault="00081013" w:rsidP="009203FC">
      <w:pPr>
        <w:suppressAutoHyphens/>
        <w:autoSpaceDE w:val="0"/>
        <w:spacing w:after="0" w:line="240" w:lineRule="auto"/>
        <w:rPr>
          <w:rFonts w:ascii="Times New Roman" w:eastAsia="Times New Roman" w:hAnsi="Times New Roman" w:cs="Times New Roman"/>
          <w:lang w:val="it-IT" w:eastAsia="ar-SA"/>
        </w:rPr>
      </w:pPr>
      <w:r w:rsidRPr="009203FC">
        <w:rPr>
          <w:rFonts w:ascii="Times New Roman" w:eastAsia="Times New Roman" w:hAnsi="Times New Roman" w:cs="Times New Roman"/>
          <w:lang w:val="it-IT" w:eastAsia="ar-SA"/>
        </w:rPr>
        <w:t xml:space="preserve">    f) participarea anterioară a operatorului economic la pregătirea procedurii de atribuire a condus la o distorsionare a concurenţei, iar această situaţie nu poate fi remediată prin alte măsuri mai puţin severe;</w:t>
      </w:r>
    </w:p>
    <w:p w14:paraId="5EA443C0" w14:textId="77777777" w:rsidR="00081013" w:rsidRPr="009203FC" w:rsidRDefault="00081013" w:rsidP="009203FC">
      <w:pPr>
        <w:suppressAutoHyphens/>
        <w:autoSpaceDE w:val="0"/>
        <w:spacing w:after="0" w:line="240" w:lineRule="auto"/>
        <w:rPr>
          <w:rFonts w:ascii="Times New Roman" w:eastAsia="Times New Roman" w:hAnsi="Times New Roman" w:cs="Times New Roman"/>
          <w:lang w:val="it-IT" w:eastAsia="ar-SA"/>
        </w:rPr>
      </w:pPr>
      <w:r w:rsidRPr="009203FC">
        <w:rPr>
          <w:rFonts w:ascii="Times New Roman" w:eastAsia="Times New Roman" w:hAnsi="Times New Roman" w:cs="Times New Roman"/>
          <w:lang w:val="it-IT"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C80E91" w14:textId="77777777" w:rsidR="00081013" w:rsidRPr="009203FC" w:rsidRDefault="00081013" w:rsidP="009203FC">
      <w:pPr>
        <w:suppressAutoHyphens/>
        <w:autoSpaceDE w:val="0"/>
        <w:spacing w:after="0" w:line="240" w:lineRule="auto"/>
        <w:rPr>
          <w:rFonts w:ascii="Times New Roman" w:eastAsia="Times New Roman" w:hAnsi="Times New Roman" w:cs="Times New Roman"/>
          <w:lang w:val="it-IT" w:eastAsia="ar-SA"/>
        </w:rPr>
      </w:pPr>
      <w:r w:rsidRPr="009203FC">
        <w:rPr>
          <w:rFonts w:ascii="Times New Roman" w:eastAsia="Times New Roman" w:hAnsi="Times New Roman" w:cs="Times New Roman"/>
          <w:lang w:val="it-IT"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BE3A725" w14:textId="77777777" w:rsidR="00081013" w:rsidRPr="009203FC" w:rsidRDefault="00081013" w:rsidP="009203FC">
      <w:pPr>
        <w:suppressAutoHyphens/>
        <w:autoSpaceDE w:val="0"/>
        <w:spacing w:after="0" w:line="240" w:lineRule="auto"/>
        <w:rPr>
          <w:rFonts w:ascii="Times New Roman" w:eastAsia="Times New Roman" w:hAnsi="Times New Roman" w:cs="Times New Roman"/>
          <w:lang w:val="it-IT" w:eastAsia="ar-SA"/>
        </w:rPr>
      </w:pPr>
      <w:r w:rsidRPr="009203FC">
        <w:rPr>
          <w:rFonts w:ascii="Times New Roman" w:eastAsia="Times New Roman" w:hAnsi="Times New Roman" w:cs="Times New Roman"/>
          <w:lang w:val="it-IT"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7900172" w14:textId="77777777" w:rsidR="00693E41" w:rsidRPr="009203FC" w:rsidRDefault="00693E41" w:rsidP="009203FC">
      <w:pPr>
        <w:suppressAutoHyphens/>
        <w:autoSpaceDE w:val="0"/>
        <w:spacing w:after="0" w:line="240" w:lineRule="auto"/>
        <w:rPr>
          <w:rFonts w:ascii="Times New Roman" w:eastAsia="Times New Roman" w:hAnsi="Times New Roman" w:cs="Times New Roman"/>
          <w:lang w:val="it-IT" w:eastAsia="ar-SA"/>
        </w:rPr>
      </w:pPr>
    </w:p>
    <w:p w14:paraId="5A94456F" w14:textId="77777777" w:rsidR="00081013" w:rsidRPr="009203FC" w:rsidRDefault="00081013" w:rsidP="009203FC">
      <w:pPr>
        <w:suppressAutoHyphens/>
        <w:autoSpaceDE w:val="0"/>
        <w:spacing w:after="0" w:line="240" w:lineRule="auto"/>
        <w:rPr>
          <w:rFonts w:ascii="Times New Roman" w:eastAsia="Times New Roman" w:hAnsi="Times New Roman" w:cs="Times New Roman"/>
          <w:i/>
          <w:lang w:val="ro-RO" w:eastAsia="ar-SA"/>
        </w:rPr>
      </w:pPr>
      <w:r w:rsidRPr="009203FC">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Pr="009203FC" w:rsidRDefault="00693E41" w:rsidP="009203FC">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9203FC" w:rsidRDefault="00693E41" w:rsidP="009203FC">
      <w:pPr>
        <w:suppressAutoHyphens/>
        <w:autoSpaceDE w:val="0"/>
        <w:spacing w:after="0" w:line="240" w:lineRule="auto"/>
        <w:rPr>
          <w:rFonts w:ascii="Times New Roman" w:eastAsia="Times New Roman" w:hAnsi="Times New Roman" w:cs="Times New Roman"/>
          <w:i/>
          <w:lang w:val="it-IT" w:eastAsia="ar-SA"/>
        </w:rPr>
      </w:pPr>
    </w:p>
    <w:p w14:paraId="3017FE6B" w14:textId="77777777" w:rsidR="00081013" w:rsidRPr="009203FC" w:rsidRDefault="00081013" w:rsidP="009203FC">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9203FC">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23882830" w14:textId="77777777" w:rsidR="00693E41" w:rsidRPr="009203FC" w:rsidRDefault="00693E41" w:rsidP="009203FC">
      <w:pPr>
        <w:shd w:val="clear" w:color="auto" w:fill="FFFFFF"/>
        <w:spacing w:after="0" w:line="240" w:lineRule="auto"/>
        <w:ind w:firstLine="357"/>
        <w:jc w:val="left"/>
        <w:rPr>
          <w:rFonts w:ascii="Times New Roman" w:eastAsia="Times New Roman" w:hAnsi="Times New Roman" w:cs="Times New Roman"/>
          <w:spacing w:val="-1"/>
          <w:lang w:val="ro-RO"/>
        </w:rPr>
      </w:pPr>
    </w:p>
    <w:p w14:paraId="397A80B2" w14:textId="77777777" w:rsidR="00693E41" w:rsidRPr="009203FC" w:rsidRDefault="00693E41" w:rsidP="009203FC">
      <w:pPr>
        <w:shd w:val="clear" w:color="auto" w:fill="FFFFFF"/>
        <w:spacing w:after="0" w:line="240" w:lineRule="auto"/>
        <w:ind w:firstLine="357"/>
        <w:jc w:val="left"/>
        <w:rPr>
          <w:rFonts w:ascii="Times New Roman" w:eastAsia="Times New Roman" w:hAnsi="Times New Roman" w:cs="Times New Roman"/>
          <w:spacing w:val="-1"/>
          <w:lang w:val="ro-RO"/>
        </w:rPr>
      </w:pPr>
    </w:p>
    <w:p w14:paraId="2BA7FC8A" w14:textId="77777777" w:rsidR="00693E41" w:rsidRPr="009203FC" w:rsidRDefault="00693E41" w:rsidP="009203FC">
      <w:pPr>
        <w:shd w:val="clear" w:color="auto" w:fill="FFFFFF"/>
        <w:spacing w:after="0" w:line="240" w:lineRule="auto"/>
        <w:ind w:firstLine="357"/>
        <w:jc w:val="left"/>
        <w:rPr>
          <w:rFonts w:ascii="Times New Roman" w:eastAsia="Times New Roman" w:hAnsi="Times New Roman" w:cs="Times New Roman"/>
          <w:spacing w:val="-1"/>
          <w:lang w:val="ro-RO"/>
        </w:rPr>
      </w:pPr>
    </w:p>
    <w:p w14:paraId="669005BC" w14:textId="77777777" w:rsidR="00693E41" w:rsidRPr="009203FC" w:rsidRDefault="00693E41" w:rsidP="009203FC">
      <w:pPr>
        <w:shd w:val="clear" w:color="auto" w:fill="FFFFFF"/>
        <w:spacing w:after="0" w:line="240" w:lineRule="auto"/>
        <w:ind w:firstLine="357"/>
        <w:jc w:val="left"/>
        <w:rPr>
          <w:rFonts w:ascii="Times New Roman" w:eastAsia="Times New Roman" w:hAnsi="Times New Roman" w:cs="Times New Roman"/>
          <w:spacing w:val="-1"/>
          <w:lang w:val="ro-RO"/>
        </w:rPr>
      </w:pPr>
    </w:p>
    <w:p w14:paraId="3E38E1B4" w14:textId="77777777" w:rsidR="00693E41" w:rsidRPr="009203FC" w:rsidRDefault="00693E41" w:rsidP="009203FC">
      <w:pPr>
        <w:shd w:val="clear" w:color="auto" w:fill="FFFFFF"/>
        <w:spacing w:after="0" w:line="240" w:lineRule="auto"/>
        <w:ind w:firstLine="357"/>
        <w:jc w:val="left"/>
        <w:rPr>
          <w:rFonts w:ascii="Times New Roman" w:eastAsia="Times New Roman" w:hAnsi="Times New Roman" w:cs="Times New Roman"/>
          <w:spacing w:val="-1"/>
          <w:lang w:val="ro-RO"/>
        </w:rPr>
      </w:pPr>
    </w:p>
    <w:p w14:paraId="27377927" w14:textId="77777777" w:rsidR="00693E41" w:rsidRPr="009203FC" w:rsidRDefault="00693E41" w:rsidP="009203FC">
      <w:pPr>
        <w:shd w:val="clear" w:color="auto" w:fill="FFFFFF"/>
        <w:spacing w:after="0" w:line="240" w:lineRule="auto"/>
        <w:ind w:firstLine="357"/>
        <w:jc w:val="left"/>
        <w:rPr>
          <w:rFonts w:ascii="Times New Roman" w:eastAsia="Times New Roman" w:hAnsi="Times New Roman" w:cs="Times New Roman"/>
          <w:spacing w:val="-1"/>
          <w:lang w:val="ro-RO"/>
        </w:rPr>
      </w:pPr>
    </w:p>
    <w:p w14:paraId="162FA0F1"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spacing w:val="-1"/>
          <w:lang w:val="ro-RO"/>
        </w:rPr>
      </w:pPr>
      <w:r w:rsidRPr="009203FC">
        <w:rPr>
          <w:rFonts w:ascii="Times New Roman" w:eastAsia="Times New Roman" w:hAnsi="Times New Roman" w:cs="Times New Roman"/>
          <w:spacing w:val="-1"/>
          <w:lang w:val="ro-RO"/>
        </w:rPr>
        <w:t>Data completării</w:t>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t>Operator economic,</w:t>
      </w:r>
    </w:p>
    <w:p w14:paraId="3C3DF3E0"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i/>
          <w:spacing w:val="-1"/>
          <w:lang w:val="ro-RO"/>
        </w:rPr>
      </w:pP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t>.................................</w:t>
      </w:r>
      <w:r w:rsidRPr="009203FC">
        <w:rPr>
          <w:rFonts w:ascii="Times New Roman" w:eastAsia="Times New Roman" w:hAnsi="Times New Roman" w:cs="Times New Roman"/>
          <w:i/>
          <w:spacing w:val="-1"/>
          <w:lang w:val="ro-RO"/>
        </w:rPr>
        <w:t xml:space="preserve"> </w:t>
      </w:r>
    </w:p>
    <w:p w14:paraId="2FC1A64D"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t xml:space="preserve">          (semnătură autorizată)</w:t>
      </w:r>
    </w:p>
    <w:p w14:paraId="3315AE37"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Pr="009203FC" w:rsidRDefault="00693E41"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Pr="009203FC" w:rsidRDefault="00693E41"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Pr="009203FC" w:rsidRDefault="00693E41"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Pr="009203FC" w:rsidRDefault="00693E41"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Pr="009203FC" w:rsidRDefault="00693E41"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9203FC" w:rsidRDefault="00693E41"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9203FC" w:rsidRDefault="00081013" w:rsidP="009203FC">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9203FC" w:rsidRDefault="00081013" w:rsidP="009203FC">
      <w:pPr>
        <w:overflowPunct w:val="0"/>
        <w:autoSpaceDE w:val="0"/>
        <w:autoSpaceDN w:val="0"/>
        <w:adjustRightInd w:val="0"/>
        <w:spacing w:after="0" w:line="240" w:lineRule="auto"/>
        <w:ind w:firstLine="720"/>
        <w:jc w:val="left"/>
        <w:textAlignment w:val="baseline"/>
        <w:rPr>
          <w:rFonts w:ascii="Times New Roman" w:eastAsia="Times New Roman" w:hAnsi="Times New Roman" w:cs="Times New Roman"/>
          <w:b/>
          <w:bCs/>
          <w:lang w:val="it-IT"/>
        </w:rPr>
      </w:pPr>
      <w:r w:rsidRPr="009203FC">
        <w:rPr>
          <w:rFonts w:ascii="Times New Roman" w:eastAsia="Times New Roman" w:hAnsi="Times New Roman" w:cs="Times New Roman"/>
          <w:b/>
          <w:bCs/>
          <w:lang w:val="it-IT"/>
        </w:rPr>
        <w:lastRenderedPageBreak/>
        <w:t xml:space="preserve">Formular nr. 4 </w:t>
      </w:r>
    </w:p>
    <w:p w14:paraId="01CCA2C5"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9203FC">
        <w:rPr>
          <w:rFonts w:ascii="Times New Roman" w:eastAsia="Times New Roman" w:hAnsi="Times New Roman" w:cs="Times New Roman"/>
          <w:b/>
          <w:bCs/>
          <w:lang w:val="it-IT"/>
        </w:rPr>
        <w:t xml:space="preserve">  </w:t>
      </w:r>
      <w:hyperlink w:anchor="#" w:history="1"/>
      <w:r w:rsidRPr="009203FC">
        <w:rPr>
          <w:rFonts w:ascii="Times New Roman" w:eastAsia="Times New Roman" w:hAnsi="Times New Roman" w:cs="Times New Roman"/>
          <w:lang w:val="it-IT"/>
        </w:rPr>
        <w:t>Operator economic</w:t>
      </w:r>
    </w:p>
    <w:p w14:paraId="228D0B1A" w14:textId="77777777" w:rsidR="00081013" w:rsidRPr="009203FC" w:rsidRDefault="00000000"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hyperlink w:anchor="#" w:history="1"/>
      <w:r w:rsidR="00081013" w:rsidRPr="009203FC">
        <w:rPr>
          <w:rFonts w:ascii="Times New Roman" w:eastAsia="Times New Roman" w:hAnsi="Times New Roman" w:cs="Times New Roman"/>
          <w:lang w:val="it-IT"/>
        </w:rPr>
        <w:t>................................</w:t>
      </w:r>
    </w:p>
    <w:p w14:paraId="17EFAC62" w14:textId="77777777" w:rsidR="00081013" w:rsidRPr="009203FC" w:rsidRDefault="00000000"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hyperlink w:anchor="#" w:history="1"/>
      <w:r w:rsidR="00081013" w:rsidRPr="009203FC">
        <w:rPr>
          <w:rFonts w:ascii="Times New Roman" w:eastAsia="Times New Roman" w:hAnsi="Times New Roman" w:cs="Times New Roman"/>
          <w:lang w:val="it-IT"/>
        </w:rPr>
        <w:t>(denumirea/numele)</w:t>
      </w:r>
    </w:p>
    <w:p w14:paraId="60B4DE1A" w14:textId="77777777" w:rsidR="00081013" w:rsidRPr="009203FC" w:rsidRDefault="00081013" w:rsidP="009203FC">
      <w:pPr>
        <w:spacing w:after="0" w:line="240" w:lineRule="auto"/>
        <w:jc w:val="left"/>
        <w:rPr>
          <w:rFonts w:ascii="Times New Roman" w:eastAsia="Times New Roman" w:hAnsi="Times New Roman" w:cs="Times New Roman"/>
          <w:highlight w:val="green"/>
          <w:lang w:val="ro-RO"/>
        </w:rPr>
      </w:pPr>
    </w:p>
    <w:p w14:paraId="15B9759F" w14:textId="77777777" w:rsidR="00081013" w:rsidRPr="009203FC" w:rsidRDefault="00081013" w:rsidP="009203FC">
      <w:pPr>
        <w:spacing w:after="0" w:line="240" w:lineRule="auto"/>
        <w:jc w:val="center"/>
        <w:rPr>
          <w:rFonts w:ascii="Times New Roman" w:eastAsia="Times New Roman" w:hAnsi="Times New Roman" w:cs="Times New Roman"/>
          <w:b/>
          <w:lang w:val="ro-RO"/>
        </w:rPr>
      </w:pPr>
      <w:r w:rsidRPr="009203FC">
        <w:rPr>
          <w:rFonts w:ascii="Times New Roman" w:eastAsia="Times New Roman" w:hAnsi="Times New Roman" w:cs="Times New Roman"/>
          <w:b/>
          <w:lang w:val="ro-RO"/>
        </w:rPr>
        <w:t>D E C L A R A Ţ I E</w:t>
      </w:r>
    </w:p>
    <w:p w14:paraId="06E21701" w14:textId="77777777" w:rsidR="00081013" w:rsidRPr="009203FC" w:rsidRDefault="00081013" w:rsidP="009203FC">
      <w:pPr>
        <w:spacing w:after="0" w:line="240" w:lineRule="auto"/>
        <w:jc w:val="center"/>
        <w:rPr>
          <w:rFonts w:ascii="Times New Roman" w:eastAsia="Times New Roman" w:hAnsi="Times New Roman" w:cs="Times New Roman"/>
          <w:b/>
          <w:lang w:val="ro-RO"/>
        </w:rPr>
      </w:pPr>
      <w:r w:rsidRPr="009203FC">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9203FC" w:rsidRDefault="00081013" w:rsidP="009203FC">
      <w:pPr>
        <w:spacing w:after="0" w:line="240" w:lineRule="auto"/>
        <w:jc w:val="center"/>
        <w:rPr>
          <w:rFonts w:ascii="Times New Roman" w:eastAsia="Times New Roman" w:hAnsi="Times New Roman" w:cs="Times New Roman"/>
          <w:b/>
          <w:lang w:val="ro-RO"/>
        </w:rPr>
      </w:pPr>
    </w:p>
    <w:p w14:paraId="50148A3A" w14:textId="77777777" w:rsidR="00081013" w:rsidRPr="009203FC" w:rsidRDefault="00081013" w:rsidP="009203FC">
      <w:pPr>
        <w:spacing w:after="0" w:line="240" w:lineRule="auto"/>
        <w:jc w:val="center"/>
        <w:rPr>
          <w:rFonts w:ascii="Times New Roman" w:eastAsia="Times New Roman" w:hAnsi="Times New Roman" w:cs="Times New Roman"/>
          <w:b/>
          <w:lang w:val="ro-RO"/>
        </w:rPr>
      </w:pPr>
    </w:p>
    <w:p w14:paraId="3F07C4BD" w14:textId="77777777" w:rsidR="00081013" w:rsidRPr="009203FC" w:rsidRDefault="00081013" w:rsidP="009203FC">
      <w:pPr>
        <w:spacing w:after="0" w:line="240" w:lineRule="auto"/>
        <w:rPr>
          <w:rFonts w:ascii="Times New Roman" w:eastAsia="Times New Roman" w:hAnsi="Times New Roman" w:cs="Times New Roman"/>
          <w:lang w:val="ro-RO"/>
        </w:rPr>
      </w:pPr>
      <w:r w:rsidRPr="009203FC">
        <w:rPr>
          <w:rFonts w:ascii="Times New Roman" w:eastAsia="Times New Roman" w:hAnsi="Times New Roman" w:cs="Times New Roman"/>
          <w:lang w:val="ro-RO"/>
        </w:rPr>
        <w:tab/>
        <w:t xml:space="preserve">Subsemnatul, .............. reprezentant împuternicit al ......................... </w:t>
      </w:r>
      <w:r w:rsidRPr="009203FC">
        <w:rPr>
          <w:rFonts w:ascii="Times New Roman" w:eastAsia="Times New Roman" w:hAnsi="Times New Roman" w:cs="Times New Roman"/>
          <w:i/>
          <w:lang w:val="ro-RO"/>
        </w:rPr>
        <w:t>(denumirea operatorului economic</w:t>
      </w:r>
      <w:r w:rsidRPr="009203FC">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9203FC" w:rsidRDefault="00081013" w:rsidP="009203FC">
      <w:pPr>
        <w:spacing w:after="0" w:line="240" w:lineRule="auto"/>
        <w:rPr>
          <w:rFonts w:ascii="Times New Roman" w:eastAsia="Times New Roman" w:hAnsi="Times New Roman" w:cs="Times New Roman"/>
          <w:lang w:val="ro-RO"/>
        </w:rPr>
      </w:pPr>
      <w:r w:rsidRPr="009203FC">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9203FC" w:rsidRDefault="00081013" w:rsidP="009203FC">
      <w:pPr>
        <w:spacing w:after="0" w:line="240" w:lineRule="auto"/>
        <w:rPr>
          <w:rFonts w:ascii="Times New Roman" w:eastAsia="Times New Roman" w:hAnsi="Times New Roman" w:cs="Times New Roman"/>
          <w:lang w:val="ro-RO"/>
        </w:rPr>
      </w:pPr>
    </w:p>
    <w:p w14:paraId="194044A2" w14:textId="77777777" w:rsidR="00081013" w:rsidRPr="009203FC" w:rsidRDefault="00081013" w:rsidP="009203FC">
      <w:pPr>
        <w:spacing w:after="0" w:line="240" w:lineRule="auto"/>
        <w:rPr>
          <w:rFonts w:ascii="Times New Roman" w:eastAsia="Times New Roman" w:hAnsi="Times New Roman" w:cs="Times New Roman"/>
          <w:i/>
          <w:color w:val="000000"/>
          <w:lang w:val="ro-RO"/>
        </w:rPr>
      </w:pPr>
      <w:r w:rsidRPr="009203FC">
        <w:rPr>
          <w:rFonts w:ascii="Times New Roman" w:eastAsia="Times New Roman" w:hAnsi="Times New Roman" w:cs="Times New Roman"/>
          <w:color w:val="000000"/>
          <w:lang w:val="ro-RO"/>
        </w:rPr>
        <w:tab/>
      </w:r>
      <w:r w:rsidRPr="009203FC">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9203FC" w:rsidRDefault="00081013" w:rsidP="009203FC">
      <w:pPr>
        <w:spacing w:after="0" w:line="240" w:lineRule="auto"/>
        <w:rPr>
          <w:rFonts w:ascii="Times New Roman" w:eastAsia="Times New Roman" w:hAnsi="Times New Roman" w:cs="Times New Roman"/>
          <w:i/>
          <w:color w:val="000000"/>
          <w:lang w:val="ro-RO"/>
        </w:rPr>
      </w:pPr>
      <w:r w:rsidRPr="009203FC">
        <w:rPr>
          <w:rFonts w:ascii="Times New Roman" w:eastAsia="Times New Roman" w:hAnsi="Times New Roman" w:cs="Times New Roman"/>
          <w:i/>
          <w:color w:val="000000"/>
          <w:lang w:val="ro-RO"/>
        </w:rPr>
        <w:tab/>
      </w:r>
      <w:r w:rsidRPr="009203FC">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9203FC" w:rsidRDefault="00081013" w:rsidP="009203FC">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spacing w:val="-1"/>
          <w:lang w:val="ro-RO"/>
        </w:rPr>
      </w:pPr>
    </w:p>
    <w:p w14:paraId="66E61124"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spacing w:val="-1"/>
          <w:lang w:val="ro-RO"/>
        </w:rPr>
      </w:pPr>
    </w:p>
    <w:p w14:paraId="232C6E9E"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spacing w:val="-1"/>
          <w:lang w:val="ro-RO"/>
        </w:rPr>
      </w:pPr>
      <w:r w:rsidRPr="009203FC">
        <w:rPr>
          <w:rFonts w:ascii="Times New Roman" w:eastAsia="Times New Roman" w:hAnsi="Times New Roman" w:cs="Times New Roman"/>
          <w:spacing w:val="-1"/>
          <w:lang w:val="ro-RO"/>
        </w:rPr>
        <w:t>Data completării</w:t>
      </w:r>
    </w:p>
    <w:p w14:paraId="7A9C6362"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spacing w:val="-1"/>
          <w:lang w:val="ro-RO"/>
        </w:rPr>
      </w:pP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p>
    <w:p w14:paraId="5C9DAB73"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spacing w:val="-1"/>
          <w:lang w:val="ro-RO"/>
        </w:rPr>
      </w:pP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t>Operator economic,</w:t>
      </w:r>
    </w:p>
    <w:p w14:paraId="27C73691"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i/>
          <w:spacing w:val="-1"/>
          <w:lang w:val="ro-RO"/>
        </w:rPr>
      </w:pP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r>
      <w:r w:rsidRPr="009203FC">
        <w:rPr>
          <w:rFonts w:ascii="Times New Roman" w:eastAsia="Times New Roman" w:hAnsi="Times New Roman" w:cs="Times New Roman"/>
          <w:spacing w:val="-1"/>
          <w:lang w:val="ro-RO"/>
        </w:rPr>
        <w:tab/>
        <w:t>.................................</w:t>
      </w:r>
      <w:r w:rsidRPr="009203FC">
        <w:rPr>
          <w:rFonts w:ascii="Times New Roman" w:eastAsia="Times New Roman" w:hAnsi="Times New Roman" w:cs="Times New Roman"/>
          <w:i/>
          <w:spacing w:val="-1"/>
          <w:lang w:val="ro-RO"/>
        </w:rPr>
        <w:t xml:space="preserve"> </w:t>
      </w:r>
    </w:p>
    <w:p w14:paraId="20851FB6" w14:textId="77777777" w:rsidR="00081013" w:rsidRPr="009203FC" w:rsidRDefault="00081013" w:rsidP="009203FC">
      <w:pPr>
        <w:shd w:val="clear" w:color="auto" w:fill="FFFFFF"/>
        <w:spacing w:after="0" w:line="240" w:lineRule="auto"/>
        <w:ind w:firstLine="357"/>
        <w:jc w:val="left"/>
        <w:rPr>
          <w:rFonts w:ascii="Times New Roman" w:eastAsia="Times New Roman" w:hAnsi="Times New Roman" w:cs="Times New Roman"/>
          <w:i/>
          <w:spacing w:val="-1"/>
          <w:lang w:val="ro-RO"/>
        </w:rPr>
      </w:pP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r>
      <w:r w:rsidRPr="009203FC">
        <w:rPr>
          <w:rFonts w:ascii="Times New Roman" w:eastAsia="Times New Roman" w:hAnsi="Times New Roman" w:cs="Times New Roman"/>
          <w:i/>
          <w:spacing w:val="-1"/>
          <w:lang w:val="ro-RO"/>
        </w:rPr>
        <w:tab/>
        <w:t xml:space="preserve">          (semnătură autorizată)</w:t>
      </w:r>
    </w:p>
    <w:p w14:paraId="2E1E4416"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5A26D7F5"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1F37B549"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37327ED9"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27390FB1"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531BD05E"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D158288"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D3D9A2F"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F50E3CC"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0D400A84"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CE011BD"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B156ACE"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2FAF5773"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74BA9EEE"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36700D98"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03C640E3"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7B3EE93" w14:textId="77777777" w:rsidR="00081013" w:rsidRPr="009203FC" w:rsidRDefault="00081013" w:rsidP="00920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lang w:val="it-IT"/>
        </w:rPr>
      </w:pPr>
    </w:p>
    <w:p w14:paraId="7CD45A63"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13" w:name="OLE_LINK23"/>
      <w:bookmarkStart w:id="14" w:name="OLE_LINK24"/>
      <w:r w:rsidRPr="009203FC">
        <w:rPr>
          <w:rFonts w:ascii="Times New Roman" w:eastAsia="Times New Roman" w:hAnsi="Times New Roman" w:cs="Times New Roman"/>
          <w:lang w:val="ro-RO"/>
        </w:rPr>
        <w:t xml:space="preserve">.........................................                                                                             </w:t>
      </w:r>
      <w:r w:rsidR="005D67C8" w:rsidRPr="009203FC">
        <w:rPr>
          <w:rFonts w:ascii="Times New Roman" w:eastAsia="Times New Roman" w:hAnsi="Times New Roman" w:cs="Times New Roman"/>
          <w:lang w:val="ro-RO"/>
        </w:rPr>
        <w:t xml:space="preserve">                </w:t>
      </w:r>
      <w:r w:rsidR="00693E41" w:rsidRPr="009203FC">
        <w:rPr>
          <w:rFonts w:ascii="Times New Roman" w:eastAsia="Times New Roman" w:hAnsi="Times New Roman" w:cs="Times New Roman"/>
          <w:lang w:val="ro-RO"/>
        </w:rPr>
        <w:t>Formular nr. 6</w:t>
      </w:r>
    </w:p>
    <w:p w14:paraId="799C71C3"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9203FC">
        <w:rPr>
          <w:rFonts w:ascii="Times New Roman" w:eastAsia="Times New Roman" w:hAnsi="Times New Roman" w:cs="Times New Roman"/>
          <w:lang w:val="ro-RO"/>
        </w:rPr>
        <w:t xml:space="preserve"> </w:t>
      </w:r>
      <w:r w:rsidRPr="009203FC">
        <w:rPr>
          <w:rFonts w:ascii="Times New Roman" w:eastAsia="Times New Roman" w:hAnsi="Times New Roman" w:cs="Times New Roman"/>
          <w:i/>
          <w:lang w:val="ro-RO"/>
        </w:rPr>
        <w:t>(denumire/oferte ofertant)</w:t>
      </w:r>
    </w:p>
    <w:p w14:paraId="01C531F7"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9203FC" w:rsidRDefault="00081013" w:rsidP="009203FC">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9203FC">
        <w:rPr>
          <w:rFonts w:ascii="Times New Roman" w:eastAsia="Times New Roman" w:hAnsi="Times New Roman" w:cs="Times New Roman"/>
          <w:b/>
          <w:lang w:val="ro-RO"/>
        </w:rPr>
        <w:t>FORMULAR DE OFERTĂ</w:t>
      </w:r>
    </w:p>
    <w:p w14:paraId="65EFAFAF" w14:textId="77777777" w:rsidR="00081013" w:rsidRPr="009203FC" w:rsidRDefault="00081013" w:rsidP="009203FC">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9203FC">
        <w:rPr>
          <w:rFonts w:ascii="Times New Roman" w:eastAsia="Times New Roman" w:hAnsi="Times New Roman" w:cs="Times New Roman"/>
          <w:lang w:val="ro-RO"/>
        </w:rPr>
        <w:t>Către ....................................................................................................</w:t>
      </w:r>
    </w:p>
    <w:p w14:paraId="3733BC5C" w14:textId="77777777" w:rsidR="00081013" w:rsidRPr="009203FC" w:rsidRDefault="00081013" w:rsidP="009203FC">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9203FC">
        <w:rPr>
          <w:rFonts w:ascii="Times New Roman" w:eastAsia="Times New Roman" w:hAnsi="Times New Roman" w:cs="Times New Roman"/>
          <w:i/>
          <w:lang w:val="ro-RO"/>
        </w:rPr>
        <w:t xml:space="preserve">  </w:t>
      </w:r>
      <w:r w:rsidRPr="009203FC">
        <w:rPr>
          <w:rFonts w:ascii="Times New Roman" w:eastAsia="Times New Roman" w:hAnsi="Times New Roman" w:cs="Times New Roman"/>
          <w:lang w:val="ro-RO"/>
        </w:rPr>
        <w:t>(denumirea autorităţii contractante şi adresa completă)</w:t>
      </w:r>
    </w:p>
    <w:p w14:paraId="56CDE046"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9203FC">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9203FC">
        <w:rPr>
          <w:rFonts w:ascii="Times New Roman" w:eastAsia="Times New Roman" w:hAnsi="Times New Roman" w:cs="Times New Roman"/>
          <w:b/>
          <w:bCs/>
          <w:lang w:val="ro-RO"/>
        </w:rPr>
        <w:t>..........................................................................................................................................</w:t>
      </w:r>
      <w:r w:rsidRPr="009203FC">
        <w:rPr>
          <w:rFonts w:ascii="Times New Roman" w:eastAsia="Times New Roman" w:hAnsi="Times New Roman" w:cs="Times New Roman"/>
          <w:i/>
          <w:lang w:val="ro-RO"/>
        </w:rPr>
        <w:t xml:space="preserve"> </w:t>
      </w:r>
      <w:r w:rsidRPr="009203FC">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9203FC" w:rsidRDefault="00081013" w:rsidP="009203FC">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9203FC">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9203FC" w:rsidRDefault="00081013" w:rsidP="009203FC">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9203FC">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9203FC">
        <w:rPr>
          <w:rFonts w:ascii="Times New Roman" w:eastAsia="Times New Roman" w:hAnsi="Times New Roman" w:cs="Times New Roman"/>
          <w:i/>
          <w:lang w:val="ro-RO"/>
        </w:rPr>
        <w:t xml:space="preserve">          </w:t>
      </w:r>
      <w:r w:rsidRPr="009203FC">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9203FC" w:rsidRDefault="00081013" w:rsidP="009203FC">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9203FC">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9203FC" w:rsidRDefault="00081013" w:rsidP="009203FC">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9203FC">
        <w:rPr>
          <w:rFonts w:ascii="Times New Roman" w:eastAsia="Times New Roman" w:hAnsi="Times New Roman" w:cs="Times New Roman"/>
          <w:lang w:val="ro-RO"/>
        </w:rPr>
        <w:t>5. Precizăm că (se bifează opţiunea corespunzătoare):</w:t>
      </w:r>
    </w:p>
    <w:p w14:paraId="5695A41F"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9203FC">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9203FC">
        <w:rPr>
          <w:rFonts w:ascii="Times New Roman" w:eastAsia="Times New Roman" w:hAnsi="Times New Roman" w:cs="Times New Roman"/>
          <w:lang w:val="ro-RO"/>
        </w:rPr>
        <w:t xml:space="preserve"> |_| nu depunem ofertă alternativă.</w:t>
      </w:r>
    </w:p>
    <w:p w14:paraId="5E91F32E"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9203FC">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9203FC">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9203FC" w:rsidRDefault="00081013" w:rsidP="009203FC">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9203FC">
        <w:rPr>
          <w:rFonts w:ascii="Times New Roman" w:eastAsia="Times New Roman" w:hAnsi="Times New Roman" w:cs="Times New Roman"/>
          <w:lang w:val="ro-RO"/>
        </w:rPr>
        <w:t>Data _____/_____/_____</w:t>
      </w:r>
    </w:p>
    <w:p w14:paraId="4190AB6E" w14:textId="77777777" w:rsidR="00081013" w:rsidRPr="009203FC" w:rsidRDefault="00081013" w:rsidP="009203FC">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9203FC" w:rsidRDefault="00081013" w:rsidP="009203FC">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9203FC">
        <w:rPr>
          <w:rFonts w:ascii="Times New Roman" w:eastAsia="Times New Roman" w:hAnsi="Times New Roman" w:cs="Times New Roman"/>
          <w:lang w:val="ro-RO"/>
        </w:rPr>
        <w:t xml:space="preserve">..............................................................................., </w:t>
      </w:r>
    </w:p>
    <w:p w14:paraId="2F1B3911" w14:textId="77777777" w:rsidR="00081013" w:rsidRPr="009203FC" w:rsidRDefault="00081013" w:rsidP="009203FC">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9203FC">
        <w:rPr>
          <w:rFonts w:ascii="Times New Roman" w:eastAsia="Times New Roman" w:hAnsi="Times New Roman" w:cs="Times New Roman"/>
          <w:i/>
          <w:lang w:val="ro-RO"/>
        </w:rPr>
        <w:t xml:space="preserve">(nume, prenume şi semnătură), </w:t>
      </w:r>
    </w:p>
    <w:p w14:paraId="42690702" w14:textId="77777777" w:rsidR="00081013" w:rsidRPr="009203FC" w:rsidRDefault="00081013" w:rsidP="009203FC">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9203FC">
        <w:rPr>
          <w:rFonts w:ascii="Times New Roman" w:eastAsia="Times New Roman" w:hAnsi="Times New Roman" w:cs="Times New Roman"/>
          <w:i/>
          <w:lang w:val="ro-RO"/>
        </w:rPr>
        <w:t>L.S.</w:t>
      </w:r>
    </w:p>
    <w:p w14:paraId="523EBCA7" w14:textId="77777777" w:rsidR="00081013" w:rsidRPr="009203FC" w:rsidRDefault="00081013"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9203FC">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9203FC" w:rsidRDefault="00A74938" w:rsidP="009203FC">
      <w:pPr>
        <w:spacing w:after="0" w:line="240" w:lineRule="auto"/>
        <w:rPr>
          <w:rFonts w:ascii="Times New Roman" w:eastAsia="Times New Roman" w:hAnsi="Times New Roman" w:cs="Times New Roman"/>
          <w:lang w:val="ro-RO"/>
        </w:rPr>
      </w:pPr>
    </w:p>
    <w:p w14:paraId="430A3C8A" w14:textId="77777777" w:rsidR="00693E41" w:rsidRPr="009203FC" w:rsidRDefault="00693E41" w:rsidP="009203FC">
      <w:pPr>
        <w:spacing w:after="0" w:line="240" w:lineRule="auto"/>
        <w:ind w:firstLine="720"/>
        <w:jc w:val="center"/>
        <w:rPr>
          <w:rFonts w:ascii="Times New Roman" w:eastAsia="Times New Roman" w:hAnsi="Times New Roman" w:cs="Times New Roman"/>
          <w:lang w:val="ro-RO"/>
        </w:rPr>
      </w:pPr>
    </w:p>
    <w:p w14:paraId="7AC15970" w14:textId="77777777" w:rsidR="00693E41" w:rsidRPr="009203FC" w:rsidRDefault="00693E41" w:rsidP="009203FC">
      <w:pPr>
        <w:spacing w:after="0" w:line="240" w:lineRule="auto"/>
        <w:ind w:firstLine="720"/>
        <w:jc w:val="center"/>
        <w:rPr>
          <w:rFonts w:ascii="Times New Roman" w:eastAsia="Times New Roman" w:hAnsi="Times New Roman" w:cs="Times New Roman"/>
          <w:lang w:val="ro-RO"/>
        </w:rPr>
      </w:pPr>
    </w:p>
    <w:p w14:paraId="66911FB0" w14:textId="77777777" w:rsidR="00693E41" w:rsidRPr="009203FC" w:rsidRDefault="00693E41" w:rsidP="009203FC">
      <w:pPr>
        <w:spacing w:after="0" w:line="240" w:lineRule="auto"/>
        <w:ind w:firstLine="720"/>
        <w:jc w:val="center"/>
        <w:rPr>
          <w:rFonts w:ascii="Times New Roman" w:eastAsia="Times New Roman" w:hAnsi="Times New Roman" w:cs="Times New Roman"/>
          <w:lang w:val="ro-RO"/>
        </w:rPr>
      </w:pPr>
    </w:p>
    <w:p w14:paraId="68798278"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188F2624"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46B6DFCF" w14:textId="77777777" w:rsidR="00281547" w:rsidRPr="009203FC" w:rsidRDefault="00281547" w:rsidP="009203FC">
      <w:pPr>
        <w:spacing w:after="0" w:line="240" w:lineRule="auto"/>
        <w:jc w:val="right"/>
        <w:rPr>
          <w:rFonts w:ascii="Times New Roman" w:eastAsia="Times New Roman" w:hAnsi="Times New Roman" w:cs="Times New Roman"/>
          <w:color w:val="000000"/>
          <w:sz w:val="20"/>
          <w:szCs w:val="20"/>
          <w:lang w:val="ro-RO"/>
        </w:rPr>
      </w:pPr>
      <w:r w:rsidRPr="009203FC">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9203FC" w:rsidRDefault="00281547" w:rsidP="009203FC">
      <w:pPr>
        <w:spacing w:after="0" w:line="240" w:lineRule="auto"/>
        <w:jc w:val="left"/>
        <w:rPr>
          <w:rFonts w:ascii="Times New Roman" w:eastAsia="Times New Roman" w:hAnsi="Times New Roman" w:cs="Times New Roman"/>
          <w:sz w:val="20"/>
          <w:szCs w:val="20"/>
          <w:lang w:val="ro-RO"/>
        </w:rPr>
      </w:pPr>
    </w:p>
    <w:p w14:paraId="68D72E34" w14:textId="77777777" w:rsidR="00281547" w:rsidRPr="009203FC" w:rsidRDefault="00281547" w:rsidP="009203FC">
      <w:pPr>
        <w:spacing w:after="0" w:line="240" w:lineRule="auto"/>
        <w:jc w:val="center"/>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Oferta de pret</w:t>
      </w:r>
    </w:p>
    <w:p w14:paraId="06A0D34B" w14:textId="30A2A4F7" w:rsidR="00281547" w:rsidRPr="009203FC" w:rsidRDefault="009203FC" w:rsidP="009203FC">
      <w:pPr>
        <w:spacing w:after="0" w:line="240" w:lineRule="auto"/>
        <w:ind w:firstLine="709"/>
        <w:jc w:val="left"/>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lucrările de execuţie ale obiectivului  RECOMPARTIMENTARE,AMENAJARE SI DOTARE CORP C3 DIN CADRUL COMPLEXULUI SPORTIV ‚’LIA MANOLIU’’PENTRU NOUL SEDIU CSMB DIN INTERIORUL ARENEI NATIONALE CU ACCES DIN BULEVARDUL BASARABIA”.</w:t>
      </w:r>
    </w:p>
    <w:p w14:paraId="4034F558" w14:textId="77777777" w:rsidR="00281547" w:rsidRPr="009203FC" w:rsidRDefault="00281547" w:rsidP="009203FC">
      <w:pPr>
        <w:spacing w:after="0" w:line="240" w:lineRule="auto"/>
        <w:rPr>
          <w:rFonts w:ascii="Times New Roman" w:eastAsia="Times New Roman" w:hAnsi="Times New Roman" w:cs="Times New Roman"/>
          <w:sz w:val="20"/>
          <w:szCs w:val="2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1033"/>
        <w:gridCol w:w="1146"/>
        <w:gridCol w:w="1713"/>
      </w:tblGrid>
      <w:tr w:rsidR="00426495" w:rsidRPr="009203FC" w14:paraId="607999E7" w14:textId="77777777" w:rsidTr="009203FC">
        <w:trPr>
          <w:jc w:val="center"/>
        </w:trPr>
        <w:tc>
          <w:tcPr>
            <w:tcW w:w="2905" w:type="pct"/>
            <w:shd w:val="clear" w:color="auto" w:fill="auto"/>
          </w:tcPr>
          <w:p w14:paraId="4AB50CD5" w14:textId="1920A91C" w:rsidR="00426495" w:rsidRPr="009203FC" w:rsidRDefault="00426495" w:rsidP="009203FC">
            <w:pPr>
              <w:spacing w:after="0" w:line="240" w:lineRule="auto"/>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 xml:space="preserve">Denumire </w:t>
            </w:r>
            <w:r w:rsidR="009203FC">
              <w:rPr>
                <w:rFonts w:ascii="Times New Roman" w:eastAsia="Times New Roman" w:hAnsi="Times New Roman" w:cs="Times New Roman"/>
                <w:sz w:val="20"/>
                <w:szCs w:val="20"/>
                <w:lang w:val="ro-RO"/>
              </w:rPr>
              <w:t>lucrari</w:t>
            </w:r>
          </w:p>
          <w:p w14:paraId="1EBA1562" w14:textId="77777777" w:rsidR="00426495" w:rsidRPr="009203FC" w:rsidRDefault="00426495" w:rsidP="009203FC">
            <w:pPr>
              <w:spacing w:after="0" w:line="240" w:lineRule="auto"/>
              <w:rPr>
                <w:rFonts w:ascii="Times New Roman" w:eastAsia="Times New Roman" w:hAnsi="Times New Roman" w:cs="Times New Roman"/>
                <w:sz w:val="20"/>
                <w:szCs w:val="20"/>
                <w:lang w:val="ro-RO"/>
              </w:rPr>
            </w:pPr>
          </w:p>
        </w:tc>
        <w:tc>
          <w:tcPr>
            <w:tcW w:w="556" w:type="pct"/>
          </w:tcPr>
          <w:p w14:paraId="31D19F1E" w14:textId="3B6E21C3" w:rsidR="00426495" w:rsidRPr="009203FC" w:rsidRDefault="00426495" w:rsidP="009203FC">
            <w:pPr>
              <w:spacing w:after="0" w:line="240" w:lineRule="auto"/>
              <w:jc w:val="center"/>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Nr. luni</w:t>
            </w:r>
          </w:p>
        </w:tc>
        <w:tc>
          <w:tcPr>
            <w:tcW w:w="617" w:type="pct"/>
            <w:shd w:val="clear" w:color="auto" w:fill="auto"/>
          </w:tcPr>
          <w:p w14:paraId="3DCA1FD6" w14:textId="35FFE59F" w:rsidR="00426495" w:rsidRPr="009203FC" w:rsidRDefault="00426495" w:rsidP="009203FC">
            <w:pPr>
              <w:spacing w:after="0" w:line="240" w:lineRule="auto"/>
              <w:jc w:val="center"/>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 xml:space="preserve">Tarif </w:t>
            </w:r>
          </w:p>
          <w:p w14:paraId="51D221A8" w14:textId="23D7DD14" w:rsidR="00426495" w:rsidRPr="009203FC" w:rsidRDefault="00426495" w:rsidP="009203FC">
            <w:pPr>
              <w:spacing w:after="0" w:line="240" w:lineRule="auto"/>
              <w:jc w:val="center"/>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-in lei</w:t>
            </w:r>
            <w:r w:rsidR="009203FC">
              <w:rPr>
                <w:rFonts w:ascii="Times New Roman" w:eastAsia="Times New Roman" w:hAnsi="Times New Roman" w:cs="Times New Roman"/>
                <w:sz w:val="20"/>
                <w:szCs w:val="20"/>
                <w:lang w:val="ro-RO"/>
              </w:rPr>
              <w:t xml:space="preserve"> fara TVA</w:t>
            </w:r>
            <w:r w:rsidRPr="009203FC">
              <w:rPr>
                <w:rFonts w:ascii="Times New Roman" w:eastAsia="Times New Roman" w:hAnsi="Times New Roman" w:cs="Times New Roman"/>
                <w:sz w:val="20"/>
                <w:szCs w:val="20"/>
                <w:lang w:val="ro-RO"/>
              </w:rPr>
              <w:t xml:space="preserve">- </w:t>
            </w:r>
          </w:p>
          <w:p w14:paraId="0562091F" w14:textId="77777777" w:rsidR="00426495" w:rsidRPr="009203FC" w:rsidRDefault="00426495" w:rsidP="009203FC">
            <w:pPr>
              <w:spacing w:after="0" w:line="240" w:lineRule="auto"/>
              <w:jc w:val="center"/>
              <w:rPr>
                <w:rFonts w:ascii="Times New Roman" w:eastAsia="Times New Roman" w:hAnsi="Times New Roman" w:cs="Times New Roman"/>
                <w:sz w:val="20"/>
                <w:szCs w:val="20"/>
                <w:lang w:val="ro-RO"/>
              </w:rPr>
            </w:pPr>
          </w:p>
        </w:tc>
        <w:tc>
          <w:tcPr>
            <w:tcW w:w="922" w:type="pct"/>
            <w:shd w:val="clear" w:color="auto" w:fill="auto"/>
          </w:tcPr>
          <w:p w14:paraId="0FC87527" w14:textId="77777777" w:rsidR="00426495" w:rsidRPr="009203FC" w:rsidRDefault="00426495" w:rsidP="009203FC">
            <w:pPr>
              <w:spacing w:after="0" w:line="240" w:lineRule="auto"/>
              <w:jc w:val="center"/>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Total inclusiv taxe</w:t>
            </w:r>
          </w:p>
          <w:p w14:paraId="18431497" w14:textId="77777777" w:rsidR="00426495" w:rsidRPr="009203FC" w:rsidRDefault="00426495" w:rsidP="009203FC">
            <w:pPr>
              <w:spacing w:after="0" w:line="240" w:lineRule="auto"/>
              <w:jc w:val="center"/>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-in lei-</w:t>
            </w:r>
          </w:p>
        </w:tc>
      </w:tr>
      <w:tr w:rsidR="00426495" w:rsidRPr="009203FC" w14:paraId="39B516C4" w14:textId="77777777" w:rsidTr="009203FC">
        <w:trPr>
          <w:jc w:val="center"/>
        </w:trPr>
        <w:tc>
          <w:tcPr>
            <w:tcW w:w="2905" w:type="pct"/>
            <w:shd w:val="clear" w:color="auto" w:fill="auto"/>
          </w:tcPr>
          <w:p w14:paraId="341223D6" w14:textId="7EA4C872" w:rsidR="00426495" w:rsidRPr="009203FC" w:rsidRDefault="009203FC" w:rsidP="009203FC">
            <w:pPr>
              <w:spacing w:after="0" w:line="240" w:lineRule="auto"/>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RECOMPARTIMENTARE,AMENAJARE SI DOTARE CORP C3 DIN CADRUL COMPLEXULUI SPORTIV ‚’LIA MANOLIU’’PENTRU NOUL SEDIU CSMB DIN INTERIORUL ARENEI NATIONALE CU ACCES DIN BULEVARDUL BASARABIA</w:t>
            </w:r>
          </w:p>
        </w:tc>
        <w:tc>
          <w:tcPr>
            <w:tcW w:w="556" w:type="pct"/>
          </w:tcPr>
          <w:p w14:paraId="06E13186" w14:textId="38231C42" w:rsidR="00426495" w:rsidRPr="009203FC" w:rsidRDefault="009203FC" w:rsidP="009203FC">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pachet</w:t>
            </w:r>
          </w:p>
        </w:tc>
        <w:tc>
          <w:tcPr>
            <w:tcW w:w="617" w:type="pct"/>
            <w:shd w:val="clear" w:color="auto" w:fill="auto"/>
          </w:tcPr>
          <w:p w14:paraId="083589D8" w14:textId="77777777" w:rsidR="00426495" w:rsidRPr="009203FC" w:rsidRDefault="00426495" w:rsidP="009203FC">
            <w:pPr>
              <w:spacing w:after="0" w:line="240" w:lineRule="auto"/>
              <w:jc w:val="center"/>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w:t>
            </w:r>
          </w:p>
        </w:tc>
        <w:tc>
          <w:tcPr>
            <w:tcW w:w="922" w:type="pct"/>
            <w:shd w:val="clear" w:color="auto" w:fill="auto"/>
          </w:tcPr>
          <w:p w14:paraId="5C54BBCA" w14:textId="7B16D5C8" w:rsidR="00426495" w:rsidRPr="009203FC" w:rsidRDefault="00426495" w:rsidP="009203FC">
            <w:pPr>
              <w:spacing w:after="0" w:line="240" w:lineRule="auto"/>
              <w:jc w:val="center"/>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w:t>
            </w:r>
          </w:p>
        </w:tc>
      </w:tr>
      <w:tr w:rsidR="00426495" w:rsidRPr="009203FC" w14:paraId="2649C7B0" w14:textId="77777777" w:rsidTr="009203FC">
        <w:trPr>
          <w:jc w:val="center"/>
        </w:trPr>
        <w:tc>
          <w:tcPr>
            <w:tcW w:w="2905" w:type="pct"/>
            <w:shd w:val="clear" w:color="auto" w:fill="auto"/>
          </w:tcPr>
          <w:p w14:paraId="733723A2" w14:textId="77777777" w:rsidR="00426495" w:rsidRPr="009203FC" w:rsidRDefault="00426495" w:rsidP="009203FC">
            <w:pPr>
              <w:spacing w:after="0" w:line="240" w:lineRule="auto"/>
              <w:rPr>
                <w:rFonts w:ascii="Times New Roman" w:eastAsia="Times New Roman" w:hAnsi="Times New Roman" w:cs="Times New Roman"/>
                <w:b/>
                <w:sz w:val="20"/>
                <w:szCs w:val="20"/>
                <w:lang w:val="ro-RO"/>
              </w:rPr>
            </w:pPr>
            <w:r w:rsidRPr="009203FC">
              <w:rPr>
                <w:rFonts w:ascii="Times New Roman" w:eastAsia="Times New Roman" w:hAnsi="Times New Roman" w:cs="Times New Roman"/>
                <w:b/>
                <w:sz w:val="20"/>
                <w:szCs w:val="20"/>
                <w:lang w:val="ro-RO"/>
              </w:rPr>
              <w:t xml:space="preserve">Total </w:t>
            </w:r>
          </w:p>
        </w:tc>
        <w:tc>
          <w:tcPr>
            <w:tcW w:w="556" w:type="pct"/>
          </w:tcPr>
          <w:p w14:paraId="46C9C1E7" w14:textId="77777777" w:rsidR="00426495" w:rsidRPr="009203FC" w:rsidRDefault="00426495" w:rsidP="009203FC">
            <w:pPr>
              <w:spacing w:after="0" w:line="240" w:lineRule="auto"/>
              <w:jc w:val="center"/>
              <w:rPr>
                <w:rFonts w:ascii="Times New Roman" w:eastAsia="Times New Roman" w:hAnsi="Times New Roman" w:cs="Times New Roman"/>
                <w:b/>
                <w:sz w:val="20"/>
                <w:szCs w:val="20"/>
                <w:lang w:val="ro-RO"/>
              </w:rPr>
            </w:pPr>
          </w:p>
        </w:tc>
        <w:tc>
          <w:tcPr>
            <w:tcW w:w="617" w:type="pct"/>
            <w:shd w:val="clear" w:color="auto" w:fill="auto"/>
          </w:tcPr>
          <w:p w14:paraId="4520A22B" w14:textId="77777777" w:rsidR="00426495" w:rsidRPr="009203FC" w:rsidRDefault="00426495" w:rsidP="009203FC">
            <w:pPr>
              <w:spacing w:after="0" w:line="240" w:lineRule="auto"/>
              <w:jc w:val="center"/>
              <w:rPr>
                <w:rFonts w:ascii="Times New Roman" w:eastAsia="Times New Roman" w:hAnsi="Times New Roman" w:cs="Times New Roman"/>
                <w:b/>
                <w:sz w:val="20"/>
                <w:szCs w:val="20"/>
                <w:lang w:val="ro-RO"/>
              </w:rPr>
            </w:pPr>
            <w:r w:rsidRPr="009203FC">
              <w:rPr>
                <w:rFonts w:ascii="Times New Roman" w:eastAsia="Times New Roman" w:hAnsi="Times New Roman" w:cs="Times New Roman"/>
                <w:b/>
                <w:sz w:val="20"/>
                <w:szCs w:val="20"/>
                <w:lang w:val="ro-RO"/>
              </w:rPr>
              <w:t>x</w:t>
            </w:r>
          </w:p>
        </w:tc>
        <w:tc>
          <w:tcPr>
            <w:tcW w:w="922" w:type="pct"/>
            <w:shd w:val="clear" w:color="auto" w:fill="auto"/>
          </w:tcPr>
          <w:p w14:paraId="0C369DA0" w14:textId="77777777" w:rsidR="00426495" w:rsidRPr="009203FC" w:rsidRDefault="00426495" w:rsidP="009203FC">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Pr="009203FC" w:rsidRDefault="00791EB1" w:rsidP="009203FC">
      <w:pPr>
        <w:spacing w:after="0" w:line="240" w:lineRule="auto"/>
        <w:rPr>
          <w:rFonts w:ascii="Times New Roman" w:eastAsia="Times New Roman" w:hAnsi="Times New Roman" w:cs="Times New Roman"/>
          <w:sz w:val="20"/>
          <w:szCs w:val="20"/>
          <w:lang w:val="ro-RO"/>
        </w:rPr>
      </w:pPr>
    </w:p>
    <w:p w14:paraId="4720ECDC" w14:textId="77777777" w:rsidR="00281547" w:rsidRPr="009203FC" w:rsidRDefault="00281547" w:rsidP="009203FC">
      <w:pPr>
        <w:spacing w:after="0" w:line="240" w:lineRule="auto"/>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*tarifele includ toate taxele (TVA, etc.)</w:t>
      </w:r>
    </w:p>
    <w:p w14:paraId="552B8AEA" w14:textId="77777777" w:rsidR="00281547" w:rsidRPr="009203FC" w:rsidRDefault="00281547" w:rsidP="009203FC">
      <w:pPr>
        <w:numPr>
          <w:ilvl w:val="0"/>
          <w:numId w:val="15"/>
        </w:numPr>
        <w:spacing w:after="0" w:line="240" w:lineRule="auto"/>
        <w:ind w:left="0"/>
        <w:jc w:val="left"/>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se va specifica cota legala de TVA .............................</w:t>
      </w:r>
    </w:p>
    <w:p w14:paraId="027D086E" w14:textId="77777777" w:rsidR="00281547" w:rsidRPr="009203FC" w:rsidRDefault="00281547" w:rsidP="009203FC">
      <w:pPr>
        <w:spacing w:after="0" w:line="240" w:lineRule="auto"/>
        <w:rPr>
          <w:rFonts w:ascii="Times New Roman" w:eastAsia="Times New Roman" w:hAnsi="Times New Roman" w:cs="Times New Roman"/>
          <w:sz w:val="20"/>
          <w:szCs w:val="20"/>
          <w:lang w:val="ro-RO"/>
        </w:rPr>
      </w:pPr>
    </w:p>
    <w:p w14:paraId="11B91A23" w14:textId="77777777" w:rsidR="00281547" w:rsidRPr="009203FC" w:rsidRDefault="00281547" w:rsidP="009203FC">
      <w:pPr>
        <w:spacing w:after="0" w:line="240" w:lineRule="auto"/>
        <w:rPr>
          <w:rFonts w:ascii="Times New Roman" w:eastAsia="Times New Roman" w:hAnsi="Times New Roman" w:cs="Times New Roman"/>
          <w:b/>
          <w:sz w:val="20"/>
          <w:szCs w:val="20"/>
          <w:lang w:val="ro-RO"/>
        </w:rPr>
      </w:pPr>
      <w:r w:rsidRPr="009203FC">
        <w:rPr>
          <w:rFonts w:ascii="Times New Roman" w:eastAsia="Times New Roman" w:hAnsi="Times New Roman" w:cs="Times New Roman"/>
          <w:b/>
          <w:sz w:val="20"/>
          <w:szCs w:val="20"/>
          <w:lang w:val="ro-RO"/>
        </w:rPr>
        <w:t xml:space="preserve">TOTAL OFERTA   = ............................ lei fara TVA . </w:t>
      </w:r>
    </w:p>
    <w:p w14:paraId="052C70B6" w14:textId="77777777" w:rsidR="00281547" w:rsidRPr="009203FC" w:rsidRDefault="00281547" w:rsidP="009203FC">
      <w:pPr>
        <w:spacing w:after="0" w:line="240" w:lineRule="auto"/>
        <w:rPr>
          <w:rFonts w:ascii="Times New Roman" w:eastAsia="Times New Roman" w:hAnsi="Times New Roman" w:cs="Times New Roman"/>
          <w:sz w:val="20"/>
          <w:szCs w:val="20"/>
          <w:lang w:val="ro-RO"/>
        </w:rPr>
      </w:pPr>
    </w:p>
    <w:p w14:paraId="14EC9EE2" w14:textId="77777777" w:rsidR="00281547" w:rsidRPr="009203FC" w:rsidRDefault="00281547" w:rsidP="009203FC">
      <w:pPr>
        <w:spacing w:after="0" w:line="240" w:lineRule="auto"/>
        <w:rPr>
          <w:rFonts w:ascii="Times New Roman" w:eastAsia="Times New Roman" w:hAnsi="Times New Roman" w:cs="Times New Roman"/>
          <w:sz w:val="20"/>
          <w:szCs w:val="20"/>
          <w:lang w:val="ro-RO"/>
        </w:rPr>
      </w:pPr>
    </w:p>
    <w:p w14:paraId="5497F062" w14:textId="77777777" w:rsidR="00281547" w:rsidRPr="009203FC" w:rsidRDefault="00281547" w:rsidP="009203FC">
      <w:pPr>
        <w:spacing w:after="0" w:line="240" w:lineRule="auto"/>
        <w:rPr>
          <w:rFonts w:ascii="Times New Roman" w:eastAsia="Times New Roman" w:hAnsi="Times New Roman" w:cs="Times New Roman"/>
          <w:sz w:val="20"/>
          <w:szCs w:val="20"/>
          <w:lang w:val="ro-RO"/>
        </w:rPr>
      </w:pPr>
      <w:r w:rsidRPr="009203FC">
        <w:rPr>
          <w:rFonts w:ascii="Times New Roman" w:eastAsia="Times New Roman" w:hAnsi="Times New Roman" w:cs="Times New Roman"/>
          <w:sz w:val="20"/>
          <w:szCs w:val="20"/>
          <w:lang w:val="ro-RO"/>
        </w:rPr>
        <w:t>Prezenta oferta este valabila pana la data de --------------------------.</w:t>
      </w:r>
    </w:p>
    <w:p w14:paraId="63EDC6DA" w14:textId="77777777" w:rsidR="00281547" w:rsidRPr="009203FC" w:rsidRDefault="00281547" w:rsidP="009203FC">
      <w:pPr>
        <w:spacing w:after="0" w:line="240" w:lineRule="auto"/>
        <w:rPr>
          <w:rFonts w:ascii="Times New Roman" w:eastAsia="Times New Roman" w:hAnsi="Times New Roman" w:cs="Times New Roman"/>
          <w:sz w:val="20"/>
          <w:szCs w:val="20"/>
          <w:lang w:val="ro-RO"/>
        </w:rPr>
      </w:pPr>
    </w:p>
    <w:p w14:paraId="33F27E93" w14:textId="77777777" w:rsidR="00281547" w:rsidRPr="009203FC" w:rsidRDefault="00281547" w:rsidP="009203FC">
      <w:pPr>
        <w:tabs>
          <w:tab w:val="left" w:pos="2020"/>
        </w:tabs>
        <w:spacing w:after="0" w:line="240" w:lineRule="auto"/>
        <w:rPr>
          <w:rFonts w:ascii="Times New Roman" w:eastAsia="Times New Roman" w:hAnsi="Times New Roman" w:cs="Times New Roman"/>
          <w:spacing w:val="-3"/>
          <w:sz w:val="20"/>
          <w:szCs w:val="20"/>
          <w:lang w:val="ro-RO" w:eastAsia="ar-SA"/>
        </w:rPr>
      </w:pPr>
      <w:r w:rsidRPr="009203FC">
        <w:rPr>
          <w:rFonts w:ascii="Times New Roman" w:eastAsia="Times New Roman" w:hAnsi="Times New Roman" w:cs="Times New Roman"/>
          <w:spacing w:val="-3"/>
          <w:sz w:val="20"/>
          <w:szCs w:val="20"/>
          <w:lang w:val="ro-RO" w:eastAsia="ar-SA"/>
        </w:rPr>
        <w:t xml:space="preserve">    Data ....../....../.......</w:t>
      </w:r>
    </w:p>
    <w:p w14:paraId="78EE9E06" w14:textId="77777777" w:rsidR="00281547" w:rsidRPr="009203FC" w:rsidRDefault="00281547" w:rsidP="009203FC">
      <w:pPr>
        <w:tabs>
          <w:tab w:val="left" w:pos="2020"/>
        </w:tabs>
        <w:spacing w:after="0" w:line="240" w:lineRule="auto"/>
        <w:rPr>
          <w:rFonts w:ascii="Times New Roman" w:eastAsia="Times New Roman" w:hAnsi="Times New Roman" w:cs="Times New Roman"/>
          <w:spacing w:val="-3"/>
          <w:sz w:val="20"/>
          <w:szCs w:val="20"/>
          <w:lang w:val="ro-RO" w:eastAsia="ar-SA"/>
        </w:rPr>
      </w:pPr>
      <w:r w:rsidRPr="009203FC">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7C1BC213" w14:textId="77777777" w:rsidR="00693E41" w:rsidRPr="009203FC" w:rsidRDefault="00693E41" w:rsidP="009203FC">
      <w:pPr>
        <w:spacing w:after="0" w:line="240" w:lineRule="auto"/>
        <w:ind w:firstLine="720"/>
        <w:jc w:val="center"/>
        <w:rPr>
          <w:rFonts w:ascii="Times New Roman" w:eastAsia="Times New Roman" w:hAnsi="Times New Roman" w:cs="Times New Roman"/>
          <w:lang w:val="ro-RO"/>
        </w:rPr>
      </w:pPr>
    </w:p>
    <w:p w14:paraId="4FF146D1"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763699C3"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27B5C5E0"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0374FBEB"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39F11C2C"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71D2877E"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34A4DFDD"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342CFB20"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3CAACC4C"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7F6C58FF"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7A9F2339"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461733D3"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032BF1B5"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47E46E3E" w14:textId="77777777"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216610ED" w14:textId="01BFD7B0" w:rsidR="00281547" w:rsidRPr="009203FC" w:rsidRDefault="00281547" w:rsidP="009203FC">
      <w:pPr>
        <w:spacing w:after="0" w:line="240" w:lineRule="auto"/>
        <w:ind w:firstLine="720"/>
        <w:jc w:val="center"/>
        <w:rPr>
          <w:rFonts w:ascii="Times New Roman" w:eastAsia="Times New Roman" w:hAnsi="Times New Roman" w:cs="Times New Roman"/>
          <w:lang w:val="ro-RO"/>
        </w:rPr>
      </w:pPr>
    </w:p>
    <w:p w14:paraId="5CC56D61" w14:textId="216BF500" w:rsidR="00281547" w:rsidRPr="009203FC" w:rsidRDefault="00281547" w:rsidP="009203FC">
      <w:pPr>
        <w:spacing w:after="0" w:line="240" w:lineRule="auto"/>
        <w:rPr>
          <w:rFonts w:ascii="Times New Roman" w:eastAsia="Times New Roman" w:hAnsi="Times New Roman" w:cs="Times New Roman"/>
          <w:lang w:val="ro-RO"/>
        </w:rPr>
      </w:pPr>
    </w:p>
    <w:p w14:paraId="42BA41D8" w14:textId="77777777" w:rsidR="00426495" w:rsidRPr="009203FC" w:rsidRDefault="00426495" w:rsidP="009203FC">
      <w:pPr>
        <w:spacing w:after="0" w:line="240" w:lineRule="auto"/>
        <w:rPr>
          <w:rFonts w:ascii="Times New Roman" w:eastAsia="Times New Roman" w:hAnsi="Times New Roman" w:cs="Times New Roman"/>
          <w:lang w:val="ro-RO"/>
        </w:rPr>
      </w:pPr>
    </w:p>
    <w:p w14:paraId="45A2D718" w14:textId="77777777" w:rsidR="00404CDE" w:rsidRPr="009203FC" w:rsidRDefault="00404CDE" w:rsidP="009203FC">
      <w:pPr>
        <w:spacing w:after="0" w:line="240" w:lineRule="auto"/>
        <w:rPr>
          <w:rFonts w:ascii="Times New Roman" w:eastAsia="Times New Roman" w:hAnsi="Times New Roman" w:cs="Times New Roman"/>
          <w:lang w:val="ro-RO"/>
        </w:rPr>
      </w:pPr>
    </w:p>
    <w:p w14:paraId="1D02012D" w14:textId="77777777" w:rsidR="00693E41" w:rsidRPr="009203FC" w:rsidRDefault="00693E41" w:rsidP="00E2298A">
      <w:pPr>
        <w:spacing w:after="0" w:line="240" w:lineRule="auto"/>
        <w:ind w:firstLine="720"/>
        <w:jc w:val="right"/>
        <w:rPr>
          <w:rFonts w:ascii="Times New Roman" w:eastAsia="Times New Roman" w:hAnsi="Times New Roman" w:cs="Times New Roman"/>
          <w:lang w:val="ro-RO"/>
        </w:rPr>
      </w:pPr>
      <w:r w:rsidRPr="009203FC">
        <w:rPr>
          <w:rFonts w:ascii="Times New Roman" w:eastAsia="Times New Roman" w:hAnsi="Times New Roman" w:cs="Times New Roman"/>
          <w:lang w:val="ro-RO"/>
        </w:rPr>
        <w:lastRenderedPageBreak/>
        <w:t xml:space="preserve">Formular nr. 7 </w:t>
      </w:r>
    </w:p>
    <w:p w14:paraId="70F3D424"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551E5D24"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08E815DC" w14:textId="77777777" w:rsidR="00693E41" w:rsidRPr="009203FC" w:rsidRDefault="00693E41" w:rsidP="009203FC">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9203FC">
        <w:rPr>
          <w:rFonts w:ascii="Times New Roman" w:eastAsia="Times New Roman" w:hAnsi="Times New Roman" w:cs="Times New Roman"/>
          <w:b/>
          <w:lang w:val="it-IT"/>
        </w:rPr>
        <w:t>DECLARAŢIE</w:t>
      </w:r>
    </w:p>
    <w:p w14:paraId="4A9B3BFD" w14:textId="77777777" w:rsidR="00693E41" w:rsidRPr="009203FC" w:rsidRDefault="00693E41" w:rsidP="009203FC">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9203FC">
        <w:rPr>
          <w:rFonts w:ascii="Times New Roman" w:eastAsia="Times New Roman" w:hAnsi="Times New Roman" w:cs="Times New Roman"/>
          <w:lang w:val="it-IT"/>
        </w:rPr>
        <w:t xml:space="preserve">privind respectarea reglementărilor obligatorii </w:t>
      </w:r>
    </w:p>
    <w:p w14:paraId="4059330D" w14:textId="77777777" w:rsidR="00693E41" w:rsidRPr="009203FC" w:rsidRDefault="00693E41" w:rsidP="009203FC">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9203FC">
        <w:rPr>
          <w:rFonts w:ascii="Times New Roman" w:eastAsia="Times New Roman" w:hAnsi="Times New Roman" w:cs="Times New Roman"/>
          <w:lang w:val="it-IT"/>
        </w:rPr>
        <w:t>în domeniile mediului, social si al relatiilor de muncă</w:t>
      </w:r>
    </w:p>
    <w:p w14:paraId="390840E8" w14:textId="77777777" w:rsidR="00693E41" w:rsidRPr="009203FC" w:rsidRDefault="00693E41" w:rsidP="009203FC">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p>
    <w:p w14:paraId="0CAECD31" w14:textId="77777777" w:rsidR="00693E41" w:rsidRPr="009203FC" w:rsidRDefault="00693E41" w:rsidP="009203FC">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9203FC">
        <w:rPr>
          <w:rFonts w:ascii="Times New Roman" w:eastAsia="Times New Roman" w:hAnsi="Times New Roman" w:cs="Times New Roman"/>
        </w:rPr>
        <w:t xml:space="preserve">Subsemnatul(a) .............................................................. împuternicit/reprezentant legal al …………………………………..................... </w:t>
      </w:r>
      <w:r w:rsidRPr="009203FC">
        <w:rPr>
          <w:rFonts w:ascii="Times New Roman" w:eastAsia="Times New Roman" w:hAnsi="Times New Roman" w:cs="Times New Roman"/>
          <w:lang w:val="it-IT"/>
        </w:rPr>
        <w:t>(numele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9027A2A" w14:textId="77777777" w:rsidR="00693E41" w:rsidRPr="009203FC" w:rsidRDefault="00693E41" w:rsidP="009203FC">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
    <w:p w14:paraId="5F155AEC" w14:textId="77777777" w:rsidR="00693E41" w:rsidRPr="009203FC" w:rsidRDefault="00693E41" w:rsidP="009203FC">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9203FC">
        <w:rPr>
          <w:rFonts w:ascii="Times New Roman" w:eastAsia="Times New Roman" w:hAnsi="Times New Roman" w:cs="Times New Roman"/>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14DFC61" w14:textId="77777777" w:rsidR="00693E41" w:rsidRPr="009203FC" w:rsidRDefault="00693E41" w:rsidP="009203FC">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
    <w:p w14:paraId="37D7FD9D" w14:textId="77777777" w:rsidR="00693E41" w:rsidRPr="009203FC" w:rsidRDefault="00693E41" w:rsidP="009203FC">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9203FC">
        <w:rPr>
          <w:rFonts w:ascii="Times New Roman" w:eastAsia="Times New Roman" w:hAnsi="Times New Roman" w:cs="Times New Roman"/>
          <w:lang w:val="it-IT"/>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74294AD8"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6F29465D" w14:textId="77777777" w:rsidR="00693E41" w:rsidRPr="009203FC" w:rsidRDefault="00693E41" w:rsidP="009203FC">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r w:rsidRPr="009203FC">
        <w:rPr>
          <w:rFonts w:ascii="Times New Roman" w:eastAsia="Times New Roman" w:hAnsi="Times New Roman" w:cs="Times New Roman"/>
          <w:lang w:val="it-IT"/>
        </w:rPr>
        <w:t>Data completării ………/………………….</w:t>
      </w:r>
    </w:p>
    <w:p w14:paraId="1D7D4E68" w14:textId="77777777" w:rsidR="00693E41" w:rsidRPr="009203FC" w:rsidRDefault="00693E41" w:rsidP="009203FC">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p>
    <w:p w14:paraId="6B359F8E" w14:textId="77777777" w:rsidR="00693E41" w:rsidRPr="009203FC" w:rsidRDefault="00693E41" w:rsidP="009203FC">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9203FC">
        <w:rPr>
          <w:rFonts w:ascii="Times New Roman" w:eastAsia="Times New Roman" w:hAnsi="Times New Roman" w:cs="Times New Roman"/>
          <w:lang w:val="it-IT"/>
        </w:rPr>
        <w:t>Semnez ……………….. (nume si semnătură) în calitate de ……………………, legal autorizat să semnez oferta pentru si în numele …………………………………………...</w:t>
      </w:r>
    </w:p>
    <w:p w14:paraId="0336F823" w14:textId="77777777" w:rsidR="00693E41" w:rsidRPr="009203FC" w:rsidRDefault="00693E41" w:rsidP="009203FC">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9203FC">
        <w:rPr>
          <w:rFonts w:ascii="Times New Roman" w:eastAsia="Times New Roman" w:hAnsi="Times New Roman" w:cs="Times New Roman"/>
          <w:lang w:val="it-IT"/>
        </w:rPr>
        <w:t>(denumirea/numele operatorului economic participant la licitatie)</w:t>
      </w:r>
    </w:p>
    <w:p w14:paraId="6ED9F967"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3B41E872"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6A7F29EA"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2B77E14F"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310B4B5F"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195753C8"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4635D215"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19C952D6"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5B7BA219"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3106886D"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62AC944A"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11C1BACB"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5027C467" w14:textId="77777777" w:rsidR="00693E41" w:rsidRPr="009203FC" w:rsidRDefault="00693E41" w:rsidP="009203FC">
      <w:pPr>
        <w:spacing w:after="0" w:line="240" w:lineRule="auto"/>
        <w:jc w:val="center"/>
        <w:rPr>
          <w:rFonts w:ascii="Times New Roman" w:eastAsia="Times New Roman" w:hAnsi="Times New Roman" w:cs="Times New Roman"/>
          <w:lang w:val="ro-RO"/>
        </w:rPr>
      </w:pPr>
    </w:p>
    <w:p w14:paraId="1EB39781" w14:textId="77777777" w:rsidR="00523854" w:rsidRPr="009203FC" w:rsidRDefault="00523854" w:rsidP="009203FC">
      <w:pPr>
        <w:spacing w:after="0" w:line="240" w:lineRule="auto"/>
        <w:jc w:val="center"/>
        <w:rPr>
          <w:rFonts w:ascii="Times New Roman" w:eastAsia="Times New Roman" w:hAnsi="Times New Roman" w:cs="Times New Roman"/>
          <w:lang w:val="ro-RO"/>
        </w:rPr>
      </w:pPr>
    </w:p>
    <w:p w14:paraId="164BBA06" w14:textId="77777777" w:rsidR="00523854" w:rsidRPr="009203FC" w:rsidRDefault="00523854" w:rsidP="009203FC">
      <w:pPr>
        <w:spacing w:after="0" w:line="240" w:lineRule="auto"/>
        <w:jc w:val="center"/>
        <w:rPr>
          <w:rFonts w:ascii="Times New Roman" w:eastAsia="Times New Roman" w:hAnsi="Times New Roman" w:cs="Times New Roman"/>
          <w:lang w:val="ro-RO"/>
        </w:rPr>
      </w:pPr>
    </w:p>
    <w:p w14:paraId="2514CC60" w14:textId="77777777" w:rsidR="00523854" w:rsidRPr="009203FC" w:rsidRDefault="00523854" w:rsidP="009203FC">
      <w:pPr>
        <w:spacing w:after="0" w:line="240" w:lineRule="auto"/>
        <w:jc w:val="center"/>
        <w:rPr>
          <w:rFonts w:ascii="Times New Roman" w:eastAsia="Times New Roman" w:hAnsi="Times New Roman" w:cs="Times New Roman"/>
          <w:lang w:val="ro-RO"/>
        </w:rPr>
      </w:pPr>
    </w:p>
    <w:p w14:paraId="288F510E" w14:textId="77777777" w:rsidR="00523854" w:rsidRPr="009203FC" w:rsidRDefault="00523854" w:rsidP="009203FC">
      <w:pPr>
        <w:spacing w:after="0" w:line="240" w:lineRule="auto"/>
        <w:jc w:val="center"/>
        <w:rPr>
          <w:rFonts w:ascii="Times New Roman" w:eastAsia="Times New Roman" w:hAnsi="Times New Roman" w:cs="Times New Roman"/>
          <w:lang w:val="ro-RO"/>
        </w:rPr>
      </w:pPr>
    </w:p>
    <w:p w14:paraId="7618F414" w14:textId="77777777" w:rsidR="009412B4" w:rsidRPr="009203FC" w:rsidRDefault="009412B4" w:rsidP="009203FC">
      <w:pPr>
        <w:spacing w:after="0" w:line="240" w:lineRule="auto"/>
        <w:jc w:val="center"/>
        <w:rPr>
          <w:rFonts w:ascii="Times New Roman" w:eastAsia="Times New Roman" w:hAnsi="Times New Roman" w:cs="Times New Roman"/>
          <w:lang w:val="ro-RO"/>
        </w:rPr>
      </w:pPr>
    </w:p>
    <w:p w14:paraId="6C2BEDF2" w14:textId="77777777" w:rsidR="00426495" w:rsidRDefault="00426495" w:rsidP="009203FC">
      <w:pPr>
        <w:spacing w:after="0" w:line="240" w:lineRule="auto"/>
        <w:rPr>
          <w:rFonts w:ascii="Times New Roman" w:eastAsia="Times New Roman" w:hAnsi="Times New Roman" w:cs="Times New Roman"/>
          <w:lang w:val="ro-RO"/>
        </w:rPr>
      </w:pPr>
    </w:p>
    <w:p w14:paraId="2B5B8946" w14:textId="77777777" w:rsidR="009203FC" w:rsidRPr="009203FC" w:rsidRDefault="009203FC" w:rsidP="009203FC">
      <w:pPr>
        <w:spacing w:after="0" w:line="240" w:lineRule="auto"/>
        <w:rPr>
          <w:rFonts w:ascii="Times New Roman" w:eastAsia="Times New Roman" w:hAnsi="Times New Roman" w:cs="Times New Roman"/>
          <w:lang w:val="ro-RO"/>
        </w:rPr>
      </w:pPr>
    </w:p>
    <w:bookmarkEnd w:id="13"/>
    <w:bookmarkEnd w:id="14"/>
    <w:p w14:paraId="6855A449" w14:textId="055EF254" w:rsidR="00CA77D1" w:rsidRPr="009203FC" w:rsidRDefault="00CA77D1" w:rsidP="009203FC">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r w:rsidRPr="009203FC">
        <w:rPr>
          <w:rFonts w:ascii="Times New Roman" w:eastAsia="Times New Roman" w:hAnsi="Times New Roman" w:cs="Times New Roman"/>
          <w:b/>
          <w:color w:val="000000"/>
          <w:sz w:val="24"/>
          <w:szCs w:val="24"/>
          <w:lang w:val="ro-RO"/>
        </w:rPr>
        <w:lastRenderedPageBreak/>
        <w:t xml:space="preserve">Model Contract </w:t>
      </w:r>
      <w:r w:rsidRPr="009203FC">
        <w:rPr>
          <w:rFonts w:ascii="Times New Roman" w:eastAsia="Times New Roman" w:hAnsi="Times New Roman" w:cs="Times New Roman"/>
          <w:b/>
          <w:sz w:val="24"/>
          <w:szCs w:val="24"/>
          <w:lang w:val="ro-RO"/>
        </w:rPr>
        <w:t xml:space="preserve">de </w:t>
      </w:r>
      <w:r w:rsidR="009203FC" w:rsidRPr="009203FC">
        <w:rPr>
          <w:rFonts w:ascii="Times New Roman" w:eastAsia="Times New Roman" w:hAnsi="Times New Roman" w:cs="Times New Roman"/>
          <w:b/>
          <w:sz w:val="24"/>
          <w:szCs w:val="24"/>
          <w:lang w:val="ro-RO"/>
        </w:rPr>
        <w:t>executie lucrari</w:t>
      </w:r>
    </w:p>
    <w:p w14:paraId="388C6DB8" w14:textId="77777777" w:rsidR="00CA77D1" w:rsidRPr="009203FC" w:rsidRDefault="00CA77D1" w:rsidP="009203FC">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r w:rsidRPr="009203FC">
        <w:rPr>
          <w:rFonts w:ascii="Times New Roman" w:eastAsia="Times New Roman" w:hAnsi="Times New Roman" w:cs="Times New Roman"/>
          <w:b/>
          <w:color w:val="000000"/>
          <w:sz w:val="24"/>
          <w:szCs w:val="24"/>
          <w:lang w:val="ro-RO"/>
        </w:rPr>
        <w:t>nr.______________data_______________</w:t>
      </w:r>
    </w:p>
    <w:p w14:paraId="7E5A0694" w14:textId="77777777" w:rsidR="00CA77D1" w:rsidRPr="009203FC" w:rsidRDefault="00CA77D1" w:rsidP="009203FC">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p>
    <w:p w14:paraId="54932D1D" w14:textId="77777777" w:rsidR="00CA77D1" w:rsidRPr="009203FC" w:rsidRDefault="00CA77D1" w:rsidP="009203FC">
      <w:pPr>
        <w:overflowPunct w:val="0"/>
        <w:autoSpaceDE w:val="0"/>
        <w:autoSpaceDN w:val="0"/>
        <w:adjustRightInd w:val="0"/>
        <w:spacing w:after="0" w:line="240" w:lineRule="auto"/>
        <w:rPr>
          <w:rFonts w:ascii="Times New Roman" w:eastAsia="Times New Roman" w:hAnsi="Times New Roman" w:cs="Times New Roman"/>
          <w:b/>
          <w:color w:val="000000"/>
          <w:sz w:val="24"/>
          <w:szCs w:val="24"/>
          <w:lang w:val="ro-RO"/>
        </w:rPr>
      </w:pPr>
    </w:p>
    <w:p w14:paraId="2D369232" w14:textId="77777777" w:rsidR="00CA77D1" w:rsidRPr="009203FC" w:rsidRDefault="00CA77D1" w:rsidP="009203FC">
      <w:pPr>
        <w:overflowPunct w:val="0"/>
        <w:autoSpaceDE w:val="0"/>
        <w:autoSpaceDN w:val="0"/>
        <w:adjustRightInd w:val="0"/>
        <w:spacing w:after="0" w:line="240" w:lineRule="auto"/>
        <w:rPr>
          <w:rFonts w:ascii="Times New Roman" w:eastAsia="Times New Roman" w:hAnsi="Times New Roman" w:cs="Times New Roman"/>
          <w:b/>
          <w:color w:val="000000"/>
          <w:sz w:val="24"/>
          <w:szCs w:val="24"/>
          <w:lang w:val="ro-RO"/>
        </w:rPr>
      </w:pPr>
    </w:p>
    <w:p w14:paraId="219347C8" w14:textId="77777777" w:rsidR="00CA77D1" w:rsidRPr="009203FC" w:rsidRDefault="00CA77D1" w:rsidP="009203FC">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9203FC">
        <w:rPr>
          <w:rFonts w:ascii="Times New Roman" w:eastAsia="Times New Roman" w:hAnsi="Times New Roman" w:cs="Times New Roman"/>
          <w:b/>
          <w:i/>
          <w:sz w:val="24"/>
          <w:szCs w:val="24"/>
          <w:lang w:val="ro-RO"/>
        </w:rPr>
        <w:t>Preambul</w:t>
      </w:r>
    </w:p>
    <w:p w14:paraId="2A357F4D" w14:textId="3B7F2B45" w:rsidR="00CA77D1" w:rsidRPr="009203FC" w:rsidRDefault="00CA77D1" w:rsidP="009203FC">
      <w:pPr>
        <w:spacing w:after="0" w:line="240" w:lineRule="auto"/>
        <w:rPr>
          <w:rFonts w:ascii="Times New Roman" w:eastAsia="Times New Roman" w:hAnsi="Times New Roman" w:cs="Times New Roman"/>
          <w:color w:val="222222"/>
          <w:sz w:val="24"/>
          <w:szCs w:val="24"/>
          <w:lang w:val="ro-RO" w:eastAsia="ro-RO"/>
        </w:rPr>
      </w:pPr>
      <w:r w:rsidRPr="009203FC">
        <w:rPr>
          <w:rFonts w:ascii="Times New Roman" w:eastAsia="Times New Roman" w:hAnsi="Times New Roman" w:cs="Times New Roman"/>
          <w:color w:val="222222"/>
          <w:sz w:val="24"/>
          <w:szCs w:val="24"/>
          <w:lang w:val="ro-RO" w:eastAsia="ro-RO"/>
        </w:rPr>
        <w:t>Prin acordul de voinţă al părţilor contractante, având în vedere</w:t>
      </w:r>
      <w:r w:rsidRPr="009203FC">
        <w:rPr>
          <w:rFonts w:ascii="Times New Roman" w:eastAsia="Times New Roman" w:hAnsi="Times New Roman" w:cs="Times New Roman"/>
          <w:color w:val="000000"/>
          <w:sz w:val="24"/>
          <w:szCs w:val="24"/>
          <w:lang w:val="ro-RO" w:eastAsia="ro-RO"/>
        </w:rPr>
        <w:t xml:space="preserve"> temeiul Legii nr. 98/ 2016 privind achiziţiile publice cu modificările şi completările ulterioare şi H.G. 395/2016 privind normele metodologice de aplicare a Legii 98/2016, </w:t>
      </w:r>
      <w:r w:rsidRPr="009203FC">
        <w:rPr>
          <w:rFonts w:ascii="Times New Roman" w:eastAsia="Times New Roman" w:hAnsi="Times New Roman" w:cs="Times New Roman"/>
          <w:color w:val="222222"/>
          <w:sz w:val="24"/>
          <w:szCs w:val="24"/>
          <w:lang w:val="ro-RO" w:eastAsia="ro-RO"/>
        </w:rPr>
        <w:t xml:space="preserve">s-a încheiat prezentul contract de </w:t>
      </w:r>
      <w:r w:rsidR="00E2298A">
        <w:rPr>
          <w:rFonts w:ascii="Times New Roman" w:eastAsia="Times New Roman" w:hAnsi="Times New Roman" w:cs="Times New Roman"/>
          <w:color w:val="222222"/>
          <w:sz w:val="24"/>
          <w:szCs w:val="24"/>
          <w:lang w:val="ro-RO" w:eastAsia="ro-RO"/>
        </w:rPr>
        <w:t>executie lucrari</w:t>
      </w:r>
      <w:r w:rsidRPr="009203FC">
        <w:rPr>
          <w:rFonts w:ascii="Times New Roman" w:eastAsia="Times New Roman" w:hAnsi="Times New Roman" w:cs="Times New Roman"/>
          <w:color w:val="222222"/>
          <w:sz w:val="24"/>
          <w:szCs w:val="24"/>
          <w:lang w:val="ro-RO" w:eastAsia="ro-RO"/>
        </w:rPr>
        <w:t>.</w:t>
      </w:r>
    </w:p>
    <w:p w14:paraId="616176ED" w14:textId="77777777" w:rsidR="00CA77D1" w:rsidRPr="009203FC" w:rsidRDefault="00CA77D1" w:rsidP="009203FC">
      <w:pPr>
        <w:spacing w:after="0" w:line="240" w:lineRule="auto"/>
        <w:rPr>
          <w:rFonts w:ascii="Times New Roman" w:eastAsia="Times New Roman" w:hAnsi="Times New Roman" w:cs="Times New Roman"/>
          <w:color w:val="000000"/>
          <w:sz w:val="24"/>
          <w:szCs w:val="24"/>
          <w:lang w:val="ro-RO" w:eastAsia="ro-RO"/>
        </w:rPr>
      </w:pPr>
    </w:p>
    <w:p w14:paraId="731C46A6" w14:textId="77777777" w:rsidR="00CA77D1" w:rsidRPr="009203FC" w:rsidRDefault="00CA77D1" w:rsidP="009203FC">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9203FC">
        <w:rPr>
          <w:rFonts w:ascii="Times New Roman" w:eastAsia="Times New Roman" w:hAnsi="Times New Roman" w:cs="Times New Roman"/>
          <w:b/>
          <w:i/>
          <w:sz w:val="24"/>
          <w:szCs w:val="24"/>
          <w:lang w:val="ro-RO"/>
        </w:rPr>
        <w:t>1. Părţile contractante</w:t>
      </w:r>
    </w:p>
    <w:p w14:paraId="1ECF455E" w14:textId="77777777" w:rsidR="00CA77D1" w:rsidRPr="009203FC" w:rsidRDefault="00CA77D1" w:rsidP="009203FC">
      <w:pPr>
        <w:spacing w:after="0" w:line="240" w:lineRule="auto"/>
        <w:rPr>
          <w:rFonts w:ascii="Times New Roman" w:eastAsia="Times New Roman" w:hAnsi="Times New Roman" w:cs="Times New Roman"/>
          <w:i/>
          <w:color w:val="222222"/>
          <w:sz w:val="24"/>
          <w:szCs w:val="24"/>
          <w:lang w:val="ro-RO" w:eastAsia="ro-RO"/>
        </w:rPr>
      </w:pPr>
      <w:r w:rsidRPr="009203FC">
        <w:rPr>
          <w:rFonts w:ascii="Times New Roman" w:eastAsia="Times New Roman" w:hAnsi="Times New Roman" w:cs="Times New Roman"/>
          <w:b/>
          <w:i/>
          <w:color w:val="222222"/>
          <w:sz w:val="24"/>
          <w:szCs w:val="24"/>
          <w:lang w:val="ro-RO" w:eastAsia="ro-RO"/>
        </w:rPr>
        <w:t>între</w:t>
      </w:r>
    </w:p>
    <w:p w14:paraId="10A4F2C1" w14:textId="23D4F5AD" w:rsidR="00CA77D1" w:rsidRPr="009203FC" w:rsidRDefault="00CA77D1" w:rsidP="009203FC">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9203FC">
        <w:rPr>
          <w:rFonts w:ascii="Times New Roman" w:eastAsia="Times New Roman" w:hAnsi="Times New Roman" w:cs="Times New Roman"/>
          <w:b/>
          <w:sz w:val="24"/>
          <w:szCs w:val="24"/>
          <w:lang w:val="ro-RO"/>
        </w:rPr>
        <w:t>CLUBUL SPORTIV MUNICIPAL BUCURESTI</w:t>
      </w:r>
      <w:r w:rsidRPr="009203FC">
        <w:rPr>
          <w:rFonts w:ascii="Times New Roman" w:eastAsia="Times New Roman" w:hAnsi="Times New Roman" w:cs="Times New Roman"/>
          <w:sz w:val="24"/>
          <w:szCs w:val="24"/>
          <w:lang w:val="ro-RO"/>
        </w:rPr>
        <w:t xml:space="preserve">, cu sediul in str. Calea Vitan, nr. 242, sectorul 3, etaj 1, Bucuresti, telefon: 021.313.66.33, fax: 021.317.42.48, cod fiscal 22389856, cont bancar numarul RO94TREZ24G670501200109X deschis la Trezoreria Sectorului 3, reprezentata prin </w:t>
      </w:r>
      <w:r w:rsidR="00C83BCA" w:rsidRPr="009203FC">
        <w:rPr>
          <w:rFonts w:ascii="Times New Roman" w:eastAsia="Times New Roman" w:hAnsi="Times New Roman" w:cs="Times New Roman"/>
          <w:sz w:val="24"/>
          <w:szCs w:val="24"/>
          <w:lang w:val="ro-RO"/>
        </w:rPr>
        <w:t>dl. Iulian PISLARU</w:t>
      </w:r>
      <w:r w:rsidRPr="009203FC">
        <w:rPr>
          <w:rFonts w:ascii="Times New Roman" w:eastAsia="Times New Roman" w:hAnsi="Times New Roman" w:cs="Times New Roman"/>
          <w:sz w:val="24"/>
          <w:szCs w:val="24"/>
          <w:lang w:val="ro-RO"/>
        </w:rPr>
        <w:t>, având functia de Director General</w:t>
      </w:r>
      <w:r w:rsidRPr="009203FC">
        <w:rPr>
          <w:rFonts w:ascii="Times New Roman" w:eastAsia="Times New Roman" w:hAnsi="Times New Roman" w:cs="Times New Roman"/>
          <w:color w:val="000000"/>
          <w:sz w:val="24"/>
          <w:szCs w:val="24"/>
          <w:lang w:val="ro-RO"/>
        </w:rPr>
        <w:t xml:space="preserve">, in calitate de </w:t>
      </w:r>
      <w:r w:rsidRPr="009203FC">
        <w:rPr>
          <w:rFonts w:ascii="Times New Roman" w:eastAsia="Times New Roman" w:hAnsi="Times New Roman" w:cs="Times New Roman"/>
          <w:b/>
          <w:color w:val="000000"/>
          <w:sz w:val="24"/>
          <w:szCs w:val="24"/>
          <w:lang w:val="ro-RO"/>
        </w:rPr>
        <w:t>Achizitor</w:t>
      </w:r>
      <w:r w:rsidRPr="009203FC">
        <w:rPr>
          <w:rFonts w:ascii="Times New Roman" w:eastAsia="Times New Roman" w:hAnsi="Times New Roman" w:cs="Times New Roman"/>
          <w:color w:val="000000"/>
          <w:sz w:val="24"/>
          <w:szCs w:val="24"/>
          <w:lang w:val="ro-RO"/>
        </w:rPr>
        <w:t>, pe de o parte,</w:t>
      </w:r>
    </w:p>
    <w:p w14:paraId="23019428" w14:textId="77777777" w:rsidR="00CA77D1" w:rsidRPr="009203FC" w:rsidRDefault="00CA77D1" w:rsidP="009203FC">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p>
    <w:p w14:paraId="0E9D854C" w14:textId="77777777" w:rsidR="00CA77D1" w:rsidRPr="009203FC" w:rsidRDefault="00CA77D1" w:rsidP="009203FC">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9203FC">
        <w:rPr>
          <w:rFonts w:ascii="Times New Roman" w:eastAsia="Times New Roman" w:hAnsi="Times New Roman" w:cs="Times New Roman"/>
          <w:b/>
          <w:i/>
          <w:sz w:val="24"/>
          <w:szCs w:val="24"/>
          <w:lang w:val="ro-RO"/>
        </w:rPr>
        <w:t xml:space="preserve">şi </w:t>
      </w:r>
    </w:p>
    <w:p w14:paraId="4C0F6204" w14:textId="77777777" w:rsidR="00CA77D1" w:rsidRPr="009203FC" w:rsidRDefault="00CA77D1" w:rsidP="009203FC">
      <w:pPr>
        <w:overflowPunct w:val="0"/>
        <w:autoSpaceDE w:val="0"/>
        <w:autoSpaceDN w:val="0"/>
        <w:adjustRightInd w:val="0"/>
        <w:spacing w:after="0" w:line="240" w:lineRule="auto"/>
        <w:rPr>
          <w:rFonts w:ascii="Times New Roman" w:eastAsia="Times New Roman" w:hAnsi="Times New Roman" w:cs="Times New Roman"/>
          <w:b/>
          <w:color w:val="FF0000"/>
          <w:sz w:val="24"/>
          <w:szCs w:val="24"/>
          <w:lang w:val="ro-RO"/>
        </w:rPr>
      </w:pPr>
    </w:p>
    <w:p w14:paraId="05301025" w14:textId="427F32E2" w:rsidR="00CA77D1" w:rsidRPr="009203FC" w:rsidRDefault="00CA77D1" w:rsidP="009203FC">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sidRPr="009203FC">
        <w:rPr>
          <w:rFonts w:ascii="Times New Roman" w:eastAsia="Times New Roman" w:hAnsi="Times New Roman" w:cs="Times New Roman"/>
          <w:b/>
          <w:sz w:val="24"/>
          <w:szCs w:val="24"/>
          <w:lang w:val="ro-RO"/>
        </w:rPr>
        <w:t>....................</w:t>
      </w:r>
      <w:r w:rsidRPr="009203FC">
        <w:rPr>
          <w:rFonts w:ascii="Times New Roman" w:eastAsia="Times New Roman" w:hAnsi="Times New Roman" w:cs="Times New Roman"/>
          <w:sz w:val="24"/>
          <w:szCs w:val="24"/>
          <w:lang w:val="ro-RO"/>
        </w:rPr>
        <w:t xml:space="preserve"> persoana juridica romana cu sediul in ............., .............., Str. ............ Cont ..................deschis la ................., reprezentata prin ................, in calitate de </w:t>
      </w:r>
      <w:r w:rsidR="009203FC" w:rsidRPr="009203FC">
        <w:rPr>
          <w:rFonts w:ascii="Times New Roman" w:eastAsia="Times New Roman" w:hAnsi="Times New Roman" w:cs="Times New Roman"/>
          <w:sz w:val="24"/>
          <w:szCs w:val="24"/>
          <w:lang w:val="ro-RO"/>
        </w:rPr>
        <w:t>Executant</w:t>
      </w:r>
      <w:r w:rsidRPr="009203FC">
        <w:rPr>
          <w:rFonts w:ascii="Times New Roman" w:eastAsia="Times New Roman" w:hAnsi="Times New Roman" w:cs="Times New Roman"/>
          <w:sz w:val="24"/>
          <w:szCs w:val="24"/>
          <w:lang w:val="ro-RO"/>
        </w:rPr>
        <w:t>, pe de altă parte.</w:t>
      </w:r>
    </w:p>
    <w:p w14:paraId="1FE80301" w14:textId="77777777" w:rsidR="00CA77D1" w:rsidRPr="009203FC" w:rsidRDefault="00CA77D1" w:rsidP="009203FC">
      <w:pPr>
        <w:overflowPunct w:val="0"/>
        <w:autoSpaceDE w:val="0"/>
        <w:autoSpaceDN w:val="0"/>
        <w:adjustRightInd w:val="0"/>
        <w:spacing w:after="0" w:line="240" w:lineRule="auto"/>
        <w:rPr>
          <w:rFonts w:ascii="Times New Roman" w:eastAsia="Times New Roman" w:hAnsi="Times New Roman" w:cs="Times New Roman"/>
          <w:b/>
          <w:i/>
          <w:sz w:val="24"/>
          <w:szCs w:val="24"/>
          <w:lang w:val="it-IT"/>
        </w:rPr>
      </w:pPr>
    </w:p>
    <w:p w14:paraId="7B17DC71"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2. </w:t>
      </w:r>
      <w:r w:rsidRPr="009203FC">
        <w:rPr>
          <w:rFonts w:ascii="Times New Roman" w:hAnsi="Times New Roman" w:cs="Times New Roman"/>
          <w:b/>
          <w:i/>
          <w:sz w:val="24"/>
          <w:szCs w:val="24"/>
          <w:lang w:val="ro-RO"/>
        </w:rPr>
        <w:t>Definiții</w:t>
      </w:r>
    </w:p>
    <w:p w14:paraId="5D70C4FF"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2.1. </w:t>
      </w:r>
      <w:r w:rsidRPr="009203FC">
        <w:rPr>
          <w:rFonts w:ascii="Times New Roman" w:hAnsi="Times New Roman" w:cs="Times New Roman"/>
          <w:sz w:val="24"/>
          <w:szCs w:val="24"/>
          <w:lang w:val="fr-FR"/>
        </w:rPr>
        <w:t>- În prezentul contract urm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torii termeni vor fi interpreta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 astfel:</w:t>
      </w:r>
    </w:p>
    <w:p w14:paraId="4A4264D8"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a. contract</w:t>
      </w:r>
      <w:r w:rsidRPr="009203FC">
        <w:rPr>
          <w:rFonts w:ascii="Times New Roman" w:hAnsi="Times New Roman" w:cs="Times New Roman"/>
          <w:sz w:val="24"/>
          <w:szCs w:val="24"/>
          <w:lang w:val="fr-FR"/>
        </w:rPr>
        <w:t xml:space="preserve"> - prezentul contract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toate anexele sale;</w:t>
      </w:r>
    </w:p>
    <w:p w14:paraId="7023961F"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b. achizitor</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w:t>
      </w:r>
      <w:r w:rsidRPr="009203FC">
        <w:rPr>
          <w:rFonts w:ascii="Times New Roman" w:hAnsi="Times New Roman" w:cs="Times New Roman"/>
          <w:b/>
          <w:bCs/>
          <w:sz w:val="24"/>
          <w:szCs w:val="24"/>
          <w:lang w:val="fr-FR"/>
        </w:rPr>
        <w:t>executant</w:t>
      </w:r>
      <w:r w:rsidRPr="009203FC">
        <w:rPr>
          <w:rFonts w:ascii="Times New Roman" w:hAnsi="Times New Roman" w:cs="Times New Roman"/>
          <w:sz w:val="24"/>
          <w:szCs w:val="24"/>
          <w:lang w:val="fr-FR"/>
        </w:rPr>
        <w:t xml:space="preserve"> - p</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ile contractante, a</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a cum sunt acestea numite în prezentul contract;</w:t>
      </w:r>
    </w:p>
    <w:p w14:paraId="2043136E"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c. valoarea contractului</w:t>
      </w:r>
      <w:r w:rsidRPr="009203FC">
        <w:rPr>
          <w:rFonts w:ascii="Times New Roman" w:hAnsi="Times New Roman" w:cs="Times New Roman"/>
          <w:sz w:val="24"/>
          <w:szCs w:val="24"/>
          <w:lang w:val="fr-FR"/>
        </w:rPr>
        <w:t xml:space="preserve"> - valoarea pl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tibil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executantului de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tre achizitor, în baza contractului, pentru îndeplinirea integral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corespunz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toare a tuturor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iilor sale, asumate prin contract;</w:t>
      </w:r>
    </w:p>
    <w:p w14:paraId="484D39A7"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d. amplasamentul lucr</w:t>
      </w:r>
      <w:r w:rsidRPr="009203FC">
        <w:rPr>
          <w:rFonts w:ascii="Times New Roman" w:hAnsi="Times New Roman" w:cs="Times New Roman"/>
          <w:b/>
          <w:bCs/>
          <w:sz w:val="24"/>
          <w:szCs w:val="24"/>
          <w:lang w:val="ro-RO"/>
        </w:rPr>
        <w:t>ă</w:t>
      </w:r>
      <w:r w:rsidRPr="009203FC">
        <w:rPr>
          <w:rFonts w:ascii="Times New Roman" w:hAnsi="Times New Roman" w:cs="Times New Roman"/>
          <w:b/>
          <w:bCs/>
          <w:sz w:val="24"/>
          <w:szCs w:val="24"/>
          <w:lang w:val="fr-FR"/>
        </w:rPr>
        <w:t>rii</w:t>
      </w:r>
      <w:r w:rsidRPr="009203FC">
        <w:rPr>
          <w:rFonts w:ascii="Times New Roman" w:hAnsi="Times New Roman" w:cs="Times New Roman"/>
          <w:sz w:val="24"/>
          <w:szCs w:val="24"/>
          <w:lang w:val="fr-FR"/>
        </w:rPr>
        <w:t xml:space="preserve"> - locul unde executantul execut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lucrarea;</w:t>
      </w:r>
    </w:p>
    <w:p w14:paraId="55A99B93"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e. for</w:t>
      </w:r>
      <w:r w:rsidRPr="009203FC">
        <w:rPr>
          <w:rFonts w:ascii="Times New Roman" w:hAnsi="Times New Roman" w:cs="Times New Roman"/>
          <w:b/>
          <w:bCs/>
          <w:sz w:val="24"/>
          <w:szCs w:val="24"/>
          <w:lang w:val="ro-RO"/>
        </w:rPr>
        <w:t>ț</w:t>
      </w:r>
      <w:r w:rsidRPr="009203FC">
        <w:rPr>
          <w:rFonts w:ascii="Times New Roman" w:hAnsi="Times New Roman" w:cs="Times New Roman"/>
          <w:b/>
          <w:bCs/>
          <w:sz w:val="24"/>
          <w:szCs w:val="24"/>
          <w:lang w:val="fr-FR"/>
        </w:rPr>
        <w:t>a major</w:t>
      </w:r>
      <w:r w:rsidRPr="009203FC">
        <w:rPr>
          <w:rFonts w:ascii="Times New Roman" w:hAnsi="Times New Roman" w:cs="Times New Roman"/>
          <w:b/>
          <w:bCs/>
          <w:sz w:val="24"/>
          <w:szCs w:val="24"/>
          <w:lang w:val="ro-RO"/>
        </w:rPr>
        <w:t>ă</w:t>
      </w:r>
      <w:r w:rsidRPr="009203FC">
        <w:rPr>
          <w:rFonts w:ascii="Times New Roman" w:hAnsi="Times New Roman" w:cs="Times New Roman"/>
          <w:sz w:val="24"/>
          <w:szCs w:val="24"/>
          <w:lang w:val="fr-FR"/>
        </w:rPr>
        <w:t xml:space="preserve"> - un eveniment mai presus de controlul p</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ilor, care nu se datoreaz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gre</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elii, sau vinei acestora, care nu putea fi prev</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zut la momentul încheierii contractului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care face imposibil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executarea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respectiv, îndeplinirea contractului; sunt considerate asemenea evenimente: 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zboaie, revolu</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 incendii, inunda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 sau orice alte catastrofe naturale, restric</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 ap</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rute ca urmare a unei carantine, embargou, enumerarea nefiind exhaustiv</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ci enun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iativ</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Nu este considerat for</w:t>
      </w:r>
      <w:r w:rsidRPr="009203FC">
        <w:rPr>
          <w:rFonts w:ascii="Times New Roman" w:hAnsi="Times New Roman" w:cs="Times New Roman"/>
          <w:sz w:val="24"/>
          <w:szCs w:val="24"/>
          <w:lang w:val="ro-RO"/>
        </w:rPr>
        <w:t>ță</w:t>
      </w:r>
      <w:r w:rsidRPr="009203FC">
        <w:rPr>
          <w:rFonts w:ascii="Times New Roman" w:hAnsi="Times New Roman" w:cs="Times New Roman"/>
          <w:sz w:val="24"/>
          <w:szCs w:val="24"/>
          <w:lang w:val="fr-FR"/>
        </w:rPr>
        <w:t xml:space="preserve"> major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un eveniment asemenea celor de mai sus care, f</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a crea o imposibilitate de executare, face extrem de costisitoare executarea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iilor uneia din</w:t>
      </w:r>
      <w:r w:rsidRPr="009203FC">
        <w:rPr>
          <w:rFonts w:ascii="Times New Roman" w:hAnsi="Times New Roman" w:cs="Times New Roman"/>
          <w:sz w:val="24"/>
          <w:szCs w:val="24"/>
          <w:lang w:val="ro-RO"/>
        </w:rPr>
        <w:t>tre</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părți</w:t>
      </w:r>
      <w:r w:rsidRPr="009203FC">
        <w:rPr>
          <w:rFonts w:ascii="Times New Roman" w:hAnsi="Times New Roman" w:cs="Times New Roman"/>
          <w:sz w:val="24"/>
          <w:szCs w:val="24"/>
          <w:lang w:val="fr-FR"/>
        </w:rPr>
        <w:t>;</w:t>
      </w:r>
    </w:p>
    <w:p w14:paraId="66C2436C"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f. zi </w:t>
      </w:r>
      <w:r w:rsidRPr="009203FC">
        <w:rPr>
          <w:rFonts w:ascii="Times New Roman" w:hAnsi="Times New Roman" w:cs="Times New Roman"/>
          <w:sz w:val="24"/>
          <w:szCs w:val="24"/>
          <w:lang w:val="fr-FR"/>
        </w:rPr>
        <w:t>- zi calendaristic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an - 365 de zile.</w:t>
      </w:r>
    </w:p>
    <w:p w14:paraId="45A16B16" w14:textId="77777777" w:rsidR="009203FC" w:rsidRPr="009203FC" w:rsidRDefault="009203FC" w:rsidP="009203FC">
      <w:pPr>
        <w:autoSpaceDE w:val="0"/>
        <w:spacing w:after="0" w:line="240" w:lineRule="auto"/>
        <w:rPr>
          <w:rFonts w:ascii="Times New Roman" w:hAnsi="Times New Roman" w:cs="Times New Roman"/>
          <w:b/>
          <w:bCs/>
          <w:sz w:val="24"/>
          <w:szCs w:val="24"/>
          <w:lang w:val="fr-FR"/>
        </w:rPr>
      </w:pPr>
    </w:p>
    <w:p w14:paraId="5C961790" w14:textId="77777777" w:rsidR="009203FC" w:rsidRPr="009203FC" w:rsidRDefault="009203FC" w:rsidP="009203FC">
      <w:pPr>
        <w:autoSpaceDE w:val="0"/>
        <w:spacing w:after="0" w:line="240" w:lineRule="auto"/>
        <w:rPr>
          <w:rFonts w:ascii="Times New Roman" w:hAnsi="Times New Roman" w:cs="Times New Roman"/>
          <w:b/>
          <w:bCs/>
          <w:sz w:val="24"/>
          <w:szCs w:val="24"/>
          <w:lang w:val="fr-FR"/>
        </w:rPr>
      </w:pPr>
    </w:p>
    <w:p w14:paraId="0512D0B9"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3. </w:t>
      </w:r>
      <w:r w:rsidRPr="009203FC">
        <w:rPr>
          <w:rFonts w:ascii="Times New Roman" w:hAnsi="Times New Roman" w:cs="Times New Roman"/>
          <w:b/>
          <w:i/>
          <w:sz w:val="24"/>
          <w:szCs w:val="24"/>
          <w:lang w:val="fr-FR"/>
        </w:rPr>
        <w:t>Interpretare</w:t>
      </w:r>
    </w:p>
    <w:p w14:paraId="3DDE01C7"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lastRenderedPageBreak/>
        <w:t xml:space="preserve">3.1. </w:t>
      </w:r>
      <w:r w:rsidRPr="009203FC">
        <w:rPr>
          <w:rFonts w:ascii="Times New Roman" w:hAnsi="Times New Roman" w:cs="Times New Roman"/>
          <w:sz w:val="24"/>
          <w:szCs w:val="24"/>
          <w:lang w:val="fr-FR"/>
        </w:rPr>
        <w:t>- În prezentul contract, cu excep</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ia unei prevederi contrare, cuvintele la forma de singular vor include forma de plural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viceversa, acolo unde acest lucru este permis de context.</w:t>
      </w:r>
    </w:p>
    <w:p w14:paraId="08F70E75"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3.2. </w:t>
      </w:r>
      <w:r w:rsidRPr="009203FC">
        <w:rPr>
          <w:rFonts w:ascii="Times New Roman" w:hAnsi="Times New Roman" w:cs="Times New Roman"/>
          <w:sz w:val="24"/>
          <w:szCs w:val="24"/>
          <w:lang w:val="fr-FR"/>
        </w:rPr>
        <w:t>- Termenul "zi", ori "zile", sau orice referire la zile reprezint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zile calendaristice, dac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nu se specific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în mod diferit.</w:t>
      </w:r>
    </w:p>
    <w:p w14:paraId="08F245D8" w14:textId="77777777" w:rsidR="009203FC" w:rsidRPr="009203FC" w:rsidRDefault="009203FC" w:rsidP="009203FC">
      <w:pPr>
        <w:autoSpaceDE w:val="0"/>
        <w:spacing w:after="0" w:line="240" w:lineRule="auto"/>
        <w:rPr>
          <w:rFonts w:ascii="Times New Roman" w:hAnsi="Times New Roman" w:cs="Times New Roman"/>
          <w:sz w:val="24"/>
          <w:szCs w:val="24"/>
        </w:rPr>
      </w:pPr>
    </w:p>
    <w:p w14:paraId="516E30CE" w14:textId="77777777" w:rsidR="009203FC" w:rsidRPr="009203FC" w:rsidRDefault="009203FC" w:rsidP="009203FC">
      <w:pPr>
        <w:autoSpaceDE w:val="0"/>
        <w:spacing w:after="0" w:line="240" w:lineRule="auto"/>
        <w:rPr>
          <w:rFonts w:ascii="Times New Roman" w:hAnsi="Times New Roman" w:cs="Times New Roman"/>
          <w:sz w:val="24"/>
          <w:szCs w:val="24"/>
        </w:rPr>
      </w:pPr>
    </w:p>
    <w:p w14:paraId="0B5337AA" w14:textId="77777777" w:rsidR="009203FC" w:rsidRPr="009203FC" w:rsidRDefault="009203FC" w:rsidP="009203FC">
      <w:pPr>
        <w:autoSpaceDE w:val="0"/>
        <w:spacing w:after="0" w:line="240" w:lineRule="auto"/>
        <w:rPr>
          <w:rFonts w:ascii="Times New Roman" w:hAnsi="Times New Roman" w:cs="Times New Roman"/>
          <w:sz w:val="24"/>
          <w:szCs w:val="24"/>
        </w:rPr>
      </w:pPr>
    </w:p>
    <w:p w14:paraId="128B2CA8"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i/>
          <w:sz w:val="24"/>
          <w:szCs w:val="24"/>
          <w:lang w:val="fr-FR"/>
        </w:rPr>
        <w:tab/>
      </w:r>
      <w:r w:rsidRPr="009203FC">
        <w:rPr>
          <w:rFonts w:ascii="Times New Roman" w:hAnsi="Times New Roman" w:cs="Times New Roman"/>
          <w:b/>
          <w:i/>
          <w:sz w:val="24"/>
          <w:szCs w:val="24"/>
          <w:lang w:val="fr-FR"/>
        </w:rPr>
        <w:tab/>
      </w:r>
      <w:r w:rsidRPr="009203FC">
        <w:rPr>
          <w:rFonts w:ascii="Times New Roman" w:hAnsi="Times New Roman" w:cs="Times New Roman"/>
          <w:b/>
          <w:i/>
          <w:sz w:val="24"/>
          <w:szCs w:val="24"/>
          <w:lang w:val="fr-FR"/>
        </w:rPr>
        <w:tab/>
      </w:r>
      <w:r w:rsidRPr="009203FC">
        <w:rPr>
          <w:rFonts w:ascii="Times New Roman" w:hAnsi="Times New Roman" w:cs="Times New Roman"/>
          <w:b/>
          <w:i/>
          <w:sz w:val="24"/>
          <w:szCs w:val="24"/>
          <w:lang w:val="fr-FR"/>
        </w:rPr>
        <w:tab/>
      </w:r>
      <w:r w:rsidRPr="009203FC">
        <w:rPr>
          <w:rFonts w:ascii="Times New Roman" w:hAnsi="Times New Roman" w:cs="Times New Roman"/>
          <w:b/>
          <w:i/>
          <w:sz w:val="24"/>
          <w:szCs w:val="24"/>
          <w:lang w:val="fr-FR"/>
        </w:rPr>
        <w:tab/>
      </w:r>
      <w:r w:rsidRPr="009203FC">
        <w:rPr>
          <w:rFonts w:ascii="Times New Roman" w:hAnsi="Times New Roman" w:cs="Times New Roman"/>
          <w:b/>
          <w:i/>
          <w:sz w:val="24"/>
          <w:szCs w:val="24"/>
          <w:lang w:val="fr-FR"/>
        </w:rPr>
        <w:tab/>
        <w:t>Clauze obligatorii</w:t>
      </w:r>
    </w:p>
    <w:p w14:paraId="003CEFD8" w14:textId="77777777" w:rsidR="009203FC" w:rsidRPr="009203FC" w:rsidRDefault="009203FC" w:rsidP="009203FC">
      <w:pPr>
        <w:autoSpaceDE w:val="0"/>
        <w:spacing w:after="0" w:line="240" w:lineRule="auto"/>
        <w:rPr>
          <w:rFonts w:ascii="Times New Roman" w:hAnsi="Times New Roman" w:cs="Times New Roman"/>
          <w:b/>
          <w:bCs/>
          <w:i/>
          <w:sz w:val="24"/>
          <w:szCs w:val="24"/>
          <w:lang w:val="fr-FR"/>
        </w:rPr>
      </w:pPr>
    </w:p>
    <w:p w14:paraId="3CC9D788"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4. </w:t>
      </w:r>
      <w:r w:rsidRPr="009203FC">
        <w:rPr>
          <w:rFonts w:ascii="Times New Roman" w:hAnsi="Times New Roman" w:cs="Times New Roman"/>
          <w:b/>
          <w:i/>
          <w:sz w:val="24"/>
          <w:szCs w:val="24"/>
          <w:lang w:val="fr-FR"/>
        </w:rPr>
        <w:t>Obiectul principal al contractului</w:t>
      </w:r>
    </w:p>
    <w:p w14:paraId="265E60BD" w14:textId="222A77CF"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4.1. </w:t>
      </w:r>
      <w:r w:rsidRPr="009203FC">
        <w:rPr>
          <w:rFonts w:ascii="Times New Roman" w:hAnsi="Times New Roman" w:cs="Times New Roman"/>
          <w:sz w:val="24"/>
          <w:szCs w:val="24"/>
          <w:lang w:val="fr-FR"/>
        </w:rPr>
        <w:t xml:space="preserve">- </w:t>
      </w:r>
      <w:r w:rsidRPr="009203FC">
        <w:rPr>
          <w:rFonts w:ascii="Times New Roman" w:hAnsi="Times New Roman" w:cs="Times New Roman"/>
          <w:b/>
          <w:bCs/>
          <w:sz w:val="24"/>
          <w:szCs w:val="24"/>
          <w:lang w:val="fr-FR"/>
        </w:rPr>
        <w:t>Executantul</w:t>
      </w:r>
      <w:r w:rsidRPr="009203FC">
        <w:rPr>
          <w:rFonts w:ascii="Times New Roman" w:hAnsi="Times New Roman" w:cs="Times New Roman"/>
          <w:sz w:val="24"/>
          <w:szCs w:val="24"/>
          <w:lang w:val="fr-FR"/>
        </w:rPr>
        <w:t xml:space="preserve"> se oblig</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execute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finalizeze </w:t>
      </w:r>
      <w:r w:rsidR="00E2298A">
        <w:rPr>
          <w:rFonts w:ascii="Times New Roman" w:hAnsi="Times New Roman" w:cs="Times New Roman"/>
          <w:b/>
          <w:bCs/>
          <w:sz w:val="24"/>
          <w:szCs w:val="24"/>
          <w:lang w:val="ro-RO"/>
        </w:rPr>
        <w:t>.......................</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după cum urmează</w:t>
      </w:r>
      <w:r w:rsidRPr="009203FC">
        <w:rPr>
          <w:rFonts w:ascii="Times New Roman" w:hAnsi="Times New Roman" w:cs="Times New Roman"/>
          <w:sz w:val="24"/>
          <w:szCs w:val="24"/>
          <w:lang w:val="fr-FR"/>
        </w:rPr>
        <w:t>:</w:t>
      </w:r>
    </w:p>
    <w:p w14:paraId="0DB1FCD8" w14:textId="77777777" w:rsidR="009203FC" w:rsidRPr="009203FC" w:rsidRDefault="009203FC" w:rsidP="009203FC">
      <w:pPr>
        <w:autoSpaceDE w:val="0"/>
        <w:spacing w:after="0" w:line="240" w:lineRule="auto"/>
        <w:rPr>
          <w:rFonts w:ascii="Times New Roman" w:hAnsi="Times New Roman" w:cs="Times New Roman"/>
          <w:sz w:val="24"/>
          <w:szCs w:val="24"/>
        </w:rPr>
      </w:pPr>
    </w:p>
    <w:p w14:paraId="6BBC1123" w14:textId="02154CCE" w:rsidR="009203FC" w:rsidRPr="009203FC" w:rsidRDefault="00E2298A" w:rsidP="009203FC">
      <w:pPr>
        <w:autoSpaceDE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w:t>
      </w:r>
    </w:p>
    <w:p w14:paraId="13D283BA" w14:textId="77777777" w:rsidR="009203FC" w:rsidRPr="009203FC" w:rsidRDefault="009203FC" w:rsidP="009203FC">
      <w:pPr>
        <w:autoSpaceDE w:val="0"/>
        <w:spacing w:after="0" w:line="240" w:lineRule="auto"/>
        <w:rPr>
          <w:rFonts w:ascii="Times New Roman" w:hAnsi="Times New Roman" w:cs="Times New Roman"/>
          <w:b/>
          <w:bCs/>
          <w:sz w:val="24"/>
          <w:szCs w:val="24"/>
          <w:lang w:val="fr-FR"/>
        </w:rPr>
      </w:pPr>
    </w:p>
    <w:p w14:paraId="0E142B66"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5. Valoarea </w:t>
      </w:r>
      <w:r w:rsidRPr="009203FC">
        <w:rPr>
          <w:rFonts w:ascii="Times New Roman" w:hAnsi="Times New Roman" w:cs="Times New Roman"/>
          <w:b/>
          <w:i/>
          <w:sz w:val="24"/>
          <w:szCs w:val="24"/>
          <w:lang w:val="fr-FR"/>
        </w:rPr>
        <w:t>contractului</w:t>
      </w:r>
    </w:p>
    <w:p w14:paraId="36D19DB4" w14:textId="1AC32ACB"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5.1. </w:t>
      </w:r>
      <w:r w:rsidRPr="009203FC">
        <w:rPr>
          <w:rFonts w:ascii="Times New Roman" w:hAnsi="Times New Roman" w:cs="Times New Roman"/>
          <w:sz w:val="24"/>
          <w:szCs w:val="24"/>
          <w:lang w:val="fr-FR"/>
        </w:rPr>
        <w:t>- Valoarea total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a contractului, pl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tibil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executantului, de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tre achizitor, este de </w:t>
      </w:r>
      <w:r w:rsidR="00E2298A">
        <w:rPr>
          <w:rFonts w:ascii="Times New Roman" w:hAnsi="Times New Roman" w:cs="Times New Roman"/>
          <w:b/>
          <w:bCs/>
          <w:sz w:val="24"/>
          <w:szCs w:val="24"/>
          <w:lang w:val="ro-RO"/>
        </w:rPr>
        <w:t>................</w:t>
      </w:r>
      <w:r w:rsidRPr="009203FC">
        <w:rPr>
          <w:rFonts w:ascii="Times New Roman" w:hAnsi="Times New Roman" w:cs="Times New Roman"/>
          <w:b/>
          <w:bCs/>
          <w:sz w:val="24"/>
          <w:szCs w:val="24"/>
          <w:lang w:val="fr-FR"/>
        </w:rPr>
        <w:t>.</w:t>
      </w:r>
      <w:r w:rsidR="00E2298A">
        <w:rPr>
          <w:rFonts w:ascii="Times New Roman" w:hAnsi="Times New Roman" w:cs="Times New Roman"/>
          <w:b/>
          <w:bCs/>
          <w:sz w:val="24"/>
          <w:szCs w:val="24"/>
          <w:lang w:val="fr-FR"/>
        </w:rPr>
        <w:t>, din care 30% se va plati ca avans in cel mult 30 de zile de la semnarea contractului de catre ambele parti.</w:t>
      </w:r>
    </w:p>
    <w:p w14:paraId="229BDE54" w14:textId="77777777" w:rsidR="009203FC" w:rsidRPr="009203FC" w:rsidRDefault="009203FC" w:rsidP="009203FC">
      <w:pPr>
        <w:autoSpaceDE w:val="0"/>
        <w:spacing w:after="0" w:line="240" w:lineRule="auto"/>
        <w:rPr>
          <w:rFonts w:ascii="Times New Roman" w:hAnsi="Times New Roman" w:cs="Times New Roman"/>
          <w:sz w:val="24"/>
          <w:szCs w:val="24"/>
          <w:lang w:val="fr-FR"/>
        </w:rPr>
      </w:pPr>
    </w:p>
    <w:p w14:paraId="50AD117C"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6. </w:t>
      </w:r>
      <w:r w:rsidRPr="009203FC">
        <w:rPr>
          <w:rFonts w:ascii="Times New Roman" w:hAnsi="Times New Roman" w:cs="Times New Roman"/>
          <w:b/>
          <w:i/>
          <w:sz w:val="24"/>
          <w:szCs w:val="24"/>
          <w:lang w:val="fr-FR"/>
        </w:rPr>
        <w:t>Durata contractului</w:t>
      </w:r>
    </w:p>
    <w:p w14:paraId="1A849B24" w14:textId="0D8304CE" w:rsidR="009203FC" w:rsidRPr="009203FC" w:rsidRDefault="009203FC" w:rsidP="009203FC">
      <w:pPr>
        <w:pStyle w:val="DefaultText2"/>
        <w:jc w:val="both"/>
        <w:rPr>
          <w:szCs w:val="24"/>
        </w:rPr>
      </w:pPr>
      <w:r w:rsidRPr="009203FC">
        <w:rPr>
          <w:b/>
          <w:bCs/>
          <w:color w:val="000000"/>
          <w:szCs w:val="24"/>
          <w:lang w:val="fr-FR"/>
        </w:rPr>
        <w:t>6.1.</w:t>
      </w:r>
      <w:r w:rsidRPr="009203FC">
        <w:rPr>
          <w:color w:val="000000"/>
          <w:szCs w:val="24"/>
          <w:lang w:val="fr-FR"/>
        </w:rPr>
        <w:t xml:space="preserve"> - Durata p</w:t>
      </w:r>
      <w:r w:rsidRPr="009203FC">
        <w:rPr>
          <w:rFonts w:eastAsia="Arial"/>
          <w:szCs w:val="24"/>
        </w:rPr>
        <w:t xml:space="preserve">rezentului contract este </w:t>
      </w:r>
      <w:r w:rsidR="00E2298A">
        <w:rPr>
          <w:rFonts w:eastAsia="Arial"/>
          <w:szCs w:val="24"/>
        </w:rPr>
        <w:t>pana la 31 iulie 2023</w:t>
      </w:r>
      <w:r w:rsidRPr="009203FC">
        <w:rPr>
          <w:rFonts w:eastAsia="Arial"/>
          <w:szCs w:val="24"/>
          <w:lang w:val="ro-RO"/>
        </w:rPr>
        <w:t>.</w:t>
      </w:r>
    </w:p>
    <w:p w14:paraId="6C40666D" w14:textId="464DBB7F" w:rsidR="009203FC" w:rsidRPr="009203FC" w:rsidRDefault="009203FC" w:rsidP="009203FC">
      <w:pPr>
        <w:pStyle w:val="DefaultText2"/>
        <w:autoSpaceDE w:val="0"/>
        <w:jc w:val="both"/>
        <w:rPr>
          <w:szCs w:val="24"/>
        </w:rPr>
      </w:pPr>
      <w:r w:rsidRPr="009203FC">
        <w:rPr>
          <w:rFonts w:eastAsia="Arial"/>
          <w:b/>
          <w:bCs/>
          <w:szCs w:val="24"/>
          <w:lang w:val="es-ES"/>
        </w:rPr>
        <w:t>6.2.</w:t>
      </w:r>
      <w:r w:rsidRPr="009203FC">
        <w:rPr>
          <w:rFonts w:eastAsia="Arial"/>
          <w:szCs w:val="24"/>
          <w:lang w:val="es-ES"/>
        </w:rPr>
        <w:t xml:space="preserve"> - Termenul de valabilitate al contractului este de </w:t>
      </w:r>
      <w:r w:rsidRPr="009203FC">
        <w:rPr>
          <w:rFonts w:eastAsia="Arial"/>
          <w:szCs w:val="24"/>
          <w:lang w:val="it-IT"/>
        </w:rPr>
        <w:t xml:space="preserve">la data </w:t>
      </w:r>
      <w:r w:rsidRPr="009203FC">
        <w:rPr>
          <w:rFonts w:eastAsia="Arial"/>
          <w:szCs w:val="24"/>
          <w:lang w:val="ro-RO"/>
        </w:rPr>
        <w:t>semnării</w:t>
      </w:r>
      <w:r w:rsidRPr="009203FC">
        <w:rPr>
          <w:rFonts w:eastAsia="Arial"/>
          <w:szCs w:val="24"/>
          <w:lang w:val="it-IT"/>
        </w:rPr>
        <w:t xml:space="preserve"> lui de </w:t>
      </w:r>
      <w:r w:rsidRPr="009203FC">
        <w:rPr>
          <w:rFonts w:eastAsia="Arial"/>
          <w:szCs w:val="24"/>
          <w:lang w:val="ro-RO"/>
        </w:rPr>
        <w:t>către</w:t>
      </w:r>
      <w:r w:rsidRPr="009203FC">
        <w:rPr>
          <w:rFonts w:eastAsia="Arial"/>
          <w:szCs w:val="24"/>
          <w:lang w:val="it-IT"/>
        </w:rPr>
        <w:t xml:space="preserve"> ambele </w:t>
      </w:r>
      <w:r w:rsidRPr="009203FC">
        <w:rPr>
          <w:rFonts w:eastAsia="Arial"/>
          <w:szCs w:val="24"/>
          <w:lang w:val="ro-RO"/>
        </w:rPr>
        <w:t>părți, până</w:t>
      </w:r>
      <w:r w:rsidRPr="009203FC">
        <w:rPr>
          <w:rFonts w:eastAsia="Arial"/>
          <w:szCs w:val="24"/>
          <w:lang w:val="es-ES"/>
        </w:rPr>
        <w:t xml:space="preserve"> la data de 31.12.20</w:t>
      </w:r>
      <w:r w:rsidRPr="009203FC">
        <w:rPr>
          <w:rFonts w:eastAsia="Arial"/>
          <w:szCs w:val="24"/>
          <w:lang w:val="ro-RO"/>
        </w:rPr>
        <w:t>2</w:t>
      </w:r>
      <w:r w:rsidR="00E2298A">
        <w:rPr>
          <w:rFonts w:eastAsia="Arial"/>
          <w:szCs w:val="24"/>
          <w:lang w:val="ro-RO"/>
        </w:rPr>
        <w:t>3</w:t>
      </w:r>
      <w:r w:rsidRPr="009203FC">
        <w:rPr>
          <w:rFonts w:eastAsia="Arial"/>
          <w:szCs w:val="24"/>
          <w:lang w:val="es-ES"/>
        </w:rPr>
        <w:t>.</w:t>
      </w:r>
    </w:p>
    <w:p w14:paraId="7DA66632" w14:textId="77777777" w:rsidR="009203FC" w:rsidRPr="009203FC" w:rsidRDefault="009203FC" w:rsidP="009203FC">
      <w:pPr>
        <w:autoSpaceDE w:val="0"/>
        <w:spacing w:after="0" w:line="240" w:lineRule="auto"/>
        <w:rPr>
          <w:rFonts w:ascii="Times New Roman" w:hAnsi="Times New Roman" w:cs="Times New Roman"/>
          <w:b/>
          <w:bCs/>
          <w:sz w:val="24"/>
          <w:szCs w:val="24"/>
          <w:lang w:val="fr-FR"/>
        </w:rPr>
      </w:pPr>
    </w:p>
    <w:p w14:paraId="73AB7D14"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7. </w:t>
      </w:r>
      <w:r w:rsidRPr="009203FC">
        <w:rPr>
          <w:rFonts w:ascii="Times New Roman" w:hAnsi="Times New Roman" w:cs="Times New Roman"/>
          <w:b/>
          <w:i/>
          <w:sz w:val="24"/>
          <w:szCs w:val="24"/>
          <w:lang w:val="fr-FR"/>
        </w:rPr>
        <w:t>Executarea contractului</w:t>
      </w:r>
    </w:p>
    <w:p w14:paraId="14EA5E48" w14:textId="6F0CB1FB"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color w:val="000000"/>
          <w:sz w:val="24"/>
          <w:szCs w:val="24"/>
          <w:lang w:val="fr-FR"/>
        </w:rPr>
        <w:t>7.1.</w:t>
      </w:r>
      <w:r w:rsidRPr="009203FC">
        <w:rPr>
          <w:rFonts w:ascii="Times New Roman" w:hAnsi="Times New Roman" w:cs="Times New Roman"/>
          <w:color w:val="000000"/>
          <w:sz w:val="24"/>
          <w:szCs w:val="24"/>
          <w:lang w:val="fr-FR"/>
        </w:rPr>
        <w:t xml:space="preserve"> - </w:t>
      </w:r>
      <w:r w:rsidRPr="009203FC">
        <w:rPr>
          <w:rFonts w:ascii="Times New Roman" w:hAnsi="Times New Roman" w:cs="Times New Roman"/>
          <w:sz w:val="24"/>
          <w:szCs w:val="24"/>
          <w:lang w:val="it-IT"/>
        </w:rPr>
        <w:t xml:space="preserve">Executarea contractului </w:t>
      </w:r>
      <w:r w:rsidRPr="009203FC">
        <w:rPr>
          <w:rFonts w:ascii="Times New Roman" w:hAnsi="Times New Roman" w:cs="Times New Roman"/>
          <w:sz w:val="24"/>
          <w:szCs w:val="24"/>
        </w:rPr>
        <w:t>se derulează</w:t>
      </w:r>
      <w:r w:rsidRPr="009203FC">
        <w:rPr>
          <w:rFonts w:ascii="Times New Roman" w:eastAsia="Arial" w:hAnsi="Times New Roman" w:cs="Times New Roman"/>
          <w:sz w:val="24"/>
          <w:szCs w:val="24"/>
          <w:lang w:val="ro-RO"/>
        </w:rPr>
        <w:t xml:space="preserve"> </w:t>
      </w:r>
      <w:r w:rsidR="00E2298A">
        <w:rPr>
          <w:rFonts w:ascii="Times New Roman" w:eastAsia="Arial" w:hAnsi="Times New Roman" w:cs="Times New Roman"/>
          <w:sz w:val="24"/>
          <w:szCs w:val="24"/>
          <w:lang w:val="ro-RO"/>
        </w:rPr>
        <w:t>pana la 31 iulie 2023</w:t>
      </w:r>
      <w:r w:rsidRPr="009203FC">
        <w:rPr>
          <w:rFonts w:ascii="Times New Roman" w:eastAsia="Arial" w:hAnsi="Times New Roman" w:cs="Times New Roman"/>
          <w:sz w:val="24"/>
          <w:szCs w:val="24"/>
          <w:lang w:val="ro-RO"/>
        </w:rPr>
        <w:t>.</w:t>
      </w:r>
    </w:p>
    <w:p w14:paraId="7E2FA6ED" w14:textId="77777777" w:rsidR="009203FC" w:rsidRPr="009203FC" w:rsidRDefault="009203FC" w:rsidP="009203FC">
      <w:pPr>
        <w:autoSpaceDE w:val="0"/>
        <w:spacing w:after="0" w:line="240" w:lineRule="auto"/>
        <w:rPr>
          <w:rFonts w:ascii="Times New Roman" w:hAnsi="Times New Roman" w:cs="Times New Roman"/>
          <w:sz w:val="24"/>
          <w:szCs w:val="24"/>
        </w:rPr>
      </w:pPr>
    </w:p>
    <w:p w14:paraId="0523C9D6"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fr-FR"/>
        </w:rPr>
        <w:t xml:space="preserve">8. </w:t>
      </w:r>
      <w:r w:rsidRPr="009203FC">
        <w:rPr>
          <w:rFonts w:ascii="Times New Roman" w:hAnsi="Times New Roman" w:cs="Times New Roman"/>
          <w:b/>
          <w:i/>
          <w:sz w:val="24"/>
          <w:szCs w:val="24"/>
          <w:lang w:val="fr-FR"/>
        </w:rPr>
        <w:t>Documentele contractului</w:t>
      </w:r>
    </w:p>
    <w:p w14:paraId="4902D468"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8.1. </w:t>
      </w:r>
      <w:r w:rsidRPr="009203FC">
        <w:rPr>
          <w:rFonts w:ascii="Times New Roman" w:hAnsi="Times New Roman" w:cs="Times New Roman"/>
          <w:sz w:val="24"/>
          <w:szCs w:val="24"/>
          <w:lang w:val="fr-FR"/>
        </w:rPr>
        <w:t>- Documentele contractului sunt:</w:t>
      </w:r>
    </w:p>
    <w:p w14:paraId="4580EBF9" w14:textId="6A11DA75" w:rsidR="009203FC" w:rsidRPr="009203FC" w:rsidRDefault="009203FC" w:rsidP="00E2298A">
      <w:pPr>
        <w:pStyle w:val="DefaultText1"/>
        <w:rPr>
          <w:szCs w:val="24"/>
        </w:rPr>
      </w:pPr>
      <w:r w:rsidRPr="009203FC">
        <w:rPr>
          <w:szCs w:val="24"/>
          <w:lang w:val="it-IT"/>
        </w:rPr>
        <w:t xml:space="preserve">- </w:t>
      </w:r>
      <w:r w:rsidR="00E2298A">
        <w:rPr>
          <w:szCs w:val="24"/>
          <w:lang w:val="ro-RO"/>
        </w:rPr>
        <w:t>propunerea tehnica si financiara depusa</w:t>
      </w:r>
    </w:p>
    <w:p w14:paraId="7DE98A44" w14:textId="77777777" w:rsidR="009203FC" w:rsidRPr="009203FC" w:rsidRDefault="009203FC" w:rsidP="009203FC">
      <w:pPr>
        <w:autoSpaceDE w:val="0"/>
        <w:spacing w:after="0" w:line="240" w:lineRule="auto"/>
        <w:rPr>
          <w:rFonts w:ascii="Times New Roman" w:hAnsi="Times New Roman" w:cs="Times New Roman"/>
          <w:sz w:val="24"/>
          <w:szCs w:val="24"/>
          <w:lang w:val="fr-FR"/>
        </w:rPr>
      </w:pPr>
    </w:p>
    <w:p w14:paraId="036A589B"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fr-FR"/>
        </w:rPr>
        <w:t xml:space="preserve">9. </w:t>
      </w:r>
      <w:r w:rsidRPr="009203FC">
        <w:rPr>
          <w:rFonts w:ascii="Times New Roman" w:hAnsi="Times New Roman" w:cs="Times New Roman"/>
          <w:b/>
          <w:i/>
          <w:sz w:val="24"/>
          <w:szCs w:val="24"/>
          <w:lang w:val="fr-FR"/>
        </w:rPr>
        <w:t>Obligatiile principale ale executantului</w:t>
      </w:r>
    </w:p>
    <w:p w14:paraId="21D5D634"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9.1. - </w:t>
      </w:r>
      <w:r w:rsidRPr="009203FC">
        <w:rPr>
          <w:rFonts w:ascii="Times New Roman" w:hAnsi="Times New Roman" w:cs="Times New Roman"/>
          <w:bCs/>
          <w:sz w:val="24"/>
          <w:szCs w:val="24"/>
          <w:lang w:val="fr-FR"/>
        </w:rPr>
        <w:t>Exe</w:t>
      </w:r>
      <w:r w:rsidRPr="009203FC">
        <w:rPr>
          <w:rFonts w:ascii="Times New Roman" w:hAnsi="Times New Roman" w:cs="Times New Roman"/>
          <w:sz w:val="24"/>
          <w:szCs w:val="24"/>
          <w:lang w:val="fr-FR"/>
        </w:rPr>
        <w:t>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ia de a executa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finaliza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rile, precum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de a remedia viciile ascunse, cu </w:t>
      </w:r>
      <w:r w:rsidRPr="009203FC">
        <w:rPr>
          <w:rFonts w:ascii="Times New Roman" w:hAnsi="Times New Roman" w:cs="Times New Roman"/>
          <w:sz w:val="24"/>
          <w:szCs w:val="24"/>
          <w:lang w:val="ro-RO"/>
        </w:rPr>
        <w:t>atenția</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promptitudinea cuvenit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în concordan</w:t>
      </w:r>
      <w:r w:rsidRPr="009203FC">
        <w:rPr>
          <w:rFonts w:ascii="Times New Roman" w:hAnsi="Times New Roman" w:cs="Times New Roman"/>
          <w:sz w:val="24"/>
          <w:szCs w:val="24"/>
          <w:lang w:val="ro-RO"/>
        </w:rPr>
        <w:t>ță</w:t>
      </w:r>
      <w:r w:rsidRPr="009203FC">
        <w:rPr>
          <w:rFonts w:ascii="Times New Roman" w:hAnsi="Times New Roman" w:cs="Times New Roman"/>
          <w:sz w:val="24"/>
          <w:szCs w:val="24"/>
          <w:lang w:val="fr-FR"/>
        </w:rPr>
        <w:t xml:space="preserve"> cu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iile asumate prin contract, în limitele prev</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zute de prezentul contract.</w:t>
      </w:r>
    </w:p>
    <w:p w14:paraId="23873C98"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9.2.</w:t>
      </w:r>
      <w:r w:rsidRPr="009203FC">
        <w:rPr>
          <w:rFonts w:ascii="Times New Roman" w:hAnsi="Times New Roman" w:cs="Times New Roman"/>
          <w:sz w:val="24"/>
          <w:szCs w:val="24"/>
          <w:lang w:val="ro-RO"/>
        </w:rPr>
        <w:t xml:space="preserve"> - </w:t>
      </w:r>
      <w:r w:rsidRPr="009203FC">
        <w:rPr>
          <w:rFonts w:ascii="Times New Roman" w:hAnsi="Times New Roman" w:cs="Times New Roman"/>
          <w:sz w:val="24"/>
          <w:szCs w:val="24"/>
          <w:lang w:val="fr-FR"/>
        </w:rPr>
        <w:t>Executantul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de a supraveghea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rile, de a asigura for</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a de munc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materialele, instala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iile, echipamentele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toate celelalte obiecte, fie de natur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provizorie, fie definitive, cerute de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pentru contract, în 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sura în care necesitatea asigur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rii acestora este prev</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zut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în contract, sau se poate deduce în mod rezonabil din contract.</w:t>
      </w:r>
    </w:p>
    <w:p w14:paraId="162C536F"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9.</w:t>
      </w:r>
      <w:r w:rsidRPr="009203FC">
        <w:rPr>
          <w:rFonts w:ascii="Times New Roman" w:hAnsi="Times New Roman" w:cs="Times New Roman"/>
          <w:b/>
          <w:bCs/>
          <w:sz w:val="24"/>
          <w:szCs w:val="24"/>
          <w:lang w:val="ro-RO"/>
        </w:rPr>
        <w:t>3</w:t>
      </w:r>
      <w:r w:rsidRPr="009203FC">
        <w:rPr>
          <w:rFonts w:ascii="Times New Roman" w:hAnsi="Times New Roman" w:cs="Times New Roman"/>
          <w:b/>
          <w:bCs/>
          <w:sz w:val="24"/>
          <w:szCs w:val="24"/>
          <w:lang w:val="fr-FR"/>
        </w:rPr>
        <w:t>.</w:t>
      </w:r>
      <w:r w:rsidRPr="009203FC">
        <w:rPr>
          <w:rFonts w:ascii="Times New Roman" w:hAnsi="Times New Roman" w:cs="Times New Roman"/>
          <w:sz w:val="24"/>
          <w:szCs w:val="24"/>
          <w:lang w:val="fr-FR"/>
        </w:rPr>
        <w:t xml:space="preserve"> - Executantul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execute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rile, astfel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nc</w:t>
      </w:r>
      <w:r w:rsidRPr="009203FC">
        <w:rPr>
          <w:rFonts w:ascii="Times New Roman" w:hAnsi="Times New Roman" w:cs="Times New Roman"/>
          <w:sz w:val="24"/>
          <w:szCs w:val="24"/>
          <w:lang w:val="ro-RO"/>
        </w:rPr>
        <w:t>â</w:t>
      </w:r>
      <w:r w:rsidRPr="009203FC">
        <w:rPr>
          <w:rFonts w:ascii="Times New Roman" w:hAnsi="Times New Roman" w:cs="Times New Roman"/>
          <w:sz w:val="24"/>
          <w:szCs w:val="24"/>
          <w:lang w:val="fr-FR"/>
        </w:rPr>
        <w:t>t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se produc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c</w:t>
      </w:r>
      <w:r w:rsidRPr="009203FC">
        <w:rPr>
          <w:rFonts w:ascii="Times New Roman" w:hAnsi="Times New Roman" w:cs="Times New Roman"/>
          <w:sz w:val="24"/>
          <w:szCs w:val="24"/>
          <w:lang w:val="ro-RO"/>
        </w:rPr>
        <w:t>â</w:t>
      </w:r>
      <w:r w:rsidRPr="009203FC">
        <w:rPr>
          <w:rFonts w:ascii="Times New Roman" w:hAnsi="Times New Roman" w:cs="Times New Roman"/>
          <w:sz w:val="24"/>
          <w:szCs w:val="24"/>
          <w:lang w:val="fr-FR"/>
        </w:rPr>
        <w:t>t mai pu</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ine inconveniente stabilimentelor, sau serviciilor pe terenul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rora se efectueaz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lucrarea, lu</w:t>
      </w:r>
      <w:r w:rsidRPr="009203FC">
        <w:rPr>
          <w:rFonts w:ascii="Times New Roman" w:hAnsi="Times New Roman" w:cs="Times New Roman"/>
          <w:sz w:val="24"/>
          <w:szCs w:val="24"/>
          <w:lang w:val="ro-RO"/>
        </w:rPr>
        <w:t>â</w:t>
      </w:r>
      <w:r w:rsidRPr="009203FC">
        <w:rPr>
          <w:rFonts w:ascii="Times New Roman" w:hAnsi="Times New Roman" w:cs="Times New Roman"/>
          <w:sz w:val="24"/>
          <w:szCs w:val="24"/>
          <w:lang w:val="fr-FR"/>
        </w:rPr>
        <w:t>nd 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suri pentru a nu impiedica circula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accesul la cl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dirile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 xml:space="preserve">nvecinate, pentru a feri de distrugere, sau degradare </w:t>
      </w:r>
      <w:r w:rsidRPr="009203FC">
        <w:rPr>
          <w:rFonts w:ascii="Times New Roman" w:hAnsi="Times New Roman" w:cs="Times New Roman"/>
          <w:sz w:val="24"/>
          <w:szCs w:val="24"/>
          <w:lang w:val="ro-RO"/>
        </w:rPr>
        <w:t>construcțiile,</w:t>
      </w:r>
      <w:r w:rsidRPr="009203FC">
        <w:rPr>
          <w:rFonts w:ascii="Times New Roman" w:hAnsi="Times New Roman" w:cs="Times New Roman"/>
          <w:sz w:val="24"/>
          <w:szCs w:val="24"/>
          <w:lang w:val="fr-FR"/>
        </w:rPr>
        <w:t xml:space="preserve"> sau instala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iile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nvecinate. Executantul trebuie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ia toate </w:t>
      </w:r>
      <w:r w:rsidRPr="009203FC">
        <w:rPr>
          <w:rFonts w:ascii="Times New Roman" w:hAnsi="Times New Roman" w:cs="Times New Roman"/>
          <w:sz w:val="24"/>
          <w:szCs w:val="24"/>
          <w:lang w:val="fr-FR"/>
        </w:rPr>
        <w:lastRenderedPageBreak/>
        <w:t>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surile pentru a proteja mediul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pentru a evita orice pagub</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sau neajuns, rezultat din poluare, zgomot, sau al</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 factori genera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 de metodele sale de lucru.</w:t>
      </w:r>
    </w:p>
    <w:p w14:paraId="3D89965A" w14:textId="77777777" w:rsidR="009203FC" w:rsidRPr="009203FC" w:rsidRDefault="009203FC" w:rsidP="009203FC">
      <w:pPr>
        <w:spacing w:after="0" w:line="240" w:lineRule="auto"/>
        <w:rPr>
          <w:rFonts w:ascii="Times New Roman" w:hAnsi="Times New Roman" w:cs="Times New Roman"/>
          <w:sz w:val="24"/>
          <w:szCs w:val="24"/>
        </w:rPr>
      </w:pPr>
      <w:r w:rsidRPr="009203FC">
        <w:rPr>
          <w:rFonts w:ascii="Times New Roman" w:hAnsi="Times New Roman" w:cs="Times New Roman"/>
          <w:b/>
          <w:sz w:val="24"/>
          <w:szCs w:val="24"/>
          <w:lang w:val="fr-FR"/>
        </w:rPr>
        <w:t>9.</w:t>
      </w:r>
      <w:r w:rsidRPr="009203FC">
        <w:rPr>
          <w:rFonts w:ascii="Times New Roman" w:hAnsi="Times New Roman" w:cs="Times New Roman"/>
          <w:b/>
          <w:sz w:val="24"/>
          <w:szCs w:val="24"/>
          <w:lang w:val="ro-RO"/>
        </w:rPr>
        <w:t>4</w:t>
      </w:r>
      <w:r w:rsidRPr="009203FC">
        <w:rPr>
          <w:rFonts w:ascii="Times New Roman" w:hAnsi="Times New Roman" w:cs="Times New Roman"/>
          <w:b/>
          <w:bCs/>
          <w:sz w:val="24"/>
          <w:szCs w:val="24"/>
          <w:lang w:val="fr-FR"/>
        </w:rPr>
        <w:t>.</w:t>
      </w:r>
      <w:r w:rsidRPr="009203FC">
        <w:rPr>
          <w:rFonts w:ascii="Times New Roman" w:hAnsi="Times New Roman" w:cs="Times New Roman"/>
          <w:sz w:val="24"/>
          <w:szCs w:val="24"/>
          <w:lang w:val="fr-FR"/>
        </w:rPr>
        <w:t xml:space="preserve"> - La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nceperea execut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rii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rilor, </w:t>
      </w:r>
      <w:r w:rsidRPr="009203FC">
        <w:rPr>
          <w:rFonts w:ascii="Times New Roman" w:hAnsi="Times New Roman" w:cs="Times New Roman"/>
          <w:sz w:val="24"/>
          <w:szCs w:val="24"/>
          <w:lang w:val="ro-RO"/>
        </w:rPr>
        <w:t>executantul</w:t>
      </w:r>
      <w:r w:rsidRPr="009203FC">
        <w:rPr>
          <w:rFonts w:ascii="Times New Roman" w:hAnsi="Times New Roman" w:cs="Times New Roman"/>
          <w:sz w:val="24"/>
          <w:szCs w:val="24"/>
          <w:lang w:val="fr-FR"/>
        </w:rPr>
        <w:t xml:space="preserve"> va instrui personalul folosit privind protec</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ia muncii, prevenirea accidentelor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P.S.I. Cerin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ele esen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iale referitoare la protec</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siguran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igiena muncii sunt: </w:t>
      </w:r>
      <w:r w:rsidRPr="009203FC">
        <w:rPr>
          <w:rFonts w:ascii="Times New Roman" w:hAnsi="Times New Roman" w:cs="Times New Roman"/>
          <w:b/>
          <w:bCs/>
          <w:sz w:val="24"/>
          <w:szCs w:val="24"/>
          <w:lang w:val="fr-FR"/>
        </w:rPr>
        <w:t>siguran</w:t>
      </w:r>
      <w:r w:rsidRPr="009203FC">
        <w:rPr>
          <w:rFonts w:ascii="Times New Roman" w:hAnsi="Times New Roman" w:cs="Times New Roman"/>
          <w:b/>
          <w:bCs/>
          <w:sz w:val="24"/>
          <w:szCs w:val="24"/>
          <w:lang w:val="ro-RO"/>
        </w:rPr>
        <w:t>ț</w:t>
      </w:r>
      <w:r w:rsidRPr="009203FC">
        <w:rPr>
          <w:rFonts w:ascii="Times New Roman" w:hAnsi="Times New Roman" w:cs="Times New Roman"/>
          <w:b/>
          <w:bCs/>
          <w:sz w:val="24"/>
          <w:szCs w:val="24"/>
          <w:lang w:val="fr-FR"/>
        </w:rPr>
        <w:t xml:space="preserve">a </w:t>
      </w:r>
      <w:r w:rsidRPr="009203FC">
        <w:rPr>
          <w:rFonts w:ascii="Times New Roman" w:hAnsi="Times New Roman" w:cs="Times New Roman"/>
          <w:b/>
          <w:bCs/>
          <w:sz w:val="24"/>
          <w:szCs w:val="24"/>
          <w:lang w:val="ro-RO"/>
        </w:rPr>
        <w:t>î</w:t>
      </w:r>
      <w:r w:rsidRPr="009203FC">
        <w:rPr>
          <w:rFonts w:ascii="Times New Roman" w:hAnsi="Times New Roman" w:cs="Times New Roman"/>
          <w:b/>
          <w:bCs/>
          <w:sz w:val="24"/>
          <w:szCs w:val="24"/>
          <w:lang w:val="fr-FR"/>
        </w:rPr>
        <w:t>n exploatare</w:t>
      </w:r>
      <w:r w:rsidRPr="009203FC">
        <w:rPr>
          <w:rFonts w:ascii="Times New Roman" w:hAnsi="Times New Roman" w:cs="Times New Roman"/>
          <w:b/>
          <w:bCs/>
          <w:sz w:val="24"/>
          <w:szCs w:val="24"/>
          <w:lang w:val="ro-RO"/>
        </w:rPr>
        <w:t>a</w:t>
      </w:r>
      <w:r w:rsidRPr="009203FC">
        <w:rPr>
          <w:rFonts w:ascii="Times New Roman" w:hAnsi="Times New Roman" w:cs="Times New Roman"/>
          <w:b/>
          <w:bCs/>
          <w:sz w:val="24"/>
          <w:szCs w:val="24"/>
          <w:lang w:val="fr-FR"/>
        </w:rPr>
        <w:t>, igien</w:t>
      </w:r>
      <w:r w:rsidRPr="009203FC">
        <w:rPr>
          <w:rFonts w:ascii="Times New Roman" w:hAnsi="Times New Roman" w:cs="Times New Roman"/>
          <w:b/>
          <w:bCs/>
          <w:sz w:val="24"/>
          <w:szCs w:val="24"/>
          <w:lang w:val="ro-RO"/>
        </w:rPr>
        <w:t>a</w:t>
      </w:r>
      <w:r w:rsidRPr="009203FC">
        <w:rPr>
          <w:rFonts w:ascii="Times New Roman" w:hAnsi="Times New Roman" w:cs="Times New Roman"/>
          <w:b/>
          <w:bCs/>
          <w:sz w:val="24"/>
          <w:szCs w:val="24"/>
          <w:lang w:val="fr-FR"/>
        </w:rPr>
        <w:t xml:space="preserve"> </w:t>
      </w:r>
      <w:r w:rsidRPr="009203FC">
        <w:rPr>
          <w:rFonts w:ascii="Times New Roman" w:hAnsi="Times New Roman" w:cs="Times New Roman"/>
          <w:b/>
          <w:bCs/>
          <w:sz w:val="24"/>
          <w:szCs w:val="24"/>
          <w:lang w:val="ro-RO"/>
        </w:rPr>
        <w:t>ș</w:t>
      </w:r>
      <w:r w:rsidRPr="009203FC">
        <w:rPr>
          <w:rFonts w:ascii="Times New Roman" w:hAnsi="Times New Roman" w:cs="Times New Roman"/>
          <w:b/>
          <w:bCs/>
          <w:sz w:val="24"/>
          <w:szCs w:val="24"/>
          <w:lang w:val="fr-FR"/>
        </w:rPr>
        <w:t>i s</w:t>
      </w:r>
      <w:r w:rsidRPr="009203FC">
        <w:rPr>
          <w:rFonts w:ascii="Times New Roman" w:hAnsi="Times New Roman" w:cs="Times New Roman"/>
          <w:b/>
          <w:bCs/>
          <w:sz w:val="24"/>
          <w:szCs w:val="24"/>
          <w:lang w:val="ro-RO"/>
        </w:rPr>
        <w:t>ă</w:t>
      </w:r>
      <w:r w:rsidRPr="009203FC">
        <w:rPr>
          <w:rFonts w:ascii="Times New Roman" w:hAnsi="Times New Roman" w:cs="Times New Roman"/>
          <w:b/>
          <w:bCs/>
          <w:sz w:val="24"/>
          <w:szCs w:val="24"/>
          <w:lang w:val="fr-FR"/>
        </w:rPr>
        <w:t>n</w:t>
      </w:r>
      <w:r w:rsidRPr="009203FC">
        <w:rPr>
          <w:rFonts w:ascii="Times New Roman" w:hAnsi="Times New Roman" w:cs="Times New Roman"/>
          <w:b/>
          <w:bCs/>
          <w:sz w:val="24"/>
          <w:szCs w:val="24"/>
          <w:lang w:val="ro-RO"/>
        </w:rPr>
        <w:t>ă</w:t>
      </w:r>
      <w:r w:rsidRPr="009203FC">
        <w:rPr>
          <w:rFonts w:ascii="Times New Roman" w:hAnsi="Times New Roman" w:cs="Times New Roman"/>
          <w:b/>
          <w:bCs/>
          <w:sz w:val="24"/>
          <w:szCs w:val="24"/>
          <w:lang w:val="fr-FR"/>
        </w:rPr>
        <w:t>tatea oamenilor, protec</w:t>
      </w:r>
      <w:r w:rsidRPr="009203FC">
        <w:rPr>
          <w:rFonts w:ascii="Times New Roman" w:hAnsi="Times New Roman" w:cs="Times New Roman"/>
          <w:b/>
          <w:bCs/>
          <w:sz w:val="24"/>
          <w:szCs w:val="24"/>
          <w:lang w:val="ro-RO"/>
        </w:rPr>
        <w:t>ț</w:t>
      </w:r>
      <w:r w:rsidRPr="009203FC">
        <w:rPr>
          <w:rFonts w:ascii="Times New Roman" w:hAnsi="Times New Roman" w:cs="Times New Roman"/>
          <w:b/>
          <w:bCs/>
          <w:sz w:val="24"/>
          <w:szCs w:val="24"/>
          <w:lang w:val="fr-FR"/>
        </w:rPr>
        <w:t xml:space="preserve">ia </w:t>
      </w:r>
      <w:r w:rsidRPr="009203FC">
        <w:rPr>
          <w:rFonts w:ascii="Times New Roman" w:hAnsi="Times New Roman" w:cs="Times New Roman"/>
          <w:b/>
          <w:bCs/>
          <w:sz w:val="24"/>
          <w:szCs w:val="24"/>
          <w:lang w:val="ro-RO"/>
        </w:rPr>
        <w:t>î</w:t>
      </w:r>
      <w:r w:rsidRPr="009203FC">
        <w:rPr>
          <w:rFonts w:ascii="Times New Roman" w:hAnsi="Times New Roman" w:cs="Times New Roman"/>
          <w:b/>
          <w:bCs/>
          <w:sz w:val="24"/>
          <w:szCs w:val="24"/>
          <w:lang w:val="fr-FR"/>
        </w:rPr>
        <w:t>mpotriva zgomotului, siguran</w:t>
      </w:r>
      <w:r w:rsidRPr="009203FC">
        <w:rPr>
          <w:rFonts w:ascii="Times New Roman" w:hAnsi="Times New Roman" w:cs="Times New Roman"/>
          <w:b/>
          <w:bCs/>
          <w:sz w:val="24"/>
          <w:szCs w:val="24"/>
          <w:lang w:val="ro-RO"/>
        </w:rPr>
        <w:t>ț</w:t>
      </w:r>
      <w:r w:rsidRPr="009203FC">
        <w:rPr>
          <w:rFonts w:ascii="Times New Roman" w:hAnsi="Times New Roman" w:cs="Times New Roman"/>
          <w:b/>
          <w:bCs/>
          <w:sz w:val="24"/>
          <w:szCs w:val="24"/>
          <w:lang w:val="fr-FR"/>
        </w:rPr>
        <w:t>a la foc</w:t>
      </w:r>
      <w:r w:rsidRPr="009203FC">
        <w:rPr>
          <w:rFonts w:ascii="Times New Roman" w:hAnsi="Times New Roman" w:cs="Times New Roman"/>
          <w:sz w:val="24"/>
          <w:szCs w:val="24"/>
          <w:lang w:val="fr-FR"/>
        </w:rPr>
        <w:t>. Conduc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torul punctului de lucru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asigure </w:t>
      </w:r>
      <w:r w:rsidRPr="009203FC">
        <w:rPr>
          <w:rFonts w:ascii="Times New Roman" w:hAnsi="Times New Roman" w:cs="Times New Roman"/>
          <w:b/>
          <w:bCs/>
          <w:sz w:val="24"/>
          <w:szCs w:val="24"/>
          <w:lang w:val="fr-FR"/>
        </w:rPr>
        <w:t>luarea de m</w:t>
      </w:r>
      <w:r w:rsidRPr="009203FC">
        <w:rPr>
          <w:rFonts w:ascii="Times New Roman" w:hAnsi="Times New Roman" w:cs="Times New Roman"/>
          <w:b/>
          <w:bCs/>
          <w:sz w:val="24"/>
          <w:szCs w:val="24"/>
          <w:lang w:val="ro-RO"/>
        </w:rPr>
        <w:t>ă</w:t>
      </w:r>
      <w:r w:rsidRPr="009203FC">
        <w:rPr>
          <w:rFonts w:ascii="Times New Roman" w:hAnsi="Times New Roman" w:cs="Times New Roman"/>
          <w:b/>
          <w:bCs/>
          <w:sz w:val="24"/>
          <w:szCs w:val="24"/>
          <w:lang w:val="fr-FR"/>
        </w:rPr>
        <w:t>suri organizatorice pentru crearea condi</w:t>
      </w:r>
      <w:r w:rsidRPr="009203FC">
        <w:rPr>
          <w:rFonts w:ascii="Times New Roman" w:hAnsi="Times New Roman" w:cs="Times New Roman"/>
          <w:b/>
          <w:bCs/>
          <w:sz w:val="24"/>
          <w:szCs w:val="24"/>
          <w:lang w:val="ro-RO"/>
        </w:rPr>
        <w:t>ț</w:t>
      </w:r>
      <w:r w:rsidRPr="009203FC">
        <w:rPr>
          <w:rFonts w:ascii="Times New Roman" w:hAnsi="Times New Roman" w:cs="Times New Roman"/>
          <w:b/>
          <w:bCs/>
          <w:sz w:val="24"/>
          <w:szCs w:val="24"/>
          <w:lang w:val="fr-FR"/>
        </w:rPr>
        <w:t>iilor de securitate a muncii</w:t>
      </w:r>
      <w:r w:rsidRPr="009203FC">
        <w:rPr>
          <w:rFonts w:ascii="Times New Roman" w:hAnsi="Times New Roman" w:cs="Times New Roman"/>
          <w:sz w:val="24"/>
          <w:szCs w:val="24"/>
          <w:lang w:val="fr-FR"/>
        </w:rPr>
        <w:t xml:space="preserve"> (pentru lucrul la </w:t>
      </w:r>
      <w:r w:rsidRPr="009203FC">
        <w:rPr>
          <w:rFonts w:ascii="Times New Roman" w:hAnsi="Times New Roman" w:cs="Times New Roman"/>
          <w:sz w:val="24"/>
          <w:szCs w:val="24"/>
          <w:lang w:val="ro-RO"/>
        </w:rPr>
        <w:t>înălțime</w:t>
      </w:r>
      <w:r w:rsidRPr="009203FC">
        <w:rPr>
          <w:rFonts w:ascii="Times New Roman" w:hAnsi="Times New Roman" w:cs="Times New Roman"/>
          <w:sz w:val="24"/>
          <w:szCs w:val="24"/>
          <w:lang w:val="fr-FR"/>
        </w:rPr>
        <w:t xml:space="preserve">, zonele periculoase se </w:t>
      </w:r>
      <w:r w:rsidRPr="009203FC">
        <w:rPr>
          <w:rFonts w:ascii="Times New Roman" w:hAnsi="Times New Roman" w:cs="Times New Roman"/>
          <w:sz w:val="24"/>
          <w:szCs w:val="24"/>
          <w:lang w:val="ro-RO"/>
        </w:rPr>
        <w:t>îngrădesc</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se avertizeaz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interzic</w:t>
      </w:r>
      <w:r w:rsidRPr="009203FC">
        <w:rPr>
          <w:rFonts w:ascii="Times New Roman" w:hAnsi="Times New Roman" w:cs="Times New Roman"/>
          <w:sz w:val="24"/>
          <w:szCs w:val="24"/>
          <w:lang w:val="ro-RO"/>
        </w:rPr>
        <w:t>â</w:t>
      </w:r>
      <w:r w:rsidRPr="009203FC">
        <w:rPr>
          <w:rFonts w:ascii="Times New Roman" w:hAnsi="Times New Roman" w:cs="Times New Roman"/>
          <w:sz w:val="24"/>
          <w:szCs w:val="24"/>
          <w:lang w:val="fr-FR"/>
        </w:rPr>
        <w:t>ndu-se accesul altor persoane, dec</w:t>
      </w:r>
      <w:r w:rsidRPr="009203FC">
        <w:rPr>
          <w:rFonts w:ascii="Times New Roman" w:hAnsi="Times New Roman" w:cs="Times New Roman"/>
          <w:sz w:val="24"/>
          <w:szCs w:val="24"/>
          <w:lang w:val="ro-RO"/>
        </w:rPr>
        <w:t>â</w:t>
      </w:r>
      <w:r w:rsidRPr="009203FC">
        <w:rPr>
          <w:rFonts w:ascii="Times New Roman" w:hAnsi="Times New Roman" w:cs="Times New Roman"/>
          <w:sz w:val="24"/>
          <w:szCs w:val="24"/>
          <w:lang w:val="fr-FR"/>
        </w:rPr>
        <w:t xml:space="preserve">t cele autorizate), </w:t>
      </w:r>
      <w:r w:rsidRPr="009203FC">
        <w:rPr>
          <w:rFonts w:ascii="Times New Roman" w:hAnsi="Times New Roman" w:cs="Times New Roman"/>
          <w:b/>
          <w:bCs/>
          <w:sz w:val="24"/>
          <w:szCs w:val="24"/>
          <w:lang w:val="fr-FR"/>
        </w:rPr>
        <w:t>realizarea instructajului de protec</w:t>
      </w:r>
      <w:r w:rsidRPr="009203FC">
        <w:rPr>
          <w:rFonts w:ascii="Times New Roman" w:hAnsi="Times New Roman" w:cs="Times New Roman"/>
          <w:b/>
          <w:bCs/>
          <w:sz w:val="24"/>
          <w:szCs w:val="24"/>
          <w:lang w:val="ro-RO"/>
        </w:rPr>
        <w:t>ț</w:t>
      </w:r>
      <w:r w:rsidRPr="009203FC">
        <w:rPr>
          <w:rFonts w:ascii="Times New Roman" w:hAnsi="Times New Roman" w:cs="Times New Roman"/>
          <w:b/>
          <w:bCs/>
          <w:sz w:val="24"/>
          <w:szCs w:val="24"/>
          <w:lang w:val="fr-FR"/>
        </w:rPr>
        <w:t xml:space="preserve">ie a muncii a </w:t>
      </w:r>
      <w:r w:rsidRPr="009203FC">
        <w:rPr>
          <w:rFonts w:ascii="Times New Roman" w:hAnsi="Times New Roman" w:cs="Times New Roman"/>
          <w:b/>
          <w:bCs/>
          <w:sz w:val="24"/>
          <w:szCs w:val="24"/>
          <w:lang w:val="ro-RO"/>
        </w:rPr>
        <w:t>î</w:t>
      </w:r>
      <w:r w:rsidRPr="009203FC">
        <w:rPr>
          <w:rFonts w:ascii="Times New Roman" w:hAnsi="Times New Roman" w:cs="Times New Roman"/>
          <w:b/>
          <w:bCs/>
          <w:sz w:val="24"/>
          <w:szCs w:val="24"/>
          <w:lang w:val="fr-FR"/>
        </w:rPr>
        <w:t>ntregului personal de execu</w:t>
      </w:r>
      <w:r w:rsidRPr="009203FC">
        <w:rPr>
          <w:rFonts w:ascii="Times New Roman" w:hAnsi="Times New Roman" w:cs="Times New Roman"/>
          <w:b/>
          <w:bCs/>
          <w:sz w:val="24"/>
          <w:szCs w:val="24"/>
          <w:lang w:val="ro-RO"/>
        </w:rPr>
        <w:t>ț</w:t>
      </w:r>
      <w:r w:rsidRPr="009203FC">
        <w:rPr>
          <w:rFonts w:ascii="Times New Roman" w:hAnsi="Times New Roman" w:cs="Times New Roman"/>
          <w:b/>
          <w:bCs/>
          <w:sz w:val="24"/>
          <w:szCs w:val="24"/>
          <w:lang w:val="fr-FR"/>
        </w:rPr>
        <w:t xml:space="preserve">ie </w:t>
      </w:r>
      <w:r w:rsidRPr="009203FC">
        <w:rPr>
          <w:rFonts w:ascii="Times New Roman" w:hAnsi="Times New Roman" w:cs="Times New Roman"/>
          <w:b/>
          <w:bCs/>
          <w:sz w:val="24"/>
          <w:szCs w:val="24"/>
          <w:lang w:val="ro-RO"/>
        </w:rPr>
        <w:t>ș</w:t>
      </w:r>
      <w:r w:rsidRPr="009203FC">
        <w:rPr>
          <w:rFonts w:ascii="Times New Roman" w:hAnsi="Times New Roman" w:cs="Times New Roman"/>
          <w:b/>
          <w:bCs/>
          <w:sz w:val="24"/>
          <w:szCs w:val="24"/>
          <w:lang w:val="fr-FR"/>
        </w:rPr>
        <w:t>i consemnarea lui</w:t>
      </w:r>
      <w:r w:rsidRPr="009203FC">
        <w:rPr>
          <w:rFonts w:ascii="Times New Roman" w:hAnsi="Times New Roman" w:cs="Times New Roman"/>
          <w:sz w:val="24"/>
          <w:szCs w:val="24"/>
          <w:lang w:val="fr-FR"/>
        </w:rPr>
        <w:t xml:space="preserve">, </w:t>
      </w:r>
      <w:r w:rsidRPr="009203FC">
        <w:rPr>
          <w:rFonts w:ascii="Times New Roman" w:hAnsi="Times New Roman" w:cs="Times New Roman"/>
          <w:b/>
          <w:bCs/>
          <w:sz w:val="24"/>
          <w:szCs w:val="24"/>
          <w:lang w:val="fr-FR"/>
        </w:rPr>
        <w:t>controlul aplic</w:t>
      </w:r>
      <w:r w:rsidRPr="009203FC">
        <w:rPr>
          <w:rFonts w:ascii="Times New Roman" w:hAnsi="Times New Roman" w:cs="Times New Roman"/>
          <w:b/>
          <w:bCs/>
          <w:sz w:val="24"/>
          <w:szCs w:val="24"/>
          <w:lang w:val="ro-RO"/>
        </w:rPr>
        <w:t>ă</w:t>
      </w:r>
      <w:r w:rsidRPr="009203FC">
        <w:rPr>
          <w:rFonts w:ascii="Times New Roman" w:hAnsi="Times New Roman" w:cs="Times New Roman"/>
          <w:b/>
          <w:bCs/>
          <w:sz w:val="24"/>
          <w:szCs w:val="24"/>
          <w:lang w:val="fr-FR"/>
        </w:rPr>
        <w:t xml:space="preserve">rii </w:t>
      </w:r>
      <w:r w:rsidRPr="009203FC">
        <w:rPr>
          <w:rFonts w:ascii="Times New Roman" w:hAnsi="Times New Roman" w:cs="Times New Roman"/>
          <w:b/>
          <w:bCs/>
          <w:sz w:val="24"/>
          <w:szCs w:val="24"/>
          <w:lang w:val="ro-RO"/>
        </w:rPr>
        <w:t>ș</w:t>
      </w:r>
      <w:r w:rsidRPr="009203FC">
        <w:rPr>
          <w:rFonts w:ascii="Times New Roman" w:hAnsi="Times New Roman" w:cs="Times New Roman"/>
          <w:b/>
          <w:bCs/>
          <w:sz w:val="24"/>
          <w:szCs w:val="24"/>
          <w:lang w:val="fr-FR"/>
        </w:rPr>
        <w:t xml:space="preserve">i </w:t>
      </w:r>
      <w:r w:rsidRPr="009203FC">
        <w:rPr>
          <w:rFonts w:ascii="Times New Roman" w:hAnsi="Times New Roman" w:cs="Times New Roman"/>
          <w:b/>
          <w:bCs/>
          <w:sz w:val="24"/>
          <w:szCs w:val="24"/>
          <w:lang w:val="ro-RO"/>
        </w:rPr>
        <w:t>respectării</w:t>
      </w:r>
      <w:r w:rsidRPr="009203FC">
        <w:rPr>
          <w:rFonts w:ascii="Times New Roman" w:hAnsi="Times New Roman" w:cs="Times New Roman"/>
          <w:b/>
          <w:bCs/>
          <w:sz w:val="24"/>
          <w:szCs w:val="24"/>
          <w:lang w:val="fr-FR"/>
        </w:rPr>
        <w:t xml:space="preserve"> de </w:t>
      </w:r>
      <w:r w:rsidRPr="009203FC">
        <w:rPr>
          <w:rFonts w:ascii="Times New Roman" w:hAnsi="Times New Roman" w:cs="Times New Roman"/>
          <w:b/>
          <w:bCs/>
          <w:sz w:val="24"/>
          <w:szCs w:val="24"/>
          <w:lang w:val="ro-RO"/>
        </w:rPr>
        <w:t>către</w:t>
      </w:r>
      <w:r w:rsidRPr="009203FC">
        <w:rPr>
          <w:rFonts w:ascii="Times New Roman" w:hAnsi="Times New Roman" w:cs="Times New Roman"/>
          <w:b/>
          <w:bCs/>
          <w:sz w:val="24"/>
          <w:szCs w:val="24"/>
          <w:lang w:val="fr-FR"/>
        </w:rPr>
        <w:t xml:space="preserve"> </w:t>
      </w:r>
      <w:r w:rsidRPr="009203FC">
        <w:rPr>
          <w:rFonts w:ascii="Times New Roman" w:hAnsi="Times New Roman" w:cs="Times New Roman"/>
          <w:b/>
          <w:bCs/>
          <w:sz w:val="24"/>
          <w:szCs w:val="24"/>
          <w:lang w:val="ro-RO"/>
        </w:rPr>
        <w:t>î</w:t>
      </w:r>
      <w:r w:rsidRPr="009203FC">
        <w:rPr>
          <w:rFonts w:ascii="Times New Roman" w:hAnsi="Times New Roman" w:cs="Times New Roman"/>
          <w:b/>
          <w:bCs/>
          <w:sz w:val="24"/>
          <w:szCs w:val="24"/>
          <w:lang w:val="fr-FR"/>
        </w:rPr>
        <w:t xml:space="preserve">ntreg personalul muncitor a normelor </w:t>
      </w:r>
      <w:r w:rsidRPr="009203FC">
        <w:rPr>
          <w:rFonts w:ascii="Times New Roman" w:hAnsi="Times New Roman" w:cs="Times New Roman"/>
          <w:b/>
          <w:bCs/>
          <w:sz w:val="24"/>
          <w:szCs w:val="24"/>
          <w:lang w:val="ro-RO"/>
        </w:rPr>
        <w:t>ș</w:t>
      </w:r>
      <w:r w:rsidRPr="009203FC">
        <w:rPr>
          <w:rFonts w:ascii="Times New Roman" w:hAnsi="Times New Roman" w:cs="Times New Roman"/>
          <w:b/>
          <w:bCs/>
          <w:sz w:val="24"/>
          <w:szCs w:val="24"/>
          <w:lang w:val="fr-FR"/>
        </w:rPr>
        <w:t xml:space="preserve">i </w:t>
      </w:r>
      <w:r w:rsidRPr="009203FC">
        <w:rPr>
          <w:rFonts w:ascii="Times New Roman" w:hAnsi="Times New Roman" w:cs="Times New Roman"/>
          <w:b/>
          <w:bCs/>
          <w:sz w:val="24"/>
          <w:szCs w:val="24"/>
          <w:lang w:val="ro-RO"/>
        </w:rPr>
        <w:t>instrucțiunilor</w:t>
      </w:r>
      <w:r w:rsidRPr="009203FC">
        <w:rPr>
          <w:rFonts w:ascii="Times New Roman" w:hAnsi="Times New Roman" w:cs="Times New Roman"/>
          <w:b/>
          <w:bCs/>
          <w:sz w:val="24"/>
          <w:szCs w:val="24"/>
          <w:lang w:val="fr-FR"/>
        </w:rPr>
        <w:t xml:space="preserve"> specifice </w:t>
      </w:r>
      <w:r w:rsidRPr="009203FC">
        <w:rPr>
          <w:rFonts w:ascii="Times New Roman" w:hAnsi="Times New Roman" w:cs="Times New Roman"/>
          <w:b/>
          <w:bCs/>
          <w:sz w:val="24"/>
          <w:szCs w:val="24"/>
          <w:lang w:val="ro-RO"/>
        </w:rPr>
        <w:t>protecției</w:t>
      </w:r>
      <w:r w:rsidRPr="009203FC">
        <w:rPr>
          <w:rFonts w:ascii="Times New Roman" w:hAnsi="Times New Roman" w:cs="Times New Roman"/>
          <w:b/>
          <w:bCs/>
          <w:sz w:val="24"/>
          <w:szCs w:val="24"/>
          <w:lang w:val="fr-FR"/>
        </w:rPr>
        <w:t xml:space="preserve"> muncii</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Încălcarea</w:t>
      </w:r>
      <w:r w:rsidRPr="009203FC">
        <w:rPr>
          <w:rFonts w:ascii="Times New Roman" w:hAnsi="Times New Roman" w:cs="Times New Roman"/>
          <w:sz w:val="24"/>
          <w:szCs w:val="24"/>
          <w:lang w:val="fr-FR"/>
        </w:rPr>
        <w:t xml:space="preserve"> dispozi</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iilor legale referitoare la protec</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muncii, atrage 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spunderea disciplinar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administrativ</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material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civil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sau penal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dup</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caz, potrivit legii. Achizitorul este absolvit de orice culp</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 xml:space="preserve">n cazul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 care are loc un eveniment legat de cele de mai sus.</w:t>
      </w:r>
    </w:p>
    <w:p w14:paraId="6259CA0B"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9.</w:t>
      </w:r>
      <w:r w:rsidRPr="009203FC">
        <w:rPr>
          <w:rFonts w:ascii="Times New Roman" w:hAnsi="Times New Roman" w:cs="Times New Roman"/>
          <w:b/>
          <w:bCs/>
          <w:sz w:val="24"/>
          <w:szCs w:val="24"/>
          <w:lang w:val="ro-RO"/>
        </w:rPr>
        <w:t>5</w:t>
      </w:r>
      <w:r w:rsidRPr="009203FC">
        <w:rPr>
          <w:rFonts w:ascii="Times New Roman" w:hAnsi="Times New Roman" w:cs="Times New Roman"/>
          <w:b/>
          <w:bCs/>
          <w:sz w:val="24"/>
          <w:szCs w:val="24"/>
          <w:lang w:val="fr-FR"/>
        </w:rPr>
        <w:t xml:space="preserve">. </w:t>
      </w:r>
      <w:r w:rsidRPr="009203FC">
        <w:rPr>
          <w:rFonts w:ascii="Times New Roman" w:hAnsi="Times New Roman" w:cs="Times New Roman"/>
          <w:sz w:val="24"/>
          <w:szCs w:val="24"/>
          <w:lang w:val="fr-FR"/>
        </w:rPr>
        <w:t>- Pe parcursul execu</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iei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rilor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remedierii viciilor ascunse, executantul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w:t>
      </w:r>
    </w:p>
    <w:p w14:paraId="29A8EF8C"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ab/>
        <w:t xml:space="preserve">i) </w:t>
      </w:r>
      <w:r w:rsidRPr="009203FC">
        <w:rPr>
          <w:rFonts w:ascii="Times New Roman" w:hAnsi="Times New Roman" w:cs="Times New Roman"/>
          <w:sz w:val="24"/>
          <w:szCs w:val="24"/>
          <w:lang w:val="fr-FR"/>
        </w:rPr>
        <w:t>de a lua toate 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surile rezonabil necesare pentru a proteja mediul </w:t>
      </w:r>
      <w:r w:rsidRPr="009203FC">
        <w:rPr>
          <w:rFonts w:ascii="Times New Roman" w:hAnsi="Times New Roman" w:cs="Times New Roman"/>
          <w:sz w:val="24"/>
          <w:szCs w:val="24"/>
          <w:lang w:val="ro-RO"/>
        </w:rPr>
        <w:t>în incinta ș</w:t>
      </w:r>
      <w:r w:rsidRPr="009203FC">
        <w:rPr>
          <w:rFonts w:ascii="Times New Roman" w:hAnsi="Times New Roman" w:cs="Times New Roman"/>
          <w:sz w:val="24"/>
          <w:szCs w:val="24"/>
          <w:lang w:val="fr-FR"/>
        </w:rPr>
        <w:t xml:space="preserve">i în afara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antierului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pentru a evita orice pagub</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sau neajuns provocate persoanelor, propriet</w:t>
      </w:r>
      <w:r w:rsidRPr="009203FC">
        <w:rPr>
          <w:rFonts w:ascii="Times New Roman" w:hAnsi="Times New Roman" w:cs="Times New Roman"/>
          <w:sz w:val="24"/>
          <w:szCs w:val="24"/>
          <w:lang w:val="ro-RO"/>
        </w:rPr>
        <w:t>ăț</w:t>
      </w:r>
      <w:r w:rsidRPr="009203FC">
        <w:rPr>
          <w:rFonts w:ascii="Times New Roman" w:hAnsi="Times New Roman" w:cs="Times New Roman"/>
          <w:sz w:val="24"/>
          <w:szCs w:val="24"/>
          <w:lang w:val="fr-FR"/>
        </w:rPr>
        <w:t>ilor publice, sau altora, rezultate din poluare, zgomot, sau al</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 factori genera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 de metodele sale de lucru;</w:t>
      </w:r>
    </w:p>
    <w:p w14:paraId="50FAA8BF"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sz w:val="24"/>
          <w:szCs w:val="24"/>
        </w:rPr>
        <w:tab/>
        <w:t xml:space="preserve">ii) </w:t>
      </w:r>
      <w:r w:rsidRPr="009203FC">
        <w:rPr>
          <w:rFonts w:ascii="Times New Roman" w:hAnsi="Times New Roman" w:cs="Times New Roman"/>
          <w:sz w:val="24"/>
          <w:szCs w:val="24"/>
        </w:rPr>
        <w:t>de a asigura paza materialelor necesare execu</w:t>
      </w:r>
      <w:r w:rsidRPr="009203FC">
        <w:rPr>
          <w:rFonts w:ascii="Times New Roman" w:hAnsi="Times New Roman" w:cs="Times New Roman"/>
          <w:sz w:val="24"/>
          <w:szCs w:val="24"/>
          <w:lang w:val="ro-RO"/>
        </w:rPr>
        <w:t>ț</w:t>
      </w:r>
      <w:r w:rsidRPr="009203FC">
        <w:rPr>
          <w:rFonts w:ascii="Times New Roman" w:hAnsi="Times New Roman" w:cs="Times New Roman"/>
          <w:sz w:val="24"/>
          <w:szCs w:val="24"/>
        </w:rPr>
        <w:t>iei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rPr>
        <w:t>rilor</w:t>
      </w:r>
      <w:r w:rsidRPr="009203FC">
        <w:rPr>
          <w:rFonts w:ascii="Times New Roman" w:hAnsi="Times New Roman" w:cs="Times New Roman"/>
          <w:b/>
          <w:sz w:val="24"/>
          <w:szCs w:val="24"/>
        </w:rPr>
        <w:t xml:space="preserve"> </w:t>
      </w:r>
      <w:r w:rsidRPr="009203FC">
        <w:rPr>
          <w:rFonts w:ascii="Times New Roman" w:hAnsi="Times New Roman" w:cs="Times New Roman"/>
          <w:sz w:val="24"/>
          <w:szCs w:val="24"/>
        </w:rPr>
        <w:t>prin personal propriu 24 de ore pe zi, inclusiv zilele nelucr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rPr>
        <w:t>toare;</w:t>
      </w:r>
    </w:p>
    <w:p w14:paraId="3B288DE4"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9.</w:t>
      </w:r>
      <w:r w:rsidRPr="009203FC">
        <w:rPr>
          <w:rFonts w:ascii="Times New Roman" w:hAnsi="Times New Roman" w:cs="Times New Roman"/>
          <w:b/>
          <w:bCs/>
          <w:sz w:val="24"/>
          <w:szCs w:val="24"/>
          <w:lang w:val="ro-RO"/>
        </w:rPr>
        <w:t>6</w:t>
      </w:r>
      <w:r w:rsidRPr="009203FC">
        <w:rPr>
          <w:rFonts w:ascii="Times New Roman" w:hAnsi="Times New Roman" w:cs="Times New Roman"/>
          <w:b/>
          <w:bCs/>
          <w:sz w:val="24"/>
          <w:szCs w:val="24"/>
          <w:lang w:val="fr-FR"/>
        </w:rPr>
        <w:t xml:space="preserve">. </w:t>
      </w:r>
      <w:r w:rsidRPr="009203FC">
        <w:rPr>
          <w:rFonts w:ascii="Times New Roman" w:hAnsi="Times New Roman" w:cs="Times New Roman"/>
          <w:sz w:val="24"/>
          <w:szCs w:val="24"/>
          <w:lang w:val="fr-FR"/>
        </w:rPr>
        <w:t xml:space="preserve">- Executantul este </w:t>
      </w:r>
      <w:r w:rsidRPr="009203FC">
        <w:rPr>
          <w:rFonts w:ascii="Times New Roman" w:hAnsi="Times New Roman" w:cs="Times New Roman"/>
          <w:sz w:val="24"/>
          <w:szCs w:val="24"/>
          <w:lang w:val="ro-RO"/>
        </w:rPr>
        <w:t xml:space="preserve">e deplin </w:t>
      </w:r>
      <w:r w:rsidRPr="009203FC">
        <w:rPr>
          <w:rFonts w:ascii="Times New Roman" w:hAnsi="Times New Roman" w:cs="Times New Roman"/>
          <w:sz w:val="24"/>
          <w:szCs w:val="24"/>
          <w:lang w:val="fr-FR"/>
        </w:rPr>
        <w:t>responsabil pentru men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inerea în buna stare 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rilor, materialelor, echipamentelor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instala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iilor, care urmeaz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a fi puse în lucru, de la data primirii ordinului de începere 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rii, pâna la data semn</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rii </w:t>
      </w:r>
      <w:r w:rsidRPr="009203FC">
        <w:rPr>
          <w:rFonts w:ascii="Times New Roman" w:hAnsi="Times New Roman" w:cs="Times New Roman"/>
          <w:sz w:val="24"/>
          <w:szCs w:val="24"/>
          <w:lang w:val="ro-RO"/>
        </w:rPr>
        <w:t>Procesului</w:t>
      </w:r>
      <w:r w:rsidRPr="009203FC">
        <w:rPr>
          <w:rFonts w:ascii="Times New Roman" w:hAnsi="Times New Roman" w:cs="Times New Roman"/>
          <w:sz w:val="24"/>
          <w:szCs w:val="24"/>
          <w:lang w:val="fr-FR"/>
        </w:rPr>
        <w:t xml:space="preserve">-verbal de </w:t>
      </w:r>
      <w:r w:rsidRPr="009203FC">
        <w:rPr>
          <w:rFonts w:ascii="Times New Roman" w:hAnsi="Times New Roman" w:cs="Times New Roman"/>
          <w:sz w:val="24"/>
          <w:szCs w:val="24"/>
          <w:lang w:val="ro-RO"/>
        </w:rPr>
        <w:t>recepție</w:t>
      </w:r>
      <w:r w:rsidRPr="009203FC">
        <w:rPr>
          <w:rFonts w:ascii="Times New Roman" w:hAnsi="Times New Roman" w:cs="Times New Roman"/>
          <w:sz w:val="24"/>
          <w:szCs w:val="24"/>
          <w:lang w:val="fr-FR"/>
        </w:rPr>
        <w:t xml:space="preserve"> a</w:t>
      </w:r>
      <w:r w:rsidRPr="009203FC">
        <w:rPr>
          <w:rFonts w:ascii="Times New Roman" w:hAnsi="Times New Roman" w:cs="Times New Roman"/>
          <w:sz w:val="24"/>
          <w:szCs w:val="24"/>
          <w:lang w:val="ro-RO"/>
        </w:rPr>
        <w:t>l</w:t>
      </w:r>
      <w:r w:rsidRPr="009203FC">
        <w:rPr>
          <w:rFonts w:ascii="Times New Roman" w:hAnsi="Times New Roman" w:cs="Times New Roman"/>
          <w:sz w:val="24"/>
          <w:szCs w:val="24"/>
          <w:lang w:val="fr-FR"/>
        </w:rPr>
        <w:t xml:space="preserve">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rii.</w:t>
      </w:r>
    </w:p>
    <w:p w14:paraId="1DD829E3"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9.</w:t>
      </w:r>
      <w:r w:rsidRPr="009203FC">
        <w:rPr>
          <w:rFonts w:ascii="Times New Roman" w:hAnsi="Times New Roman" w:cs="Times New Roman"/>
          <w:b/>
          <w:bCs/>
          <w:sz w:val="24"/>
          <w:szCs w:val="24"/>
          <w:lang w:val="ro-RO"/>
        </w:rPr>
        <w:t>7</w:t>
      </w:r>
      <w:r w:rsidRPr="009203FC">
        <w:rPr>
          <w:rFonts w:ascii="Times New Roman" w:hAnsi="Times New Roman" w:cs="Times New Roman"/>
          <w:b/>
          <w:bCs/>
          <w:sz w:val="24"/>
          <w:szCs w:val="24"/>
          <w:lang w:val="fr-FR"/>
        </w:rPr>
        <w:t>.</w:t>
      </w:r>
      <w:r w:rsidRPr="009203FC">
        <w:rPr>
          <w:rFonts w:ascii="Times New Roman" w:hAnsi="Times New Roman" w:cs="Times New Roman"/>
          <w:sz w:val="24"/>
          <w:szCs w:val="24"/>
          <w:lang w:val="fr-FR"/>
        </w:rPr>
        <w:t xml:space="preserve"> - Executantul este pe deplin responsabil pentru conformitatea, stabilitatea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siguran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a tuturor opera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iunilor executate pe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antier, precum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pentru procedeele de execu</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ie utilizate, cu respectarea prevederilor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a reglement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rilor Legii nr. 10/1995, privind calitatea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 construc</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 cu modific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rile ulterioare. </w:t>
      </w:r>
      <w:r w:rsidRPr="009203FC">
        <w:rPr>
          <w:rFonts w:ascii="Times New Roman" w:hAnsi="Times New Roman" w:cs="Times New Roman"/>
          <w:sz w:val="24"/>
          <w:szCs w:val="24"/>
          <w:lang w:val="ro-RO"/>
        </w:rPr>
        <w:t>De asemenea, e</w:t>
      </w:r>
      <w:r w:rsidRPr="009203FC">
        <w:rPr>
          <w:rFonts w:ascii="Times New Roman" w:hAnsi="Times New Roman" w:cs="Times New Roman"/>
          <w:sz w:val="24"/>
          <w:szCs w:val="24"/>
          <w:lang w:val="fr-FR"/>
        </w:rPr>
        <w:t>xecutantul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ia </w:t>
      </w:r>
      <w:r w:rsidRPr="009203FC">
        <w:rPr>
          <w:rFonts w:ascii="Times New Roman" w:hAnsi="Times New Roman" w:cs="Times New Roman"/>
          <w:sz w:val="24"/>
          <w:szCs w:val="24"/>
          <w:lang w:val="ro-RO"/>
        </w:rPr>
        <w:t xml:space="preserve">și </w:t>
      </w:r>
      <w:r w:rsidRPr="009203FC">
        <w:rPr>
          <w:rFonts w:ascii="Times New Roman" w:hAnsi="Times New Roman" w:cs="Times New Roman"/>
          <w:sz w:val="24"/>
          <w:szCs w:val="24"/>
          <w:lang w:val="fr-FR"/>
        </w:rPr>
        <w:t>de a pune la dispozi</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ia achizitorului, la termenele precizate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 xml:space="preserve">n contract, </w:t>
      </w:r>
      <w:r w:rsidRPr="009203FC">
        <w:rPr>
          <w:rFonts w:ascii="Times New Roman" w:hAnsi="Times New Roman" w:cs="Times New Roman"/>
          <w:sz w:val="24"/>
          <w:szCs w:val="24"/>
          <w:lang w:val="ro-RO"/>
        </w:rPr>
        <w:t>antemăsuratori</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dup</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caz,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 situa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iile convenite, desenele, calculele, verific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rile calculelor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orice alte documente, pe care executantul trebuie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le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ntocmeasc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sau care sunt cerute de achizitor.</w:t>
      </w:r>
    </w:p>
    <w:p w14:paraId="08CBBCF0"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9.</w:t>
      </w:r>
      <w:r w:rsidRPr="009203FC">
        <w:rPr>
          <w:rFonts w:ascii="Times New Roman" w:hAnsi="Times New Roman" w:cs="Times New Roman"/>
          <w:b/>
          <w:bCs/>
          <w:sz w:val="24"/>
          <w:szCs w:val="24"/>
          <w:lang w:val="ro-RO"/>
        </w:rPr>
        <w:t>8</w:t>
      </w:r>
      <w:r w:rsidRPr="009203FC">
        <w:rPr>
          <w:rFonts w:ascii="Times New Roman" w:hAnsi="Times New Roman" w:cs="Times New Roman"/>
          <w:b/>
          <w:bCs/>
          <w:sz w:val="24"/>
          <w:szCs w:val="24"/>
          <w:lang w:val="fr-FR"/>
        </w:rPr>
        <w:t>.</w:t>
      </w:r>
      <w:r w:rsidRPr="009203FC">
        <w:rPr>
          <w:rFonts w:ascii="Times New Roman" w:hAnsi="Times New Roman" w:cs="Times New Roman"/>
          <w:bCs/>
          <w:sz w:val="24"/>
          <w:szCs w:val="24"/>
          <w:lang w:val="fr-FR"/>
        </w:rPr>
        <w:t xml:space="preserve"> </w:t>
      </w:r>
      <w:r w:rsidRPr="009203FC">
        <w:rPr>
          <w:rFonts w:ascii="Times New Roman" w:hAnsi="Times New Roman" w:cs="Times New Roman"/>
          <w:sz w:val="24"/>
          <w:szCs w:val="24"/>
          <w:lang w:val="fr-FR"/>
        </w:rPr>
        <w:t>- Executantul va asigura cur</w:t>
      </w:r>
      <w:r w:rsidRPr="009203FC">
        <w:rPr>
          <w:rFonts w:ascii="Times New Roman" w:hAnsi="Times New Roman" w:cs="Times New Roman"/>
          <w:sz w:val="24"/>
          <w:szCs w:val="24"/>
          <w:lang w:val="ro-RO"/>
        </w:rPr>
        <w:t>ăț</w:t>
      </w:r>
      <w:r w:rsidRPr="009203FC">
        <w:rPr>
          <w:rFonts w:ascii="Times New Roman" w:hAnsi="Times New Roman" w:cs="Times New Roman"/>
          <w:sz w:val="24"/>
          <w:szCs w:val="24"/>
          <w:lang w:val="fr-FR"/>
        </w:rPr>
        <w:t xml:space="preserve">enia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ordinea pe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antier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va veghea la respectarea condi</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iilor elementare de igien</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Nu se admit accese improvizate, iar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ile de acces vor fi degajate de materiale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obstacole.</w:t>
      </w:r>
    </w:p>
    <w:p w14:paraId="0B1C0401"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9.9. -</w:t>
      </w:r>
      <w:r w:rsidRPr="009203FC">
        <w:rPr>
          <w:rFonts w:ascii="Times New Roman" w:hAnsi="Times New Roman" w:cs="Times New Roman"/>
          <w:b/>
          <w:bCs/>
          <w:sz w:val="24"/>
          <w:szCs w:val="24"/>
          <w:lang w:val="fr-FR"/>
        </w:rPr>
        <w:t xml:space="preserve"> </w:t>
      </w:r>
      <w:r w:rsidRPr="009203FC">
        <w:rPr>
          <w:rFonts w:ascii="Times New Roman" w:hAnsi="Times New Roman" w:cs="Times New Roman"/>
          <w:sz w:val="24"/>
          <w:szCs w:val="24"/>
          <w:lang w:val="fr-FR"/>
        </w:rPr>
        <w:t>Executantul va desp</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gubi achizitorul împotriva tuturor reclama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iilor, ac</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iunilor în </w:t>
      </w:r>
      <w:r w:rsidRPr="009203FC">
        <w:rPr>
          <w:rFonts w:ascii="Times New Roman" w:hAnsi="Times New Roman" w:cs="Times New Roman"/>
          <w:sz w:val="24"/>
          <w:szCs w:val="24"/>
          <w:lang w:val="ro-RO"/>
        </w:rPr>
        <w:t>justiție</w:t>
      </w:r>
      <w:r w:rsidRPr="009203FC">
        <w:rPr>
          <w:rFonts w:ascii="Times New Roman" w:hAnsi="Times New Roman" w:cs="Times New Roman"/>
          <w:sz w:val="24"/>
          <w:szCs w:val="24"/>
          <w:lang w:val="fr-FR"/>
        </w:rPr>
        <w:t xml:space="preserve">, daunelor interese, costurilor, taxelor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cheltuielilor, indiferent de natura lor, rezultând din, sau în legatur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cu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pentru care responsabilitatea revine executantului.</w:t>
      </w:r>
    </w:p>
    <w:p w14:paraId="4CD25269"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9.</w:t>
      </w:r>
      <w:r w:rsidRPr="009203FC">
        <w:rPr>
          <w:rFonts w:ascii="Times New Roman" w:hAnsi="Times New Roman" w:cs="Times New Roman"/>
          <w:b/>
          <w:bCs/>
          <w:sz w:val="24"/>
          <w:szCs w:val="24"/>
          <w:lang w:val="ro-RO"/>
        </w:rPr>
        <w:t>10</w:t>
      </w:r>
      <w:r w:rsidRPr="009203FC">
        <w:rPr>
          <w:rFonts w:ascii="Times New Roman" w:hAnsi="Times New Roman" w:cs="Times New Roman"/>
          <w:b/>
          <w:bCs/>
          <w:sz w:val="24"/>
          <w:szCs w:val="24"/>
          <w:lang w:val="fr-FR"/>
        </w:rPr>
        <w:t xml:space="preserve">. </w:t>
      </w:r>
      <w:r w:rsidRPr="009203FC">
        <w:rPr>
          <w:rFonts w:ascii="Times New Roman" w:hAnsi="Times New Roman" w:cs="Times New Roman"/>
          <w:sz w:val="24"/>
          <w:szCs w:val="24"/>
          <w:lang w:val="fr-FR"/>
        </w:rPr>
        <w:t xml:space="preserve">- </w:t>
      </w:r>
      <w:r w:rsidRPr="009203FC">
        <w:rPr>
          <w:rFonts w:ascii="Times New Roman" w:hAnsi="Times New Roman" w:cs="Times New Roman"/>
          <w:b/>
          <w:bCs/>
          <w:sz w:val="24"/>
          <w:szCs w:val="24"/>
          <w:lang w:val="fr-FR"/>
        </w:rPr>
        <w:t>(1)</w:t>
      </w:r>
      <w:r w:rsidRPr="009203FC">
        <w:rPr>
          <w:rFonts w:ascii="Times New Roman" w:hAnsi="Times New Roman" w:cs="Times New Roman"/>
          <w:sz w:val="24"/>
          <w:szCs w:val="24"/>
          <w:lang w:val="fr-FR"/>
        </w:rPr>
        <w:t xml:space="preserve"> </w:t>
      </w:r>
      <w:r w:rsidRPr="009203FC">
        <w:rPr>
          <w:rFonts w:ascii="Times New Roman" w:hAnsi="Times New Roman" w:cs="Times New Roman"/>
          <w:bCs/>
          <w:sz w:val="24"/>
          <w:szCs w:val="24"/>
          <w:lang w:val="fr-FR"/>
        </w:rPr>
        <w:t>Exe</w:t>
      </w:r>
      <w:r w:rsidRPr="009203FC">
        <w:rPr>
          <w:rFonts w:ascii="Times New Roman" w:hAnsi="Times New Roman" w:cs="Times New Roman"/>
          <w:sz w:val="24"/>
          <w:szCs w:val="24"/>
          <w:lang w:val="fr-FR"/>
        </w:rPr>
        <w:t>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de a utiliza în mod rezonabil drumurile, ce comunic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cu, sau sunt pe traseul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antierului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de a preveni deteriorarea, sau distrugerea acestora de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tre traficul propriu; executantul va selecta traseele, va alege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va folosi vehiculele, va limita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repartiza </w:t>
      </w:r>
      <w:r w:rsidRPr="009203FC">
        <w:rPr>
          <w:rFonts w:ascii="Times New Roman" w:hAnsi="Times New Roman" w:cs="Times New Roman"/>
          <w:sz w:val="24"/>
          <w:szCs w:val="24"/>
          <w:lang w:val="ro-RO"/>
        </w:rPr>
        <w:t>încărcăturile</w:t>
      </w:r>
      <w:r w:rsidRPr="009203FC">
        <w:rPr>
          <w:rFonts w:ascii="Times New Roman" w:hAnsi="Times New Roman" w:cs="Times New Roman"/>
          <w:sz w:val="24"/>
          <w:szCs w:val="24"/>
          <w:lang w:val="fr-FR"/>
        </w:rPr>
        <w:t>, în a</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a fel încât traficul suplimentar, ce va rezulta în mod inevitabil din deplasarea materialelor, echipamentelor, instala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iilor, sau altora asemenea, de pe/</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pe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antier,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fie limitat, </w:t>
      </w:r>
      <w:r w:rsidRPr="009203FC">
        <w:rPr>
          <w:rFonts w:ascii="Times New Roman" w:hAnsi="Times New Roman" w:cs="Times New Roman"/>
          <w:sz w:val="24"/>
          <w:szCs w:val="24"/>
          <w:lang w:val="fr-FR"/>
        </w:rPr>
        <w:lastRenderedPageBreak/>
        <w:t>în 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sura în care este posibil, astfel încât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nu produc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deterior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 sau distrugeri ale drumurilor respective.</w:t>
      </w:r>
    </w:p>
    <w:p w14:paraId="3BB05AE4"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        (2) </w:t>
      </w:r>
      <w:r w:rsidRPr="009203FC">
        <w:rPr>
          <w:rFonts w:ascii="Times New Roman" w:hAnsi="Times New Roman" w:cs="Times New Roman"/>
          <w:sz w:val="24"/>
          <w:szCs w:val="24"/>
          <w:lang w:val="fr-FR"/>
        </w:rPr>
        <w:t>Cu excep</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unor clauze contrare prev</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zute în contract, executantul este responsabil si va pl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ti consolidarea, modificarea, sau </w:t>
      </w:r>
      <w:r w:rsidRPr="009203FC">
        <w:rPr>
          <w:rFonts w:ascii="Times New Roman" w:hAnsi="Times New Roman" w:cs="Times New Roman"/>
          <w:sz w:val="24"/>
          <w:szCs w:val="24"/>
          <w:lang w:val="ro-RO"/>
        </w:rPr>
        <w:t>îmbunătățirea</w:t>
      </w:r>
      <w:r w:rsidRPr="009203FC">
        <w:rPr>
          <w:rFonts w:ascii="Times New Roman" w:hAnsi="Times New Roman" w:cs="Times New Roman"/>
          <w:sz w:val="24"/>
          <w:szCs w:val="24"/>
          <w:lang w:val="fr-FR"/>
        </w:rPr>
        <w:t>, în scopul facilit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rii transportului materialelor, echipamentelor, </w:t>
      </w:r>
      <w:r w:rsidRPr="009203FC">
        <w:rPr>
          <w:rFonts w:ascii="Times New Roman" w:hAnsi="Times New Roman" w:cs="Times New Roman"/>
          <w:sz w:val="24"/>
          <w:szCs w:val="24"/>
          <w:lang w:val="ro-RO"/>
        </w:rPr>
        <w:t>instalațiilor</w:t>
      </w:r>
      <w:r w:rsidRPr="009203FC">
        <w:rPr>
          <w:rFonts w:ascii="Times New Roman" w:hAnsi="Times New Roman" w:cs="Times New Roman"/>
          <w:sz w:val="24"/>
          <w:szCs w:val="24"/>
          <w:lang w:val="fr-FR"/>
        </w:rPr>
        <w:t>, sau altora asemenea, a oric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ror drumuri, care comunic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cu, sau care se afl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pe traseul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antierului.</w:t>
      </w:r>
    </w:p>
    <w:p w14:paraId="779BA103"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9.</w:t>
      </w:r>
      <w:r w:rsidRPr="009203FC">
        <w:rPr>
          <w:rFonts w:ascii="Times New Roman" w:hAnsi="Times New Roman" w:cs="Times New Roman"/>
          <w:b/>
          <w:bCs/>
          <w:sz w:val="24"/>
          <w:szCs w:val="24"/>
          <w:lang w:val="ro-RO"/>
        </w:rPr>
        <w:t>11</w:t>
      </w:r>
      <w:r w:rsidRPr="009203FC">
        <w:rPr>
          <w:rFonts w:ascii="Times New Roman" w:hAnsi="Times New Roman" w:cs="Times New Roman"/>
          <w:b/>
          <w:bCs/>
          <w:sz w:val="24"/>
          <w:szCs w:val="24"/>
          <w:lang w:val="fr-FR"/>
        </w:rPr>
        <w:t xml:space="preserve">. </w:t>
      </w:r>
      <w:r w:rsidRPr="009203FC">
        <w:rPr>
          <w:rFonts w:ascii="Times New Roman" w:hAnsi="Times New Roman" w:cs="Times New Roman"/>
          <w:sz w:val="24"/>
          <w:szCs w:val="24"/>
          <w:lang w:val="fr-FR"/>
        </w:rPr>
        <w:t xml:space="preserve">- </w:t>
      </w:r>
      <w:r w:rsidRPr="009203FC">
        <w:rPr>
          <w:rFonts w:ascii="Times New Roman" w:hAnsi="Times New Roman" w:cs="Times New Roman"/>
          <w:b/>
          <w:bCs/>
          <w:sz w:val="24"/>
          <w:szCs w:val="24"/>
          <w:lang w:val="fr-FR"/>
        </w:rPr>
        <w:t>(1)</w:t>
      </w:r>
      <w:r w:rsidRPr="009203FC">
        <w:rPr>
          <w:rFonts w:ascii="Times New Roman" w:hAnsi="Times New Roman" w:cs="Times New Roman"/>
          <w:sz w:val="24"/>
          <w:szCs w:val="24"/>
          <w:lang w:val="fr-FR"/>
        </w:rPr>
        <w:t xml:space="preserve"> </w:t>
      </w:r>
      <w:r w:rsidRPr="009203FC">
        <w:rPr>
          <w:rFonts w:ascii="Times New Roman" w:hAnsi="Times New Roman" w:cs="Times New Roman"/>
          <w:bCs/>
          <w:sz w:val="24"/>
          <w:szCs w:val="24"/>
          <w:lang w:val="fr-FR"/>
        </w:rPr>
        <w:t>Pe p</w:t>
      </w:r>
      <w:r w:rsidRPr="009203FC">
        <w:rPr>
          <w:rFonts w:ascii="Times New Roman" w:hAnsi="Times New Roman" w:cs="Times New Roman"/>
          <w:sz w:val="24"/>
          <w:szCs w:val="24"/>
          <w:lang w:val="fr-FR"/>
        </w:rPr>
        <w:t>arcursul execu</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iei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rii, executantul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w:t>
      </w:r>
    </w:p>
    <w:p w14:paraId="287CD52B"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i) </w:t>
      </w:r>
      <w:r w:rsidRPr="009203FC">
        <w:rPr>
          <w:rFonts w:ascii="Times New Roman" w:hAnsi="Times New Roman" w:cs="Times New Roman"/>
          <w:sz w:val="24"/>
          <w:szCs w:val="24"/>
          <w:lang w:val="fr-FR"/>
        </w:rPr>
        <w:t xml:space="preserve">de a evita, pe cât posibil, acumularea de obstacole inutile pe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antier;</w:t>
      </w:r>
    </w:p>
    <w:p w14:paraId="580AADCF"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ii) </w:t>
      </w:r>
      <w:r w:rsidRPr="009203FC">
        <w:rPr>
          <w:rFonts w:ascii="Times New Roman" w:hAnsi="Times New Roman" w:cs="Times New Roman"/>
          <w:sz w:val="24"/>
          <w:szCs w:val="24"/>
          <w:lang w:val="fr-FR"/>
        </w:rPr>
        <w:t>de a depozita, sau retrage orice utilaje, echipamente, instala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 surplus de materiale;</w:t>
      </w:r>
    </w:p>
    <w:p w14:paraId="2CBABA36"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iii) </w:t>
      </w:r>
      <w:r w:rsidRPr="009203FC">
        <w:rPr>
          <w:rFonts w:ascii="Times New Roman" w:hAnsi="Times New Roman" w:cs="Times New Roman"/>
          <w:sz w:val="24"/>
          <w:szCs w:val="24"/>
          <w:lang w:val="fr-FR"/>
        </w:rPr>
        <w:t xml:space="preserve">de a aduna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îndeparta de pe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antier d</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râm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turile, molozul, sau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rile provizorii de orice fel, care nu mai sunt necesare.</w:t>
      </w:r>
    </w:p>
    <w:p w14:paraId="1286858F"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          (2) </w:t>
      </w:r>
      <w:r w:rsidRPr="009203FC">
        <w:rPr>
          <w:rFonts w:ascii="Times New Roman" w:hAnsi="Times New Roman" w:cs="Times New Roman"/>
          <w:sz w:val="24"/>
          <w:szCs w:val="24"/>
          <w:lang w:val="fr-FR"/>
        </w:rPr>
        <w:t xml:space="preserve">Executantul are </w:t>
      </w:r>
      <w:r w:rsidRPr="009203FC">
        <w:rPr>
          <w:rFonts w:ascii="Times New Roman" w:hAnsi="Times New Roman" w:cs="Times New Roman"/>
          <w:sz w:val="24"/>
          <w:szCs w:val="24"/>
          <w:lang w:val="ro-RO"/>
        </w:rPr>
        <w:t>obligația</w:t>
      </w:r>
      <w:r w:rsidRPr="009203FC">
        <w:rPr>
          <w:rFonts w:ascii="Times New Roman" w:hAnsi="Times New Roman" w:cs="Times New Roman"/>
          <w:sz w:val="24"/>
          <w:szCs w:val="24"/>
          <w:lang w:val="fr-FR"/>
        </w:rPr>
        <w:t xml:space="preserve"> de a re</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ine pe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antier, pân</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la </w:t>
      </w:r>
      <w:r w:rsidRPr="009203FC">
        <w:rPr>
          <w:rFonts w:ascii="Times New Roman" w:hAnsi="Times New Roman" w:cs="Times New Roman"/>
          <w:sz w:val="24"/>
          <w:szCs w:val="24"/>
          <w:lang w:val="ro-RO"/>
        </w:rPr>
        <w:t>sfârșitul</w:t>
      </w:r>
      <w:r w:rsidRPr="009203FC">
        <w:rPr>
          <w:rFonts w:ascii="Times New Roman" w:hAnsi="Times New Roman" w:cs="Times New Roman"/>
          <w:sz w:val="24"/>
          <w:szCs w:val="24"/>
          <w:lang w:val="fr-FR"/>
        </w:rPr>
        <w:t xml:space="preserve"> perioadei de garan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ie, numai acele materiale, echipamente, instala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 sau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 provizorii, care îi sunt necesare în scopul îndeplinirii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iilor sale în perioada de </w:t>
      </w:r>
      <w:r w:rsidRPr="009203FC">
        <w:rPr>
          <w:rFonts w:ascii="Times New Roman" w:hAnsi="Times New Roman" w:cs="Times New Roman"/>
          <w:sz w:val="24"/>
          <w:szCs w:val="24"/>
          <w:lang w:val="ro-RO"/>
        </w:rPr>
        <w:t>garanție</w:t>
      </w:r>
      <w:r w:rsidRPr="009203FC">
        <w:rPr>
          <w:rFonts w:ascii="Times New Roman" w:hAnsi="Times New Roman" w:cs="Times New Roman"/>
          <w:sz w:val="24"/>
          <w:szCs w:val="24"/>
          <w:lang w:val="fr-FR"/>
        </w:rPr>
        <w:t xml:space="preserve"> (dac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este cazul).</w:t>
      </w:r>
    </w:p>
    <w:p w14:paraId="4DBE6D8E"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9.1</w:t>
      </w:r>
      <w:r w:rsidRPr="009203FC">
        <w:rPr>
          <w:rFonts w:ascii="Times New Roman" w:hAnsi="Times New Roman" w:cs="Times New Roman"/>
          <w:b/>
          <w:bCs/>
          <w:sz w:val="24"/>
          <w:szCs w:val="24"/>
          <w:lang w:val="ro-RO"/>
        </w:rPr>
        <w:t>2</w:t>
      </w:r>
      <w:r w:rsidRPr="009203FC">
        <w:rPr>
          <w:rFonts w:ascii="Times New Roman" w:hAnsi="Times New Roman" w:cs="Times New Roman"/>
          <w:b/>
          <w:bCs/>
          <w:sz w:val="24"/>
          <w:szCs w:val="24"/>
          <w:lang w:val="fr-FR"/>
        </w:rPr>
        <w:t>.</w:t>
      </w:r>
      <w:r w:rsidRPr="009203FC">
        <w:rPr>
          <w:rFonts w:ascii="Times New Roman" w:hAnsi="Times New Roman" w:cs="Times New Roman"/>
          <w:sz w:val="24"/>
          <w:szCs w:val="24"/>
          <w:lang w:val="fr-FR"/>
        </w:rPr>
        <w:t xml:space="preserve"> - Executantul este </w:t>
      </w:r>
      <w:r w:rsidRPr="009203FC">
        <w:rPr>
          <w:rFonts w:ascii="Times New Roman" w:hAnsi="Times New Roman" w:cs="Times New Roman"/>
          <w:sz w:val="24"/>
          <w:szCs w:val="24"/>
          <w:lang w:val="ro-RO"/>
        </w:rPr>
        <w:t xml:space="preserve">pe deplin </w:t>
      </w:r>
      <w:r w:rsidRPr="009203FC">
        <w:rPr>
          <w:rFonts w:ascii="Times New Roman" w:hAnsi="Times New Roman" w:cs="Times New Roman"/>
          <w:sz w:val="24"/>
          <w:szCs w:val="24"/>
          <w:lang w:val="fr-FR"/>
        </w:rPr>
        <w:t>responsabil de trasarea corect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rilor fa</w:t>
      </w:r>
      <w:r w:rsidRPr="009203FC">
        <w:rPr>
          <w:rFonts w:ascii="Times New Roman" w:hAnsi="Times New Roman" w:cs="Times New Roman"/>
          <w:sz w:val="24"/>
          <w:szCs w:val="24"/>
          <w:lang w:val="ro-RO"/>
        </w:rPr>
        <w:t>ță</w:t>
      </w:r>
      <w:r w:rsidRPr="009203FC">
        <w:rPr>
          <w:rFonts w:ascii="Times New Roman" w:hAnsi="Times New Roman" w:cs="Times New Roman"/>
          <w:sz w:val="24"/>
          <w:szCs w:val="24"/>
          <w:lang w:val="fr-FR"/>
        </w:rPr>
        <w:t xml:space="preserve"> de reperele date de achizitor, precum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de furnizarea tuturor echipamentelor, dispozitivelor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resurselor umane, necesare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ndeplinirii responsabilit</w:t>
      </w:r>
      <w:r w:rsidRPr="009203FC">
        <w:rPr>
          <w:rFonts w:ascii="Times New Roman" w:hAnsi="Times New Roman" w:cs="Times New Roman"/>
          <w:sz w:val="24"/>
          <w:szCs w:val="24"/>
          <w:lang w:val="ro-RO"/>
        </w:rPr>
        <w:t>ăț</w:t>
      </w:r>
      <w:r w:rsidRPr="009203FC">
        <w:rPr>
          <w:rFonts w:ascii="Times New Roman" w:hAnsi="Times New Roman" w:cs="Times New Roman"/>
          <w:sz w:val="24"/>
          <w:szCs w:val="24"/>
          <w:lang w:val="fr-FR"/>
        </w:rPr>
        <w:t>ii respective.</w:t>
      </w:r>
    </w:p>
    <w:p w14:paraId="1D7DB9AE"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9.1</w:t>
      </w:r>
      <w:r w:rsidRPr="009203FC">
        <w:rPr>
          <w:rFonts w:ascii="Times New Roman" w:hAnsi="Times New Roman" w:cs="Times New Roman"/>
          <w:b/>
          <w:bCs/>
          <w:sz w:val="24"/>
          <w:szCs w:val="24"/>
          <w:lang w:val="ro-RO"/>
        </w:rPr>
        <w:t>3</w:t>
      </w:r>
      <w:r w:rsidRPr="009203FC">
        <w:rPr>
          <w:rFonts w:ascii="Times New Roman" w:hAnsi="Times New Roman" w:cs="Times New Roman"/>
          <w:b/>
          <w:bCs/>
          <w:sz w:val="24"/>
          <w:szCs w:val="24"/>
          <w:lang w:val="fr-FR"/>
        </w:rPr>
        <w:t xml:space="preserve">. </w:t>
      </w:r>
      <w:r w:rsidRPr="009203FC">
        <w:rPr>
          <w:rFonts w:ascii="Times New Roman" w:hAnsi="Times New Roman" w:cs="Times New Roman"/>
          <w:sz w:val="24"/>
          <w:szCs w:val="24"/>
          <w:lang w:val="fr-FR"/>
        </w:rPr>
        <w:t>- Executantul se oblig</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de a desp</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gubi achizitorul împotriva oric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ror reclama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ii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ac</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iuni în justi</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ie, ce rezult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din înc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lcarea unor drepturi de proprietate intelectual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(brevete, nume, 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rci înregistrate, etc.), legate de echipamentele, materialele, instala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iile, sau utilajele folosite pentru, sau în legatur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cu execu</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rilor.</w:t>
      </w:r>
    </w:p>
    <w:p w14:paraId="7B48FA8F"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9.1</w:t>
      </w:r>
      <w:r w:rsidRPr="009203FC">
        <w:rPr>
          <w:rFonts w:ascii="Times New Roman" w:hAnsi="Times New Roman" w:cs="Times New Roman"/>
          <w:b/>
          <w:bCs/>
          <w:sz w:val="24"/>
          <w:szCs w:val="24"/>
          <w:lang w:val="ro-RO"/>
        </w:rPr>
        <w:t>4</w:t>
      </w:r>
      <w:r w:rsidRPr="009203FC">
        <w:rPr>
          <w:rFonts w:ascii="Times New Roman" w:hAnsi="Times New Roman" w:cs="Times New Roman"/>
          <w:b/>
          <w:bCs/>
          <w:sz w:val="24"/>
          <w:szCs w:val="24"/>
          <w:lang w:val="fr-FR"/>
        </w:rPr>
        <w:t xml:space="preserve">. </w:t>
      </w:r>
      <w:r w:rsidRPr="009203FC">
        <w:rPr>
          <w:rFonts w:ascii="Times New Roman" w:hAnsi="Times New Roman" w:cs="Times New Roman"/>
          <w:sz w:val="24"/>
          <w:szCs w:val="24"/>
          <w:lang w:val="fr-FR"/>
        </w:rPr>
        <w:t>- Executantul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ia de a procura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de a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ntre</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ine pe cheltuiala sa toate dizpozitivele de iluminare, protec</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ngr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dire, alarm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paz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c</w:t>
      </w:r>
      <w:r w:rsidRPr="009203FC">
        <w:rPr>
          <w:rFonts w:ascii="Times New Roman" w:hAnsi="Times New Roman" w:cs="Times New Roman"/>
          <w:sz w:val="24"/>
          <w:szCs w:val="24"/>
          <w:lang w:val="ro-RO"/>
        </w:rPr>
        <w:t>â</w:t>
      </w:r>
      <w:r w:rsidRPr="009203FC">
        <w:rPr>
          <w:rFonts w:ascii="Times New Roman" w:hAnsi="Times New Roman" w:cs="Times New Roman"/>
          <w:sz w:val="24"/>
          <w:szCs w:val="24"/>
          <w:lang w:val="fr-FR"/>
        </w:rPr>
        <w:t xml:space="preserve">nd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unde sunt necesare, sau au fost solicitate de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tre achizitor, sau de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tre alte autorit</w:t>
      </w:r>
      <w:r w:rsidRPr="009203FC">
        <w:rPr>
          <w:rFonts w:ascii="Times New Roman" w:hAnsi="Times New Roman" w:cs="Times New Roman"/>
          <w:sz w:val="24"/>
          <w:szCs w:val="24"/>
          <w:lang w:val="ro-RO"/>
        </w:rPr>
        <w:t>ăț</w:t>
      </w:r>
      <w:r w:rsidRPr="009203FC">
        <w:rPr>
          <w:rFonts w:ascii="Times New Roman" w:hAnsi="Times New Roman" w:cs="Times New Roman"/>
          <w:sz w:val="24"/>
          <w:szCs w:val="24"/>
          <w:lang w:val="fr-FR"/>
        </w:rPr>
        <w:t xml:space="preserve">i competante,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 scopul protej</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rii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rilor, sau al asigur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rii confortului riveranilor.</w:t>
      </w:r>
    </w:p>
    <w:p w14:paraId="39C1428D"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9.13.</w:t>
      </w:r>
      <w:r w:rsidRPr="009203FC">
        <w:rPr>
          <w:rFonts w:ascii="Times New Roman" w:hAnsi="Times New Roman" w:cs="Times New Roman"/>
          <w:sz w:val="24"/>
          <w:szCs w:val="24"/>
          <w:lang w:val="fr-FR"/>
        </w:rPr>
        <w:t xml:space="preserve"> - Executantul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de a lua toate 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surile pentru asigurarea tuturor persoanelor a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ror prezen</w:t>
      </w:r>
      <w:r w:rsidRPr="009203FC">
        <w:rPr>
          <w:rFonts w:ascii="Times New Roman" w:hAnsi="Times New Roman" w:cs="Times New Roman"/>
          <w:sz w:val="24"/>
          <w:szCs w:val="24"/>
          <w:lang w:val="ro-RO"/>
        </w:rPr>
        <w:t>ță</w:t>
      </w:r>
      <w:r w:rsidRPr="009203FC">
        <w:rPr>
          <w:rFonts w:ascii="Times New Roman" w:hAnsi="Times New Roman" w:cs="Times New Roman"/>
          <w:sz w:val="24"/>
          <w:szCs w:val="24"/>
          <w:lang w:val="fr-FR"/>
        </w:rPr>
        <w:t xml:space="preserve"> pe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antier este autorizat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de a men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ine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antierul (at</w:t>
      </w:r>
      <w:r w:rsidRPr="009203FC">
        <w:rPr>
          <w:rFonts w:ascii="Times New Roman" w:hAnsi="Times New Roman" w:cs="Times New Roman"/>
          <w:sz w:val="24"/>
          <w:szCs w:val="24"/>
          <w:lang w:val="ro-RO"/>
        </w:rPr>
        <w:t>â</w:t>
      </w:r>
      <w:r w:rsidRPr="009203FC">
        <w:rPr>
          <w:rFonts w:ascii="Times New Roman" w:hAnsi="Times New Roman" w:cs="Times New Roman"/>
          <w:sz w:val="24"/>
          <w:szCs w:val="24"/>
          <w:lang w:val="fr-FR"/>
        </w:rPr>
        <w:t>t timp c</w:t>
      </w:r>
      <w:r w:rsidRPr="009203FC">
        <w:rPr>
          <w:rFonts w:ascii="Times New Roman" w:hAnsi="Times New Roman" w:cs="Times New Roman"/>
          <w:sz w:val="24"/>
          <w:szCs w:val="24"/>
          <w:lang w:val="ro-RO"/>
        </w:rPr>
        <w:t>â</w:t>
      </w:r>
      <w:r w:rsidRPr="009203FC">
        <w:rPr>
          <w:rFonts w:ascii="Times New Roman" w:hAnsi="Times New Roman" w:cs="Times New Roman"/>
          <w:sz w:val="24"/>
          <w:szCs w:val="24"/>
          <w:lang w:val="fr-FR"/>
        </w:rPr>
        <w:t>t acesta este sub controlul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u)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rile (at</w:t>
      </w:r>
      <w:r w:rsidRPr="009203FC">
        <w:rPr>
          <w:rFonts w:ascii="Times New Roman" w:hAnsi="Times New Roman" w:cs="Times New Roman"/>
          <w:sz w:val="24"/>
          <w:szCs w:val="24"/>
          <w:lang w:val="ro-RO"/>
        </w:rPr>
        <w:t>â</w:t>
      </w:r>
      <w:r w:rsidRPr="009203FC">
        <w:rPr>
          <w:rFonts w:ascii="Times New Roman" w:hAnsi="Times New Roman" w:cs="Times New Roman"/>
          <w:sz w:val="24"/>
          <w:szCs w:val="24"/>
          <w:lang w:val="fr-FR"/>
        </w:rPr>
        <w:t>t timp c</w:t>
      </w:r>
      <w:r w:rsidRPr="009203FC">
        <w:rPr>
          <w:rFonts w:ascii="Times New Roman" w:hAnsi="Times New Roman" w:cs="Times New Roman"/>
          <w:sz w:val="24"/>
          <w:szCs w:val="24"/>
          <w:lang w:val="ro-RO"/>
        </w:rPr>
        <w:t>â</w:t>
      </w:r>
      <w:r w:rsidRPr="009203FC">
        <w:rPr>
          <w:rFonts w:ascii="Times New Roman" w:hAnsi="Times New Roman" w:cs="Times New Roman"/>
          <w:sz w:val="24"/>
          <w:szCs w:val="24"/>
          <w:lang w:val="fr-FR"/>
        </w:rPr>
        <w:t xml:space="preserve">t acestea nu sunt finalizate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ocupate de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tre achizitor),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 starea de ordine necesar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evit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rii </w:t>
      </w:r>
      <w:r w:rsidRPr="009203FC">
        <w:rPr>
          <w:rFonts w:ascii="Times New Roman" w:hAnsi="Times New Roman" w:cs="Times New Roman"/>
          <w:sz w:val="24"/>
          <w:szCs w:val="24"/>
          <w:lang w:val="ro-RO"/>
        </w:rPr>
        <w:t>oricărui</w:t>
      </w:r>
      <w:r w:rsidRPr="009203FC">
        <w:rPr>
          <w:rFonts w:ascii="Times New Roman" w:hAnsi="Times New Roman" w:cs="Times New Roman"/>
          <w:sz w:val="24"/>
          <w:szCs w:val="24"/>
          <w:lang w:val="fr-FR"/>
        </w:rPr>
        <w:t xml:space="preserve"> pericol pentru respectivele persoane.</w:t>
      </w:r>
    </w:p>
    <w:p w14:paraId="4622E5C7" w14:textId="77777777" w:rsidR="009203FC" w:rsidRDefault="009203FC" w:rsidP="009203FC">
      <w:pPr>
        <w:autoSpaceDE w:val="0"/>
        <w:spacing w:after="0" w:line="240" w:lineRule="auto"/>
        <w:rPr>
          <w:rFonts w:ascii="Times New Roman" w:hAnsi="Times New Roman" w:cs="Times New Roman"/>
          <w:sz w:val="24"/>
          <w:szCs w:val="24"/>
          <w:lang w:val="fr-FR"/>
        </w:rPr>
      </w:pPr>
      <w:r w:rsidRPr="009203FC">
        <w:rPr>
          <w:rFonts w:ascii="Times New Roman" w:hAnsi="Times New Roman" w:cs="Times New Roman"/>
          <w:b/>
          <w:bCs/>
          <w:sz w:val="24"/>
          <w:szCs w:val="24"/>
          <w:lang w:val="ro-RO"/>
        </w:rPr>
        <w:t>9</w:t>
      </w:r>
      <w:r w:rsidRPr="009203FC">
        <w:rPr>
          <w:rFonts w:ascii="Times New Roman" w:hAnsi="Times New Roman" w:cs="Times New Roman"/>
          <w:b/>
          <w:bCs/>
          <w:sz w:val="24"/>
          <w:szCs w:val="24"/>
          <w:lang w:val="fr-FR"/>
        </w:rPr>
        <w:t>.</w:t>
      </w:r>
      <w:r w:rsidRPr="009203FC">
        <w:rPr>
          <w:rFonts w:ascii="Times New Roman" w:hAnsi="Times New Roman" w:cs="Times New Roman"/>
          <w:b/>
          <w:bCs/>
          <w:sz w:val="24"/>
          <w:szCs w:val="24"/>
          <w:lang w:val="ro-RO"/>
        </w:rPr>
        <w:t>14</w:t>
      </w:r>
      <w:r w:rsidRPr="009203FC">
        <w:rPr>
          <w:rFonts w:ascii="Times New Roman" w:hAnsi="Times New Roman" w:cs="Times New Roman"/>
          <w:b/>
          <w:bCs/>
          <w:sz w:val="24"/>
          <w:szCs w:val="24"/>
          <w:lang w:val="fr-FR"/>
        </w:rPr>
        <w:t>.</w:t>
      </w:r>
      <w:r w:rsidRPr="009203FC">
        <w:rPr>
          <w:rFonts w:ascii="Times New Roman" w:hAnsi="Times New Roman" w:cs="Times New Roman"/>
          <w:sz w:val="24"/>
          <w:szCs w:val="24"/>
          <w:lang w:val="fr-FR"/>
        </w:rPr>
        <w:t xml:space="preserve"> - Executantul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ia de a asigura accesul reprezentantului </w:t>
      </w:r>
      <w:r w:rsidRPr="009203FC">
        <w:rPr>
          <w:rFonts w:ascii="Times New Roman" w:hAnsi="Times New Roman" w:cs="Times New Roman"/>
          <w:sz w:val="24"/>
          <w:szCs w:val="24"/>
          <w:lang w:val="ro-RO"/>
        </w:rPr>
        <w:t xml:space="preserve">desemnat al </w:t>
      </w:r>
      <w:r w:rsidRPr="009203FC">
        <w:rPr>
          <w:rFonts w:ascii="Times New Roman" w:hAnsi="Times New Roman" w:cs="Times New Roman"/>
          <w:sz w:val="24"/>
          <w:szCs w:val="24"/>
          <w:lang w:val="fr-FR"/>
        </w:rPr>
        <w:t xml:space="preserve">achizitorului </w:t>
      </w:r>
      <w:r w:rsidRPr="009203FC">
        <w:rPr>
          <w:rFonts w:ascii="Times New Roman" w:hAnsi="Times New Roman" w:cs="Times New Roman"/>
          <w:sz w:val="24"/>
          <w:szCs w:val="24"/>
          <w:lang w:val="ro-RO"/>
        </w:rPr>
        <w:t>în orice moment,</w:t>
      </w:r>
      <w:r w:rsidRPr="009203FC">
        <w:rPr>
          <w:rFonts w:ascii="Times New Roman" w:hAnsi="Times New Roman" w:cs="Times New Roman"/>
          <w:sz w:val="24"/>
          <w:szCs w:val="24"/>
          <w:lang w:val="fr-FR"/>
        </w:rPr>
        <w:t xml:space="preserve"> la locul de munc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sau oriunde </w:t>
      </w:r>
      <w:r w:rsidRPr="009203FC">
        <w:rPr>
          <w:rFonts w:ascii="Times New Roman" w:hAnsi="Times New Roman" w:cs="Times New Roman"/>
          <w:sz w:val="24"/>
          <w:szCs w:val="24"/>
          <w:lang w:val="ro-RO"/>
        </w:rPr>
        <w:t>îș</w:t>
      </w:r>
      <w:r w:rsidRPr="009203FC">
        <w:rPr>
          <w:rFonts w:ascii="Times New Roman" w:hAnsi="Times New Roman" w:cs="Times New Roman"/>
          <w:sz w:val="24"/>
          <w:szCs w:val="24"/>
          <w:lang w:val="fr-FR"/>
        </w:rPr>
        <w:t>i desf</w:t>
      </w:r>
      <w:r w:rsidRPr="009203FC">
        <w:rPr>
          <w:rFonts w:ascii="Times New Roman" w:hAnsi="Times New Roman" w:cs="Times New Roman"/>
          <w:sz w:val="24"/>
          <w:szCs w:val="24"/>
          <w:lang w:val="ro-RO"/>
        </w:rPr>
        <w:t>ăș</w:t>
      </w:r>
      <w:r w:rsidRPr="009203FC">
        <w:rPr>
          <w:rFonts w:ascii="Times New Roman" w:hAnsi="Times New Roman" w:cs="Times New Roman"/>
          <w:sz w:val="24"/>
          <w:szCs w:val="24"/>
          <w:lang w:val="fr-FR"/>
        </w:rPr>
        <w:t>oar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activit</w:t>
      </w:r>
      <w:r w:rsidRPr="009203FC">
        <w:rPr>
          <w:rFonts w:ascii="Times New Roman" w:hAnsi="Times New Roman" w:cs="Times New Roman"/>
          <w:sz w:val="24"/>
          <w:szCs w:val="24"/>
          <w:lang w:val="ro-RO"/>
        </w:rPr>
        <w:t>ăț</w:t>
      </w:r>
      <w:r w:rsidRPr="009203FC">
        <w:rPr>
          <w:rFonts w:ascii="Times New Roman" w:hAnsi="Times New Roman" w:cs="Times New Roman"/>
          <w:sz w:val="24"/>
          <w:szCs w:val="24"/>
          <w:lang w:val="fr-FR"/>
        </w:rPr>
        <w:t xml:space="preserve">ile legate de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ndeplinirea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iilor asumate prin contract, inclusiv pentru verificarea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rilor ascunse.</w:t>
      </w:r>
    </w:p>
    <w:p w14:paraId="066D7E8D" w14:textId="4A7E28EC" w:rsidR="00E2298A" w:rsidRPr="009203FC" w:rsidRDefault="00E2298A" w:rsidP="009203FC">
      <w:pPr>
        <w:autoSpaceDE w:val="0"/>
        <w:spacing w:after="0" w:line="240" w:lineRule="auto"/>
        <w:rPr>
          <w:rFonts w:ascii="Times New Roman" w:hAnsi="Times New Roman" w:cs="Times New Roman"/>
          <w:sz w:val="24"/>
          <w:szCs w:val="24"/>
        </w:rPr>
      </w:pPr>
      <w:r>
        <w:rPr>
          <w:rFonts w:ascii="Times New Roman" w:hAnsi="Times New Roman" w:cs="Times New Roman"/>
          <w:sz w:val="24"/>
          <w:szCs w:val="24"/>
          <w:lang w:val="fr-FR"/>
        </w:rPr>
        <w:t>9.15. – Executantul va prezenta situatii partiale de lucrari la un interval de 2 saptamani.</w:t>
      </w:r>
    </w:p>
    <w:p w14:paraId="43D5D2DE" w14:textId="77777777" w:rsidR="009203FC" w:rsidRPr="009203FC" w:rsidRDefault="009203FC" w:rsidP="009203FC">
      <w:pPr>
        <w:autoSpaceDE w:val="0"/>
        <w:spacing w:after="0" w:line="240" w:lineRule="auto"/>
        <w:rPr>
          <w:rFonts w:ascii="Times New Roman" w:hAnsi="Times New Roman" w:cs="Times New Roman"/>
          <w:sz w:val="24"/>
          <w:szCs w:val="24"/>
        </w:rPr>
      </w:pPr>
    </w:p>
    <w:p w14:paraId="7D0764BD"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fr-FR"/>
        </w:rPr>
        <w:t xml:space="preserve">10. </w:t>
      </w:r>
      <w:r w:rsidRPr="009203FC">
        <w:rPr>
          <w:rFonts w:ascii="Times New Roman" w:hAnsi="Times New Roman" w:cs="Times New Roman"/>
          <w:b/>
          <w:i/>
          <w:sz w:val="24"/>
          <w:szCs w:val="24"/>
          <w:lang w:val="fr-FR"/>
        </w:rPr>
        <w:t>Obligatiile achizitorului</w:t>
      </w:r>
    </w:p>
    <w:p w14:paraId="1FB09B8D"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10.1.</w:t>
      </w:r>
      <w:r w:rsidRPr="009203FC">
        <w:rPr>
          <w:rFonts w:ascii="Times New Roman" w:hAnsi="Times New Roman" w:cs="Times New Roman"/>
          <w:b/>
          <w:i/>
          <w:sz w:val="24"/>
          <w:szCs w:val="24"/>
          <w:lang w:val="fr-FR"/>
        </w:rPr>
        <w:t xml:space="preserve"> </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it-IT"/>
        </w:rPr>
        <w:t xml:space="preserve">Achizitorul are </w:t>
      </w:r>
      <w:r w:rsidRPr="009203FC">
        <w:rPr>
          <w:rFonts w:ascii="Times New Roman" w:hAnsi="Times New Roman" w:cs="Times New Roman"/>
          <w:sz w:val="24"/>
          <w:szCs w:val="24"/>
          <w:lang w:val="ro-RO"/>
        </w:rPr>
        <w:t>obligația</w:t>
      </w:r>
      <w:r w:rsidRPr="009203FC">
        <w:rPr>
          <w:rFonts w:ascii="Times New Roman" w:hAnsi="Times New Roman" w:cs="Times New Roman"/>
          <w:sz w:val="24"/>
          <w:szCs w:val="24"/>
          <w:lang w:val="it-IT"/>
        </w:rPr>
        <w:t xml:space="preserve"> de a supraveghea </w:t>
      </w:r>
      <w:r w:rsidRPr="009203FC">
        <w:rPr>
          <w:rFonts w:ascii="Times New Roman" w:hAnsi="Times New Roman" w:cs="Times New Roman"/>
          <w:sz w:val="24"/>
          <w:szCs w:val="24"/>
          <w:lang w:val="ro-RO"/>
        </w:rPr>
        <w:t>desfășurarea</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lucrărilor</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 xml:space="preserve">și </w:t>
      </w:r>
      <w:r w:rsidRPr="009203FC">
        <w:rPr>
          <w:rFonts w:ascii="Times New Roman" w:hAnsi="Times New Roman" w:cs="Times New Roman"/>
          <w:sz w:val="24"/>
          <w:szCs w:val="24"/>
          <w:lang w:val="it-IT"/>
        </w:rPr>
        <w:t xml:space="preserve">de a stabili conformitatea lor, cu </w:t>
      </w:r>
      <w:r w:rsidRPr="009203FC">
        <w:rPr>
          <w:rFonts w:ascii="Times New Roman" w:hAnsi="Times New Roman" w:cs="Times New Roman"/>
          <w:sz w:val="24"/>
          <w:szCs w:val="24"/>
          <w:lang w:val="ro-RO"/>
        </w:rPr>
        <w:t>specificațiile</w:t>
      </w:r>
      <w:r w:rsidRPr="009203FC">
        <w:rPr>
          <w:rFonts w:ascii="Times New Roman" w:hAnsi="Times New Roman" w:cs="Times New Roman"/>
          <w:sz w:val="24"/>
          <w:szCs w:val="24"/>
          <w:lang w:val="it-IT"/>
        </w:rPr>
        <w:t xml:space="preserve"> din oferta tehnico-financiar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din platforma electronic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SEAP-SICAP</w:t>
      </w:r>
      <w:r w:rsidRPr="009203FC">
        <w:rPr>
          <w:rFonts w:ascii="Times New Roman" w:hAnsi="Times New Roman" w:cs="Times New Roman"/>
          <w:sz w:val="24"/>
          <w:szCs w:val="24"/>
          <w:lang w:val="fr-FR"/>
        </w:rPr>
        <w:t>.</w:t>
      </w:r>
    </w:p>
    <w:p w14:paraId="554C317C"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10.2. </w:t>
      </w:r>
      <w:r w:rsidRPr="009203FC">
        <w:rPr>
          <w:rFonts w:ascii="Times New Roman" w:hAnsi="Times New Roman" w:cs="Times New Roman"/>
          <w:sz w:val="24"/>
          <w:szCs w:val="24"/>
          <w:lang w:val="fr-FR"/>
        </w:rPr>
        <w:t xml:space="preserve">- </w:t>
      </w:r>
      <w:r w:rsidRPr="009203FC">
        <w:rPr>
          <w:rFonts w:ascii="Times New Roman" w:hAnsi="Times New Roman" w:cs="Times New Roman"/>
          <w:bCs/>
          <w:sz w:val="24"/>
          <w:szCs w:val="24"/>
          <w:lang w:val="fr-FR"/>
        </w:rPr>
        <w:t>Ach</w:t>
      </w:r>
      <w:r w:rsidRPr="009203FC">
        <w:rPr>
          <w:rFonts w:ascii="Times New Roman" w:hAnsi="Times New Roman" w:cs="Times New Roman"/>
          <w:sz w:val="24"/>
          <w:szCs w:val="24"/>
          <w:lang w:val="fr-FR"/>
        </w:rPr>
        <w:t>izitorul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de a pune la dispozi</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executantului urm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toarele:</w:t>
      </w:r>
    </w:p>
    <w:p w14:paraId="671343E7"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a) </w:t>
      </w:r>
      <w:r w:rsidRPr="009203FC">
        <w:rPr>
          <w:rFonts w:ascii="Times New Roman" w:hAnsi="Times New Roman" w:cs="Times New Roman"/>
          <w:sz w:val="24"/>
          <w:szCs w:val="24"/>
          <w:lang w:val="fr-FR"/>
        </w:rPr>
        <w:t>amplasamentul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rii, liber de orice sarcin</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w:t>
      </w:r>
    </w:p>
    <w:p w14:paraId="6920D74C"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b) </w:t>
      </w:r>
      <w:r w:rsidRPr="009203FC">
        <w:rPr>
          <w:rFonts w:ascii="Times New Roman" w:hAnsi="Times New Roman" w:cs="Times New Roman"/>
          <w:sz w:val="24"/>
          <w:szCs w:val="24"/>
          <w:lang w:val="fr-FR"/>
        </w:rPr>
        <w:t>suprafe</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ele de teren necesare pentru depozitare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pentru organizarea de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antier;</w:t>
      </w:r>
    </w:p>
    <w:p w14:paraId="2BF06B68"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c) </w:t>
      </w:r>
      <w:r w:rsidRPr="009203FC">
        <w:rPr>
          <w:rFonts w:ascii="Times New Roman" w:hAnsi="Times New Roman" w:cs="Times New Roman"/>
          <w:sz w:val="24"/>
          <w:szCs w:val="24"/>
          <w:lang w:val="fr-FR"/>
        </w:rPr>
        <w:t>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ile de acces rutier;</w:t>
      </w:r>
    </w:p>
    <w:p w14:paraId="415544BB"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lastRenderedPageBreak/>
        <w:t xml:space="preserve">d) </w:t>
      </w:r>
      <w:r w:rsidRPr="009203FC">
        <w:rPr>
          <w:rFonts w:ascii="Times New Roman" w:hAnsi="Times New Roman" w:cs="Times New Roman"/>
          <w:sz w:val="24"/>
          <w:szCs w:val="24"/>
          <w:lang w:val="fr-FR"/>
        </w:rPr>
        <w:t>racordurile pentru utilit</w:t>
      </w:r>
      <w:r w:rsidRPr="009203FC">
        <w:rPr>
          <w:rFonts w:ascii="Times New Roman" w:hAnsi="Times New Roman" w:cs="Times New Roman"/>
          <w:sz w:val="24"/>
          <w:szCs w:val="24"/>
          <w:lang w:val="ro-RO"/>
        </w:rPr>
        <w:t>ăț</w:t>
      </w:r>
      <w:r w:rsidRPr="009203FC">
        <w:rPr>
          <w:rFonts w:ascii="Times New Roman" w:hAnsi="Times New Roman" w:cs="Times New Roman"/>
          <w:sz w:val="24"/>
          <w:szCs w:val="24"/>
          <w:lang w:val="fr-FR"/>
        </w:rPr>
        <w:t>i (ap</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gaz, energie, canalizare, etc.), pân</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la limita amplasamentului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antierului.</w:t>
      </w:r>
    </w:p>
    <w:p w14:paraId="7F3A8C80"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10.3. </w:t>
      </w:r>
      <w:r w:rsidRPr="009203FC">
        <w:rPr>
          <w:rFonts w:ascii="Times New Roman" w:hAnsi="Times New Roman" w:cs="Times New Roman"/>
          <w:sz w:val="24"/>
          <w:szCs w:val="24"/>
          <w:lang w:val="fr-FR"/>
        </w:rPr>
        <w:t>- Achizitorul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ia de a examina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sura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rile, care devin ascunse în cel mult 5 zile de la notificarea executantului.</w:t>
      </w:r>
    </w:p>
    <w:p w14:paraId="042D1126"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10.4. </w:t>
      </w:r>
      <w:r w:rsidRPr="009203FC">
        <w:rPr>
          <w:rFonts w:ascii="Times New Roman" w:hAnsi="Times New Roman" w:cs="Times New Roman"/>
          <w:sz w:val="24"/>
          <w:szCs w:val="24"/>
          <w:lang w:val="fr-FR"/>
        </w:rPr>
        <w:t xml:space="preserve">- Achizitorul este pe deplin responsabil de exactitatea documentelor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a oric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ror alte informa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ii furnizate executantului, precum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pentru dispozi</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iile sale.</w:t>
      </w:r>
    </w:p>
    <w:p w14:paraId="4FF7A204"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10.5.</w:t>
      </w:r>
      <w:r w:rsidRPr="009203FC">
        <w:rPr>
          <w:rFonts w:ascii="Times New Roman" w:hAnsi="Times New Roman" w:cs="Times New Roman"/>
          <w:sz w:val="24"/>
          <w:szCs w:val="24"/>
          <w:lang w:val="fr-FR"/>
        </w:rPr>
        <w:t xml:space="preserve"> - Achizitorul este pe deplin responsabil de </w:t>
      </w:r>
      <w:r w:rsidRPr="009203FC">
        <w:rPr>
          <w:rFonts w:ascii="Times New Roman" w:hAnsi="Times New Roman" w:cs="Times New Roman"/>
          <w:b/>
          <w:bCs/>
          <w:sz w:val="24"/>
          <w:szCs w:val="24"/>
          <w:lang w:val="fr-FR"/>
        </w:rPr>
        <w:t>verificarea calit</w:t>
      </w:r>
      <w:r w:rsidRPr="009203FC">
        <w:rPr>
          <w:rFonts w:ascii="Times New Roman" w:hAnsi="Times New Roman" w:cs="Times New Roman"/>
          <w:b/>
          <w:bCs/>
          <w:sz w:val="24"/>
          <w:szCs w:val="24"/>
          <w:lang w:val="ro-RO"/>
        </w:rPr>
        <w:t>ăț</w:t>
      </w:r>
      <w:r w:rsidRPr="009203FC">
        <w:rPr>
          <w:rFonts w:ascii="Times New Roman" w:hAnsi="Times New Roman" w:cs="Times New Roman"/>
          <w:b/>
          <w:bCs/>
          <w:sz w:val="24"/>
          <w:szCs w:val="24"/>
          <w:lang w:val="fr-FR"/>
        </w:rPr>
        <w:t>ii lucr</w:t>
      </w:r>
      <w:r w:rsidRPr="009203FC">
        <w:rPr>
          <w:rFonts w:ascii="Times New Roman" w:hAnsi="Times New Roman" w:cs="Times New Roman"/>
          <w:b/>
          <w:bCs/>
          <w:sz w:val="24"/>
          <w:szCs w:val="24"/>
          <w:lang w:val="ro-RO"/>
        </w:rPr>
        <w:t>ă</w:t>
      </w:r>
      <w:r w:rsidRPr="009203FC">
        <w:rPr>
          <w:rFonts w:ascii="Times New Roman" w:hAnsi="Times New Roman" w:cs="Times New Roman"/>
          <w:b/>
          <w:bCs/>
          <w:sz w:val="24"/>
          <w:szCs w:val="24"/>
          <w:lang w:val="fr-FR"/>
        </w:rPr>
        <w:t>rilor executate</w:t>
      </w:r>
      <w:r w:rsidRPr="009203FC">
        <w:rPr>
          <w:rFonts w:ascii="Times New Roman" w:hAnsi="Times New Roman" w:cs="Times New Roman"/>
          <w:sz w:val="24"/>
          <w:szCs w:val="24"/>
          <w:lang w:val="fr-FR"/>
        </w:rPr>
        <w:t>;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rile se vor executa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 xml:space="preserve">n conformitate cu prevederile normativelor, STAS-urilor, standardelor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normelor aflate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 vigoare, aferente fiecarei categorii de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 parte .</w:t>
      </w:r>
    </w:p>
    <w:p w14:paraId="6A0F4AAB" w14:textId="4B82226A"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 xml:space="preserve">10.6. - </w:t>
      </w:r>
      <w:r w:rsidRPr="009203FC">
        <w:rPr>
          <w:rFonts w:ascii="Times New Roman" w:hAnsi="Times New Roman" w:cs="Times New Roman"/>
          <w:sz w:val="24"/>
          <w:szCs w:val="24"/>
          <w:lang w:val="it-IT"/>
        </w:rPr>
        <w:t xml:space="preserve">Achizitorul are </w:t>
      </w:r>
      <w:r w:rsidRPr="009203FC">
        <w:rPr>
          <w:rFonts w:ascii="Times New Roman" w:hAnsi="Times New Roman" w:cs="Times New Roman"/>
          <w:sz w:val="24"/>
          <w:szCs w:val="24"/>
          <w:lang w:val="ro-RO"/>
        </w:rPr>
        <w:t>obligația</w:t>
      </w:r>
      <w:r w:rsidRPr="009203FC">
        <w:rPr>
          <w:rFonts w:ascii="Times New Roman" w:hAnsi="Times New Roman" w:cs="Times New Roman"/>
          <w:sz w:val="24"/>
          <w:szCs w:val="24"/>
          <w:lang w:val="it-IT"/>
        </w:rPr>
        <w:t xml:space="preserve"> de a desemna un </w:t>
      </w:r>
      <w:r w:rsidRPr="009203FC">
        <w:rPr>
          <w:rFonts w:ascii="Times New Roman" w:hAnsi="Times New Roman" w:cs="Times New Roman"/>
          <w:b/>
          <w:bCs/>
          <w:sz w:val="24"/>
          <w:szCs w:val="24"/>
          <w:lang w:val="it-IT"/>
        </w:rPr>
        <w:t>reprezentant tehnic</w:t>
      </w:r>
      <w:r w:rsidRPr="009203FC">
        <w:rPr>
          <w:rFonts w:ascii="Times New Roman" w:hAnsi="Times New Roman" w:cs="Times New Roman"/>
          <w:sz w:val="24"/>
          <w:szCs w:val="24"/>
          <w:lang w:val="it-IT"/>
        </w:rPr>
        <w:t>, care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urm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reasc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desfășurarea</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lucrărilor</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it-IT"/>
        </w:rPr>
        <w:t xml:space="preserve">n persoana </w:t>
      </w:r>
      <w:r w:rsidRPr="009203FC">
        <w:rPr>
          <w:rFonts w:ascii="Times New Roman" w:hAnsi="Times New Roman" w:cs="Times New Roman"/>
          <w:b/>
          <w:bCs/>
          <w:sz w:val="24"/>
          <w:szCs w:val="24"/>
          <w:lang w:val="it-IT"/>
        </w:rPr>
        <w:t xml:space="preserve">d-lui </w:t>
      </w:r>
      <w:r w:rsidR="00E2298A">
        <w:rPr>
          <w:rFonts w:ascii="Times New Roman" w:hAnsi="Times New Roman" w:cs="Times New Roman"/>
          <w:b/>
          <w:bCs/>
          <w:sz w:val="24"/>
          <w:szCs w:val="24"/>
        </w:rPr>
        <w:t>……………</w:t>
      </w:r>
      <w:r w:rsidRPr="009203FC">
        <w:rPr>
          <w:rFonts w:ascii="Times New Roman" w:hAnsi="Times New Roman" w:cs="Times New Roman"/>
          <w:b/>
          <w:bCs/>
          <w:sz w:val="24"/>
          <w:szCs w:val="24"/>
          <w:lang w:val="it-IT"/>
        </w:rPr>
        <w:t xml:space="preserve">. </w:t>
      </w:r>
      <w:r w:rsidRPr="009203FC">
        <w:rPr>
          <w:rFonts w:ascii="Times New Roman" w:hAnsi="Times New Roman" w:cs="Times New Roman"/>
          <w:sz w:val="24"/>
          <w:szCs w:val="24"/>
          <w:lang w:val="it-IT"/>
        </w:rPr>
        <w:t xml:space="preserve">Reprezentantul desemnat al </w:t>
      </w:r>
      <w:r w:rsidR="00E2298A">
        <w:rPr>
          <w:rFonts w:ascii="Times New Roman" w:hAnsi="Times New Roman" w:cs="Times New Roman"/>
          <w:sz w:val="24"/>
          <w:szCs w:val="24"/>
          <w:lang w:val="it-IT"/>
        </w:rPr>
        <w:t>CSM Bucuresti</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it-IT"/>
        </w:rPr>
        <w:t xml:space="preserve">i reprezentantul </w:t>
      </w:r>
      <w:r w:rsidRPr="009203FC">
        <w:rPr>
          <w:rFonts w:ascii="Times New Roman" w:hAnsi="Times New Roman" w:cs="Times New Roman"/>
          <w:sz w:val="24"/>
          <w:szCs w:val="24"/>
        </w:rPr>
        <w:t xml:space="preserve">desemnat al </w:t>
      </w:r>
      <w:r w:rsidRPr="009203FC">
        <w:rPr>
          <w:rFonts w:ascii="Times New Roman" w:hAnsi="Times New Roman" w:cs="Times New Roman"/>
          <w:sz w:val="24"/>
          <w:szCs w:val="24"/>
          <w:lang w:val="it-IT"/>
        </w:rPr>
        <w:t xml:space="preserve">Executantului, are </w:t>
      </w:r>
      <w:r w:rsidRPr="009203FC">
        <w:rPr>
          <w:rFonts w:ascii="Times New Roman" w:hAnsi="Times New Roman" w:cs="Times New Roman"/>
          <w:sz w:val="24"/>
          <w:szCs w:val="24"/>
          <w:lang w:val="ro-RO"/>
        </w:rPr>
        <w:t>obligația</w:t>
      </w:r>
      <w:r w:rsidRPr="009203FC">
        <w:rPr>
          <w:rFonts w:ascii="Times New Roman" w:hAnsi="Times New Roman" w:cs="Times New Roman"/>
          <w:sz w:val="24"/>
          <w:szCs w:val="24"/>
          <w:lang w:val="it-IT"/>
        </w:rPr>
        <w:t xml:space="preserve"> de a constata stadiul îndeplinirii contractului, prin corelarea prevederilor acestuia cu </w:t>
      </w:r>
      <w:r w:rsidRPr="009203FC">
        <w:rPr>
          <w:rFonts w:ascii="Times New Roman" w:hAnsi="Times New Roman" w:cs="Times New Roman"/>
          <w:sz w:val="24"/>
          <w:szCs w:val="24"/>
          <w:lang w:val="ro-RO"/>
        </w:rPr>
        <w:t>reglementările</w:t>
      </w:r>
      <w:r w:rsidRPr="009203FC">
        <w:rPr>
          <w:rFonts w:ascii="Times New Roman" w:hAnsi="Times New Roman" w:cs="Times New Roman"/>
          <w:sz w:val="24"/>
          <w:szCs w:val="24"/>
          <w:lang w:val="it-IT"/>
        </w:rPr>
        <w:t xml:space="preserve"> în vigoare. </w:t>
      </w:r>
      <w:r w:rsidRPr="009203FC">
        <w:rPr>
          <w:rFonts w:ascii="Times New Roman" w:hAnsi="Times New Roman" w:cs="Times New Roman"/>
          <w:sz w:val="24"/>
          <w:szCs w:val="24"/>
          <w:lang w:val="fr-FR"/>
        </w:rPr>
        <w:t xml:space="preserve">În </w:t>
      </w:r>
      <w:r w:rsidRPr="009203FC">
        <w:rPr>
          <w:rFonts w:ascii="Times New Roman" w:hAnsi="Times New Roman" w:cs="Times New Roman"/>
          <w:sz w:val="24"/>
          <w:szCs w:val="24"/>
          <w:lang w:val="ro-RO"/>
        </w:rPr>
        <w:t>funcție</w:t>
      </w:r>
      <w:r w:rsidRPr="009203FC">
        <w:rPr>
          <w:rFonts w:ascii="Times New Roman" w:hAnsi="Times New Roman" w:cs="Times New Roman"/>
          <w:sz w:val="24"/>
          <w:szCs w:val="24"/>
          <w:lang w:val="fr-FR"/>
        </w:rPr>
        <w:t xml:space="preserve"> de </w:t>
      </w:r>
      <w:r w:rsidRPr="009203FC">
        <w:rPr>
          <w:rFonts w:ascii="Times New Roman" w:hAnsi="Times New Roman" w:cs="Times New Roman"/>
          <w:sz w:val="24"/>
          <w:szCs w:val="24"/>
          <w:lang w:val="ro-RO"/>
        </w:rPr>
        <w:t>constatările</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făcute</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A</w:t>
      </w:r>
      <w:r w:rsidRPr="009203FC">
        <w:rPr>
          <w:rFonts w:ascii="Times New Roman" w:hAnsi="Times New Roman" w:cs="Times New Roman"/>
          <w:sz w:val="24"/>
          <w:szCs w:val="24"/>
          <w:lang w:val="fr-FR"/>
        </w:rPr>
        <w:t xml:space="preserve">chizitorul are dreptul de a aproba, sau de a respinge </w:t>
      </w:r>
      <w:r w:rsidRPr="009203FC">
        <w:rPr>
          <w:rFonts w:ascii="Times New Roman" w:hAnsi="Times New Roman" w:cs="Times New Roman"/>
          <w:sz w:val="24"/>
          <w:szCs w:val="24"/>
          <w:lang w:val="ro-RO"/>
        </w:rPr>
        <w:t>recepția</w:t>
      </w:r>
      <w:r w:rsidRPr="009203FC">
        <w:rPr>
          <w:rFonts w:ascii="Times New Roman" w:hAnsi="Times New Roman" w:cs="Times New Roman"/>
          <w:sz w:val="24"/>
          <w:szCs w:val="24"/>
          <w:lang w:val="fr-FR"/>
        </w:rPr>
        <w:t>.</w:t>
      </w:r>
      <w:r w:rsidRPr="009203FC">
        <w:rPr>
          <w:rFonts w:ascii="Times New Roman" w:hAnsi="Times New Roman" w:cs="Times New Roman"/>
          <w:b/>
          <w:bCs/>
          <w:sz w:val="24"/>
          <w:szCs w:val="24"/>
          <w:lang w:val="it-IT"/>
        </w:rPr>
        <w:t xml:space="preserv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it-IT"/>
        </w:rPr>
        <w:t xml:space="preserve">n cazul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it-IT"/>
        </w:rPr>
        <w:t>n care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rile au fost executate la standardele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it-IT"/>
        </w:rPr>
        <w:t>i performan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it-IT"/>
        </w:rPr>
        <w:t xml:space="preserve">ele cerute de Achizitor, </w:t>
      </w:r>
      <w:r w:rsidRPr="009203FC">
        <w:rPr>
          <w:rFonts w:ascii="Times New Roman" w:hAnsi="Times New Roman" w:cs="Times New Roman"/>
          <w:sz w:val="24"/>
          <w:szCs w:val="24"/>
          <w:lang w:val="ro-RO"/>
        </w:rPr>
        <w:t>Comisia de recepție</w:t>
      </w:r>
      <w:r w:rsidRPr="009203FC">
        <w:rPr>
          <w:rFonts w:ascii="Times New Roman" w:hAnsi="Times New Roman" w:cs="Times New Roman"/>
          <w:sz w:val="24"/>
          <w:szCs w:val="24"/>
          <w:lang w:val="it-IT"/>
        </w:rPr>
        <w:t xml:space="preserve"> a </w:t>
      </w:r>
      <w:r w:rsidR="00E2298A">
        <w:rPr>
          <w:rFonts w:ascii="Times New Roman" w:hAnsi="Times New Roman" w:cs="Times New Roman"/>
          <w:sz w:val="24"/>
          <w:szCs w:val="24"/>
          <w:lang w:val="it-IT"/>
        </w:rPr>
        <w:t>CSM Bucuresti</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it-IT"/>
        </w:rPr>
        <w:t xml:space="preserve">i reprezentantul </w:t>
      </w:r>
      <w:r w:rsidRPr="009203FC">
        <w:rPr>
          <w:rFonts w:ascii="Times New Roman" w:hAnsi="Times New Roman" w:cs="Times New Roman"/>
          <w:sz w:val="24"/>
          <w:szCs w:val="24"/>
        </w:rPr>
        <w:t xml:space="preserve">desemnat al </w:t>
      </w:r>
      <w:r w:rsidRPr="009203FC">
        <w:rPr>
          <w:rFonts w:ascii="Times New Roman" w:hAnsi="Times New Roman" w:cs="Times New Roman"/>
          <w:sz w:val="24"/>
          <w:szCs w:val="24"/>
          <w:lang w:val="it-IT"/>
        </w:rPr>
        <w:t>Executantului, vor semna Proces</w:t>
      </w:r>
      <w:r w:rsidRPr="009203FC">
        <w:rPr>
          <w:rFonts w:ascii="Times New Roman" w:hAnsi="Times New Roman" w:cs="Times New Roman"/>
          <w:sz w:val="24"/>
          <w:szCs w:val="24"/>
          <w:lang w:val="ro-RO"/>
        </w:rPr>
        <w:t>ul</w:t>
      </w:r>
      <w:r w:rsidRPr="009203FC">
        <w:rPr>
          <w:rFonts w:ascii="Times New Roman" w:hAnsi="Times New Roman" w:cs="Times New Roman"/>
          <w:sz w:val="24"/>
          <w:szCs w:val="24"/>
          <w:lang w:val="it-IT"/>
        </w:rPr>
        <w:t xml:space="preserve"> - Verbal de recep</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it-IT"/>
        </w:rPr>
        <w:t>ie a</w:t>
      </w:r>
      <w:r w:rsidRPr="009203FC">
        <w:rPr>
          <w:rFonts w:ascii="Times New Roman" w:hAnsi="Times New Roman" w:cs="Times New Roman"/>
          <w:sz w:val="24"/>
          <w:szCs w:val="24"/>
          <w:lang w:val="ro-RO"/>
        </w:rPr>
        <w:t>l</w:t>
      </w:r>
      <w:r w:rsidRPr="009203FC">
        <w:rPr>
          <w:rFonts w:ascii="Times New Roman" w:hAnsi="Times New Roman" w:cs="Times New Roman"/>
          <w:sz w:val="24"/>
          <w:szCs w:val="24"/>
          <w:lang w:val="it-IT"/>
        </w:rPr>
        <w:t xml:space="preserve">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rilor.</w:t>
      </w:r>
    </w:p>
    <w:p w14:paraId="67B06C71" w14:textId="77777777" w:rsidR="009203FC" w:rsidRDefault="009203FC" w:rsidP="009203FC">
      <w:pPr>
        <w:autoSpaceDE w:val="0"/>
        <w:spacing w:after="0" w:line="240" w:lineRule="auto"/>
        <w:rPr>
          <w:rFonts w:ascii="Times New Roman" w:hAnsi="Times New Roman" w:cs="Times New Roman"/>
          <w:sz w:val="24"/>
          <w:szCs w:val="24"/>
          <w:lang w:val="fr-FR"/>
        </w:rPr>
      </w:pPr>
      <w:r w:rsidRPr="009203FC">
        <w:rPr>
          <w:rFonts w:ascii="Times New Roman" w:hAnsi="Times New Roman" w:cs="Times New Roman"/>
          <w:b/>
          <w:bCs/>
          <w:sz w:val="24"/>
          <w:szCs w:val="24"/>
          <w:lang w:val="ro-RO"/>
        </w:rPr>
        <w:t>10.7.</w:t>
      </w:r>
      <w:r w:rsidRPr="009203FC">
        <w:rPr>
          <w:rFonts w:ascii="Times New Roman" w:hAnsi="Times New Roman" w:cs="Times New Roman"/>
          <w:sz w:val="24"/>
          <w:szCs w:val="24"/>
          <w:lang w:val="ro-RO"/>
        </w:rPr>
        <w:t xml:space="preserve"> - </w:t>
      </w:r>
      <w:r w:rsidRPr="009203FC">
        <w:rPr>
          <w:rFonts w:ascii="Times New Roman" w:hAnsi="Times New Roman" w:cs="Times New Roman"/>
          <w:color w:val="000000"/>
          <w:sz w:val="24"/>
          <w:szCs w:val="24"/>
          <w:lang w:val="fr-FR"/>
        </w:rPr>
        <w:t xml:space="preserve">Achizitorul va face plata </w:t>
      </w:r>
      <w:r w:rsidRPr="009203FC">
        <w:rPr>
          <w:rFonts w:ascii="Times New Roman" w:hAnsi="Times New Roman" w:cs="Times New Roman"/>
          <w:color w:val="000000"/>
          <w:sz w:val="24"/>
          <w:szCs w:val="24"/>
          <w:lang w:val="ro-RO"/>
        </w:rPr>
        <w:t xml:space="preserve">pentru </w:t>
      </w:r>
      <w:r w:rsidRPr="009203FC">
        <w:rPr>
          <w:rFonts w:ascii="Times New Roman" w:hAnsi="Times New Roman" w:cs="Times New Roman"/>
          <w:b/>
          <w:bCs/>
          <w:color w:val="000000"/>
          <w:sz w:val="24"/>
          <w:szCs w:val="24"/>
          <w:lang w:val="ro-RO"/>
        </w:rPr>
        <w:t>L</w:t>
      </w:r>
      <w:r w:rsidRPr="009203FC">
        <w:rPr>
          <w:rFonts w:ascii="Times New Roman" w:hAnsi="Times New Roman" w:cs="Times New Roman"/>
          <w:b/>
          <w:bCs/>
          <w:color w:val="000000"/>
          <w:sz w:val="24"/>
          <w:szCs w:val="24"/>
          <w:lang w:val="fr-FR"/>
        </w:rPr>
        <w:t>ucr</w:t>
      </w:r>
      <w:r w:rsidRPr="009203FC">
        <w:rPr>
          <w:rFonts w:ascii="Times New Roman" w:hAnsi="Times New Roman" w:cs="Times New Roman"/>
          <w:b/>
          <w:bCs/>
          <w:color w:val="000000"/>
          <w:sz w:val="24"/>
          <w:szCs w:val="24"/>
          <w:lang w:val="ro-RO"/>
        </w:rPr>
        <w:t>ă</w:t>
      </w:r>
      <w:r w:rsidRPr="009203FC">
        <w:rPr>
          <w:rFonts w:ascii="Times New Roman" w:hAnsi="Times New Roman" w:cs="Times New Roman"/>
          <w:b/>
          <w:bCs/>
          <w:color w:val="000000"/>
          <w:sz w:val="24"/>
          <w:szCs w:val="24"/>
          <w:lang w:val="fr-FR"/>
        </w:rPr>
        <w:t>ri de renovare</w:t>
      </w:r>
      <w:r w:rsidRPr="009203FC">
        <w:rPr>
          <w:rFonts w:ascii="Times New Roman" w:hAnsi="Times New Roman" w:cs="Times New Roman"/>
          <w:color w:val="000000"/>
          <w:sz w:val="24"/>
          <w:szCs w:val="24"/>
          <w:lang w:val="it-IT"/>
        </w:rPr>
        <w:t xml:space="preserve">, </w:t>
      </w:r>
      <w:r w:rsidRPr="009203FC">
        <w:rPr>
          <w:rFonts w:ascii="Times New Roman" w:hAnsi="Times New Roman" w:cs="Times New Roman"/>
          <w:color w:val="000000"/>
          <w:sz w:val="24"/>
          <w:szCs w:val="24"/>
          <w:lang w:val="fr-FR"/>
        </w:rPr>
        <w:t>pe baza facturi</w:t>
      </w:r>
      <w:r w:rsidRPr="009203FC">
        <w:rPr>
          <w:rFonts w:ascii="Times New Roman" w:hAnsi="Times New Roman" w:cs="Times New Roman"/>
          <w:color w:val="000000"/>
          <w:sz w:val="24"/>
          <w:szCs w:val="24"/>
          <w:lang w:val="ro-RO"/>
        </w:rPr>
        <w:t>i</w:t>
      </w:r>
      <w:r w:rsidRPr="009203FC">
        <w:rPr>
          <w:rFonts w:ascii="Times New Roman" w:hAnsi="Times New Roman" w:cs="Times New Roman"/>
          <w:color w:val="000000"/>
          <w:sz w:val="24"/>
          <w:szCs w:val="24"/>
          <w:lang w:val="fr-FR"/>
        </w:rPr>
        <w:t xml:space="preserve"> fiscale, </w:t>
      </w:r>
      <w:r w:rsidRPr="009203FC">
        <w:rPr>
          <w:rFonts w:ascii="Times New Roman" w:hAnsi="Times New Roman" w:cs="Times New Roman"/>
          <w:color w:val="000000"/>
          <w:sz w:val="24"/>
          <w:szCs w:val="24"/>
          <w:lang w:val="ro-RO"/>
        </w:rPr>
        <w:t>î</w:t>
      </w:r>
      <w:r w:rsidRPr="009203FC">
        <w:rPr>
          <w:rFonts w:ascii="Times New Roman" w:hAnsi="Times New Roman" w:cs="Times New Roman"/>
          <w:color w:val="000000"/>
          <w:sz w:val="24"/>
          <w:szCs w:val="24"/>
          <w:lang w:val="fr-FR"/>
        </w:rPr>
        <w:t xml:space="preserve">ntocmite de </w:t>
      </w:r>
      <w:r w:rsidRPr="009203FC">
        <w:rPr>
          <w:rFonts w:ascii="Times New Roman" w:hAnsi="Times New Roman" w:cs="Times New Roman"/>
          <w:color w:val="000000"/>
          <w:sz w:val="24"/>
          <w:szCs w:val="24"/>
          <w:lang w:val="it-IT"/>
        </w:rPr>
        <w:t>Executant</w:t>
      </w:r>
      <w:r w:rsidRPr="009203FC">
        <w:rPr>
          <w:rFonts w:ascii="Times New Roman" w:hAnsi="Times New Roman" w:cs="Times New Roman"/>
          <w:color w:val="000000"/>
          <w:sz w:val="24"/>
          <w:szCs w:val="24"/>
          <w:lang w:val="fr-FR"/>
        </w:rPr>
        <w:t xml:space="preserve">, </w:t>
      </w:r>
      <w:r w:rsidRPr="009203FC">
        <w:rPr>
          <w:rFonts w:ascii="Times New Roman" w:hAnsi="Times New Roman" w:cs="Times New Roman"/>
          <w:color w:val="000000"/>
          <w:sz w:val="24"/>
          <w:szCs w:val="24"/>
          <w:lang w:val="ro-RO"/>
        </w:rPr>
        <w:t>a Procesului-Verbal și a Situației de lucrări, î</w:t>
      </w:r>
      <w:r w:rsidRPr="009203FC">
        <w:rPr>
          <w:rFonts w:ascii="Times New Roman" w:hAnsi="Times New Roman" w:cs="Times New Roman"/>
          <w:color w:val="000000"/>
          <w:sz w:val="24"/>
          <w:szCs w:val="24"/>
          <w:lang w:val="fr-FR"/>
        </w:rPr>
        <w:t xml:space="preserve">n termen de 30 de zile, de la primirea </w:t>
      </w:r>
      <w:r w:rsidRPr="009203FC">
        <w:rPr>
          <w:rFonts w:ascii="Times New Roman" w:hAnsi="Times New Roman" w:cs="Times New Roman"/>
          <w:color w:val="000000"/>
          <w:sz w:val="24"/>
          <w:szCs w:val="24"/>
          <w:lang w:val="ro-RO"/>
        </w:rPr>
        <w:t>ș</w:t>
      </w:r>
      <w:r w:rsidRPr="009203FC">
        <w:rPr>
          <w:rFonts w:ascii="Times New Roman" w:hAnsi="Times New Roman" w:cs="Times New Roman"/>
          <w:color w:val="000000"/>
          <w:sz w:val="24"/>
          <w:szCs w:val="24"/>
          <w:lang w:val="fr-FR"/>
        </w:rPr>
        <w:t>i acceptarea la plat</w:t>
      </w:r>
      <w:r w:rsidRPr="009203FC">
        <w:rPr>
          <w:rFonts w:ascii="Times New Roman" w:hAnsi="Times New Roman" w:cs="Times New Roman"/>
          <w:color w:val="000000"/>
          <w:sz w:val="24"/>
          <w:szCs w:val="24"/>
          <w:lang w:val="ro-RO"/>
        </w:rPr>
        <w:t>ă</w:t>
      </w:r>
      <w:r w:rsidRPr="009203FC">
        <w:rPr>
          <w:rFonts w:ascii="Times New Roman" w:hAnsi="Times New Roman" w:cs="Times New Roman"/>
          <w:color w:val="000000"/>
          <w:sz w:val="24"/>
          <w:szCs w:val="24"/>
          <w:lang w:val="fr-FR"/>
        </w:rPr>
        <w:t xml:space="preserve"> a facturi</w:t>
      </w:r>
      <w:r w:rsidRPr="009203FC">
        <w:rPr>
          <w:rFonts w:ascii="Times New Roman" w:hAnsi="Times New Roman" w:cs="Times New Roman"/>
          <w:color w:val="000000"/>
          <w:sz w:val="24"/>
          <w:szCs w:val="24"/>
          <w:lang w:val="ro-RO"/>
        </w:rPr>
        <w:t>i</w:t>
      </w:r>
      <w:r w:rsidRPr="009203FC">
        <w:rPr>
          <w:rFonts w:ascii="Times New Roman" w:hAnsi="Times New Roman" w:cs="Times New Roman"/>
          <w:color w:val="000000"/>
          <w:sz w:val="24"/>
          <w:szCs w:val="24"/>
          <w:lang w:val="fr-FR"/>
        </w:rPr>
        <w:t xml:space="preserve"> </w:t>
      </w:r>
      <w:r w:rsidRPr="009203FC">
        <w:rPr>
          <w:rFonts w:ascii="Times New Roman" w:hAnsi="Times New Roman" w:cs="Times New Roman"/>
          <w:color w:val="000000"/>
          <w:sz w:val="24"/>
          <w:szCs w:val="24"/>
          <w:lang w:val="ro-RO"/>
        </w:rPr>
        <w:t>fiscale</w:t>
      </w:r>
      <w:r w:rsidRPr="009203FC">
        <w:rPr>
          <w:rFonts w:ascii="Times New Roman" w:hAnsi="Times New Roman" w:cs="Times New Roman"/>
          <w:color w:val="000000"/>
          <w:sz w:val="24"/>
          <w:szCs w:val="24"/>
          <w:lang w:val="fr-FR"/>
        </w:rPr>
        <w:t xml:space="preserve">, de </w:t>
      </w:r>
      <w:r w:rsidRPr="009203FC">
        <w:rPr>
          <w:rFonts w:ascii="Times New Roman" w:hAnsi="Times New Roman" w:cs="Times New Roman"/>
          <w:color w:val="000000"/>
          <w:sz w:val="24"/>
          <w:szCs w:val="24"/>
          <w:lang w:val="ro-RO"/>
        </w:rPr>
        <w:t>către</w:t>
      </w:r>
      <w:r w:rsidRPr="009203FC">
        <w:rPr>
          <w:rFonts w:ascii="Times New Roman" w:hAnsi="Times New Roman" w:cs="Times New Roman"/>
          <w:color w:val="000000"/>
          <w:sz w:val="24"/>
          <w:szCs w:val="24"/>
          <w:lang w:val="fr-FR"/>
        </w:rPr>
        <w:t xml:space="preserve"> Achizitor. Plata se va face prin virament bancar – OP, </w:t>
      </w:r>
      <w:r w:rsidRPr="009203FC">
        <w:rPr>
          <w:rFonts w:ascii="Times New Roman" w:hAnsi="Times New Roman" w:cs="Times New Roman"/>
          <w:color w:val="000000"/>
          <w:sz w:val="24"/>
          <w:szCs w:val="24"/>
          <w:lang w:val="ro-RO"/>
        </w:rPr>
        <w:t>în contul bancar al</w:t>
      </w:r>
      <w:r w:rsidRPr="009203FC">
        <w:rPr>
          <w:rFonts w:ascii="Times New Roman" w:hAnsi="Times New Roman" w:cs="Times New Roman"/>
          <w:b/>
          <w:bCs/>
          <w:color w:val="000000"/>
          <w:sz w:val="24"/>
          <w:szCs w:val="24"/>
          <w:lang w:val="ro-RO"/>
        </w:rPr>
        <w:t xml:space="preserve"> </w:t>
      </w:r>
      <w:r w:rsidRPr="009203FC">
        <w:rPr>
          <w:rFonts w:ascii="Times New Roman" w:hAnsi="Times New Roman" w:cs="Times New Roman"/>
          <w:color w:val="000000"/>
          <w:sz w:val="24"/>
          <w:szCs w:val="24"/>
          <w:lang w:val="it-IT"/>
        </w:rPr>
        <w:t>Executantulu</w:t>
      </w:r>
      <w:r w:rsidRPr="009203FC">
        <w:rPr>
          <w:rFonts w:ascii="Times New Roman" w:hAnsi="Times New Roman" w:cs="Times New Roman"/>
          <w:color w:val="000000"/>
          <w:sz w:val="24"/>
          <w:szCs w:val="24"/>
          <w:lang w:val="ro-RO"/>
        </w:rPr>
        <w:t>i</w:t>
      </w:r>
      <w:r w:rsidRPr="009203FC">
        <w:rPr>
          <w:rFonts w:ascii="Times New Roman" w:hAnsi="Times New Roman" w:cs="Times New Roman"/>
          <w:sz w:val="24"/>
          <w:szCs w:val="24"/>
          <w:lang w:val="fr-FR"/>
        </w:rPr>
        <w:t>.</w:t>
      </w:r>
    </w:p>
    <w:p w14:paraId="758D8569" w14:textId="239995FA" w:rsidR="00E2298A" w:rsidRDefault="00E2298A" w:rsidP="009203FC">
      <w:pPr>
        <w:autoSpaceDE w:val="0"/>
        <w:spacing w:after="0" w:line="240" w:lineRule="auto"/>
        <w:rPr>
          <w:rFonts w:ascii="Times New Roman" w:hAnsi="Times New Roman" w:cs="Times New Roman"/>
          <w:sz w:val="24"/>
          <w:szCs w:val="24"/>
          <w:lang w:val="fr-FR"/>
        </w:rPr>
      </w:pPr>
      <w:r w:rsidRPr="00E2298A">
        <w:rPr>
          <w:rFonts w:ascii="Times New Roman" w:hAnsi="Times New Roman" w:cs="Times New Roman"/>
          <w:b/>
          <w:bCs/>
          <w:sz w:val="24"/>
          <w:szCs w:val="24"/>
          <w:lang w:val="fr-FR"/>
        </w:rPr>
        <w:t>10.8.</w:t>
      </w:r>
      <w:r>
        <w:rPr>
          <w:rFonts w:ascii="Times New Roman" w:hAnsi="Times New Roman" w:cs="Times New Roman"/>
          <w:sz w:val="24"/>
          <w:szCs w:val="24"/>
          <w:lang w:val="fr-FR"/>
        </w:rPr>
        <w:t xml:space="preserve"> Se va plati un avans de 30% conform legii.</w:t>
      </w:r>
    </w:p>
    <w:p w14:paraId="763D2196" w14:textId="77777777" w:rsidR="009203FC" w:rsidRPr="009203FC" w:rsidRDefault="009203FC" w:rsidP="009203FC">
      <w:pPr>
        <w:autoSpaceDE w:val="0"/>
        <w:spacing w:after="0" w:line="240" w:lineRule="auto"/>
        <w:rPr>
          <w:rFonts w:ascii="Times New Roman" w:hAnsi="Times New Roman" w:cs="Times New Roman"/>
          <w:sz w:val="24"/>
          <w:szCs w:val="24"/>
        </w:rPr>
      </w:pPr>
    </w:p>
    <w:p w14:paraId="223E5EF8"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it-IT"/>
        </w:rPr>
        <w:t xml:space="preserve">11. </w:t>
      </w:r>
      <w:r w:rsidRPr="009203FC">
        <w:rPr>
          <w:rFonts w:ascii="Times New Roman" w:hAnsi="Times New Roman" w:cs="Times New Roman"/>
          <w:b/>
          <w:i/>
          <w:sz w:val="24"/>
          <w:szCs w:val="24"/>
          <w:lang w:val="ro-RO"/>
        </w:rPr>
        <w:t>Sancțiuni</w:t>
      </w:r>
      <w:r w:rsidRPr="009203FC">
        <w:rPr>
          <w:rFonts w:ascii="Times New Roman" w:hAnsi="Times New Roman" w:cs="Times New Roman"/>
          <w:b/>
          <w:i/>
          <w:sz w:val="24"/>
          <w:szCs w:val="24"/>
          <w:lang w:val="it-IT"/>
        </w:rPr>
        <w:t xml:space="preserve"> pentru neîndeplinirea culpabil</w:t>
      </w:r>
      <w:r w:rsidRPr="009203FC">
        <w:rPr>
          <w:rFonts w:ascii="Times New Roman" w:hAnsi="Times New Roman" w:cs="Times New Roman"/>
          <w:b/>
          <w:i/>
          <w:sz w:val="24"/>
          <w:szCs w:val="24"/>
          <w:lang w:val="ro-RO"/>
        </w:rPr>
        <w:t>ă</w:t>
      </w:r>
      <w:r w:rsidRPr="009203FC">
        <w:rPr>
          <w:rFonts w:ascii="Times New Roman" w:hAnsi="Times New Roman" w:cs="Times New Roman"/>
          <w:b/>
          <w:i/>
          <w:sz w:val="24"/>
          <w:szCs w:val="24"/>
          <w:lang w:val="it-IT"/>
        </w:rPr>
        <w:t xml:space="preserve"> a </w:t>
      </w:r>
      <w:r w:rsidRPr="009203FC">
        <w:rPr>
          <w:rFonts w:ascii="Times New Roman" w:hAnsi="Times New Roman" w:cs="Times New Roman"/>
          <w:b/>
          <w:i/>
          <w:sz w:val="24"/>
          <w:szCs w:val="24"/>
          <w:lang w:val="ro-RO"/>
        </w:rPr>
        <w:t>obligațiilor</w:t>
      </w:r>
    </w:p>
    <w:p w14:paraId="4DCE2416" w14:textId="5EAA5DC2"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it-IT"/>
        </w:rPr>
        <w:t xml:space="preserve">11.1. </w:t>
      </w:r>
      <w:r w:rsidRPr="009203FC">
        <w:rPr>
          <w:rFonts w:ascii="Times New Roman" w:hAnsi="Times New Roman" w:cs="Times New Roman"/>
          <w:sz w:val="24"/>
          <w:szCs w:val="24"/>
          <w:lang w:val="it-IT"/>
        </w:rPr>
        <w:t>- În cazul în care, din vina sa exclusiv</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w:t>
      </w:r>
      <w:r w:rsidRPr="009203FC">
        <w:rPr>
          <w:rFonts w:ascii="Times New Roman" w:hAnsi="Times New Roman" w:cs="Times New Roman"/>
          <w:b/>
          <w:bCs/>
          <w:sz w:val="24"/>
          <w:szCs w:val="24"/>
          <w:lang w:val="ro-RO"/>
        </w:rPr>
        <w:t>E</w:t>
      </w:r>
      <w:r w:rsidRPr="009203FC">
        <w:rPr>
          <w:rFonts w:ascii="Times New Roman" w:hAnsi="Times New Roman" w:cs="Times New Roman"/>
          <w:b/>
          <w:bCs/>
          <w:sz w:val="24"/>
          <w:szCs w:val="24"/>
          <w:lang w:val="it-IT"/>
        </w:rPr>
        <w:t>xecutantul</w:t>
      </w:r>
      <w:r w:rsidRPr="009203FC">
        <w:rPr>
          <w:rFonts w:ascii="Times New Roman" w:hAnsi="Times New Roman" w:cs="Times New Roman"/>
          <w:sz w:val="24"/>
          <w:szCs w:val="24"/>
          <w:lang w:val="it-IT"/>
        </w:rPr>
        <w:t xml:space="preserve"> nu </w:t>
      </w:r>
      <w:r w:rsidRPr="009203FC">
        <w:rPr>
          <w:rFonts w:ascii="Times New Roman" w:hAnsi="Times New Roman" w:cs="Times New Roman"/>
          <w:sz w:val="24"/>
          <w:szCs w:val="24"/>
          <w:lang w:val="ro-RO"/>
        </w:rPr>
        <w:t>reușeste</w:t>
      </w:r>
      <w:r w:rsidRPr="009203FC">
        <w:rPr>
          <w:rFonts w:ascii="Times New Roman" w:hAnsi="Times New Roman" w:cs="Times New Roman"/>
          <w:sz w:val="24"/>
          <w:szCs w:val="24"/>
          <w:lang w:val="it-IT"/>
        </w:rPr>
        <w:t xml:space="preserve">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it-IT"/>
        </w:rPr>
        <w:t>i îndeplineasc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obligațiile</w:t>
      </w:r>
      <w:r w:rsidRPr="009203FC">
        <w:rPr>
          <w:rFonts w:ascii="Times New Roman" w:hAnsi="Times New Roman" w:cs="Times New Roman"/>
          <w:sz w:val="24"/>
          <w:szCs w:val="24"/>
          <w:lang w:val="it-IT"/>
        </w:rPr>
        <w:t xml:space="preserve"> asumate prin contract, atunci </w:t>
      </w:r>
      <w:r w:rsidRPr="009203FC">
        <w:rPr>
          <w:rFonts w:ascii="Times New Roman" w:hAnsi="Times New Roman" w:cs="Times New Roman"/>
          <w:b/>
          <w:bCs/>
          <w:sz w:val="24"/>
          <w:szCs w:val="24"/>
          <w:lang w:val="ro-RO"/>
        </w:rPr>
        <w:t>A</w:t>
      </w:r>
      <w:r w:rsidRPr="009203FC">
        <w:rPr>
          <w:rFonts w:ascii="Times New Roman" w:hAnsi="Times New Roman" w:cs="Times New Roman"/>
          <w:b/>
          <w:bCs/>
          <w:sz w:val="24"/>
          <w:szCs w:val="24"/>
          <w:lang w:val="it-IT"/>
        </w:rPr>
        <w:t>chizitorul</w:t>
      </w:r>
      <w:r w:rsidRPr="009203FC">
        <w:rPr>
          <w:rFonts w:ascii="Times New Roman" w:hAnsi="Times New Roman" w:cs="Times New Roman"/>
          <w:sz w:val="24"/>
          <w:szCs w:val="24"/>
          <w:lang w:val="it-IT"/>
        </w:rPr>
        <w:t xml:space="preserve"> este </w:t>
      </w:r>
      <w:r w:rsidRPr="009203FC">
        <w:rPr>
          <w:rFonts w:ascii="Times New Roman" w:hAnsi="Times New Roman" w:cs="Times New Roman"/>
          <w:sz w:val="24"/>
          <w:szCs w:val="24"/>
          <w:lang w:val="ro-RO"/>
        </w:rPr>
        <w:t>îndreptățit</w:t>
      </w:r>
      <w:r w:rsidRPr="009203FC">
        <w:rPr>
          <w:rFonts w:ascii="Times New Roman" w:hAnsi="Times New Roman" w:cs="Times New Roman"/>
          <w:sz w:val="24"/>
          <w:szCs w:val="24"/>
          <w:lang w:val="it-IT"/>
        </w:rPr>
        <w:t xml:space="preserve"> de a deduce din </w:t>
      </w:r>
      <w:r w:rsidRPr="009203FC">
        <w:rPr>
          <w:rFonts w:ascii="Times New Roman" w:hAnsi="Times New Roman" w:cs="Times New Roman"/>
          <w:sz w:val="24"/>
          <w:szCs w:val="24"/>
          <w:lang w:val="ro-RO"/>
        </w:rPr>
        <w:t>valoarea</w:t>
      </w:r>
      <w:r w:rsidRPr="009203FC">
        <w:rPr>
          <w:rFonts w:ascii="Times New Roman" w:hAnsi="Times New Roman" w:cs="Times New Roman"/>
          <w:sz w:val="24"/>
          <w:szCs w:val="24"/>
          <w:lang w:val="it-IT"/>
        </w:rPr>
        <w:t xml:space="preserve"> contractului, ca </w:t>
      </w:r>
      <w:r w:rsidRPr="009203FC">
        <w:rPr>
          <w:rFonts w:ascii="Times New Roman" w:hAnsi="Times New Roman" w:cs="Times New Roman"/>
          <w:sz w:val="24"/>
          <w:szCs w:val="24"/>
          <w:lang w:val="ro-RO"/>
        </w:rPr>
        <w:t>penalități</w:t>
      </w:r>
      <w:r w:rsidRPr="009203FC">
        <w:rPr>
          <w:rFonts w:ascii="Times New Roman" w:hAnsi="Times New Roman" w:cs="Times New Roman"/>
          <w:sz w:val="24"/>
          <w:szCs w:val="24"/>
          <w:lang w:val="it-IT"/>
        </w:rPr>
        <w:t>, o sum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echivalent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cu 0,0</w:t>
      </w:r>
      <w:r w:rsidR="00E2298A">
        <w:rPr>
          <w:rFonts w:ascii="Times New Roman" w:hAnsi="Times New Roman" w:cs="Times New Roman"/>
          <w:sz w:val="24"/>
          <w:szCs w:val="24"/>
          <w:lang w:val="it-IT"/>
        </w:rPr>
        <w:t>1</w:t>
      </w:r>
      <w:r w:rsidRPr="009203FC">
        <w:rPr>
          <w:rFonts w:ascii="Times New Roman" w:hAnsi="Times New Roman" w:cs="Times New Roman"/>
          <w:sz w:val="24"/>
          <w:szCs w:val="24"/>
          <w:lang w:val="it-IT"/>
        </w:rPr>
        <w:t xml:space="preserve">% din </w:t>
      </w:r>
      <w:r w:rsidRPr="009203FC">
        <w:rPr>
          <w:rFonts w:ascii="Times New Roman" w:hAnsi="Times New Roman" w:cs="Times New Roman"/>
          <w:sz w:val="24"/>
          <w:szCs w:val="24"/>
          <w:lang w:val="ro-RO"/>
        </w:rPr>
        <w:t>valoarea</w:t>
      </w:r>
      <w:r w:rsidRPr="009203FC">
        <w:rPr>
          <w:rFonts w:ascii="Times New Roman" w:hAnsi="Times New Roman" w:cs="Times New Roman"/>
          <w:sz w:val="24"/>
          <w:szCs w:val="24"/>
          <w:lang w:val="it-IT"/>
        </w:rPr>
        <w:t xml:space="preserve"> restului, neefectuat </w:t>
      </w:r>
      <w:r w:rsidRPr="009203FC">
        <w:rPr>
          <w:rFonts w:ascii="Times New Roman" w:hAnsi="Times New Roman" w:cs="Times New Roman"/>
          <w:sz w:val="24"/>
          <w:szCs w:val="24"/>
          <w:lang w:val="ro-RO"/>
        </w:rPr>
        <w:t>până</w:t>
      </w:r>
      <w:r w:rsidRPr="009203FC">
        <w:rPr>
          <w:rFonts w:ascii="Times New Roman" w:hAnsi="Times New Roman" w:cs="Times New Roman"/>
          <w:sz w:val="24"/>
          <w:szCs w:val="24"/>
          <w:lang w:val="it-IT"/>
        </w:rPr>
        <w:t xml:space="preserve"> la data stabilit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w:t>
      </w:r>
    </w:p>
    <w:p w14:paraId="784B5195" w14:textId="308E0D2D"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it-IT"/>
        </w:rPr>
        <w:t xml:space="preserve">11.2. </w:t>
      </w:r>
      <w:r w:rsidRPr="009203FC">
        <w:rPr>
          <w:rFonts w:ascii="Times New Roman" w:hAnsi="Times New Roman" w:cs="Times New Roman"/>
          <w:sz w:val="24"/>
          <w:szCs w:val="24"/>
          <w:lang w:val="it-IT"/>
        </w:rPr>
        <w:t xml:space="preserve">- În cazul în care </w:t>
      </w:r>
      <w:r w:rsidRPr="009203FC">
        <w:rPr>
          <w:rFonts w:ascii="Times New Roman" w:hAnsi="Times New Roman" w:cs="Times New Roman"/>
          <w:b/>
          <w:bCs/>
          <w:sz w:val="24"/>
          <w:szCs w:val="24"/>
          <w:lang w:val="ro-RO"/>
        </w:rPr>
        <w:t>A</w:t>
      </w:r>
      <w:r w:rsidRPr="009203FC">
        <w:rPr>
          <w:rFonts w:ascii="Times New Roman" w:hAnsi="Times New Roman" w:cs="Times New Roman"/>
          <w:b/>
          <w:bCs/>
          <w:sz w:val="24"/>
          <w:szCs w:val="24"/>
          <w:lang w:val="it-IT"/>
        </w:rPr>
        <w:t>chizitorul</w:t>
      </w:r>
      <w:r w:rsidRPr="009203FC">
        <w:rPr>
          <w:rFonts w:ascii="Times New Roman" w:hAnsi="Times New Roman" w:cs="Times New Roman"/>
          <w:sz w:val="24"/>
          <w:szCs w:val="24"/>
          <w:lang w:val="it-IT"/>
        </w:rPr>
        <w:t xml:space="preserve"> nu onoreaz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factur</w:t>
      </w:r>
      <w:r w:rsidRPr="009203FC">
        <w:rPr>
          <w:rFonts w:ascii="Times New Roman" w:hAnsi="Times New Roman" w:cs="Times New Roman"/>
          <w:sz w:val="24"/>
          <w:szCs w:val="24"/>
          <w:lang w:val="ro-RO"/>
        </w:rPr>
        <w:t>ile</w:t>
      </w:r>
      <w:r w:rsidRPr="009203FC">
        <w:rPr>
          <w:rFonts w:ascii="Times New Roman" w:hAnsi="Times New Roman" w:cs="Times New Roman"/>
          <w:sz w:val="24"/>
          <w:szCs w:val="24"/>
          <w:lang w:val="it-IT"/>
        </w:rPr>
        <w:t xml:space="preserve"> fiscal</w:t>
      </w:r>
      <w:r w:rsidRPr="009203FC">
        <w:rPr>
          <w:rFonts w:ascii="Times New Roman" w:hAnsi="Times New Roman" w:cs="Times New Roman"/>
          <w:sz w:val="24"/>
          <w:szCs w:val="24"/>
          <w:lang w:val="ro-RO"/>
        </w:rPr>
        <w:t>e</w:t>
      </w:r>
      <w:r w:rsidRPr="009203FC">
        <w:rPr>
          <w:rFonts w:ascii="Times New Roman" w:hAnsi="Times New Roman" w:cs="Times New Roman"/>
          <w:sz w:val="24"/>
          <w:szCs w:val="24"/>
          <w:lang w:val="it-IT"/>
        </w:rPr>
        <w:t xml:space="preserve"> în termen de 14 de zile de la expirarea perioadei convenite, de 30 de zile de la primirea si acceptarea la plat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a facturii fiscale, atunci </w:t>
      </w:r>
      <w:r w:rsidRPr="009203FC">
        <w:rPr>
          <w:rFonts w:ascii="Times New Roman" w:hAnsi="Times New Roman" w:cs="Times New Roman"/>
          <w:b/>
          <w:bCs/>
          <w:sz w:val="24"/>
          <w:szCs w:val="24"/>
          <w:lang w:val="it-IT"/>
        </w:rPr>
        <w:t>Executantul</w:t>
      </w:r>
      <w:r w:rsidRPr="009203FC">
        <w:rPr>
          <w:rFonts w:ascii="Times New Roman" w:hAnsi="Times New Roman" w:cs="Times New Roman"/>
          <w:sz w:val="24"/>
          <w:szCs w:val="24"/>
          <w:lang w:val="it-IT"/>
        </w:rPr>
        <w:t xml:space="preserve"> are dreptul de a pretinde, ca </w:t>
      </w:r>
      <w:r w:rsidRPr="009203FC">
        <w:rPr>
          <w:rFonts w:ascii="Times New Roman" w:hAnsi="Times New Roman" w:cs="Times New Roman"/>
          <w:sz w:val="24"/>
          <w:szCs w:val="24"/>
          <w:lang w:val="ro-RO"/>
        </w:rPr>
        <w:t>penalități</w:t>
      </w:r>
      <w:r w:rsidRPr="009203FC">
        <w:rPr>
          <w:rFonts w:ascii="Times New Roman" w:hAnsi="Times New Roman" w:cs="Times New Roman"/>
          <w:sz w:val="24"/>
          <w:szCs w:val="24"/>
          <w:lang w:val="it-IT"/>
        </w:rPr>
        <w:t>, 0,0</w:t>
      </w:r>
      <w:r w:rsidR="00E2298A">
        <w:rPr>
          <w:rFonts w:ascii="Times New Roman" w:hAnsi="Times New Roman" w:cs="Times New Roman"/>
          <w:sz w:val="24"/>
          <w:szCs w:val="24"/>
          <w:lang w:val="it-IT"/>
        </w:rPr>
        <w:t>1</w:t>
      </w:r>
      <w:r w:rsidRPr="009203FC">
        <w:rPr>
          <w:rFonts w:ascii="Times New Roman" w:hAnsi="Times New Roman" w:cs="Times New Roman"/>
          <w:sz w:val="24"/>
          <w:szCs w:val="24"/>
          <w:lang w:val="it-IT"/>
        </w:rPr>
        <w:t>% din plata neefectuat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dac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vina este nemijlocit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a </w:t>
      </w:r>
      <w:r w:rsidRPr="009203FC">
        <w:rPr>
          <w:rFonts w:ascii="Times New Roman" w:hAnsi="Times New Roman" w:cs="Times New Roman"/>
          <w:b/>
          <w:bCs/>
          <w:sz w:val="24"/>
          <w:szCs w:val="24"/>
          <w:lang w:val="ro-RO"/>
        </w:rPr>
        <w:t>A</w:t>
      </w:r>
      <w:r w:rsidRPr="009203FC">
        <w:rPr>
          <w:rFonts w:ascii="Times New Roman" w:hAnsi="Times New Roman" w:cs="Times New Roman"/>
          <w:b/>
          <w:bCs/>
          <w:sz w:val="24"/>
          <w:szCs w:val="24"/>
          <w:lang w:val="it-IT"/>
        </w:rPr>
        <w:t>chizitorului</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it-IT"/>
        </w:rPr>
        <w:t xml:space="preserve">n cazul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it-IT"/>
        </w:rPr>
        <w:t>n care datoria contractual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nu este </w:t>
      </w:r>
      <w:r w:rsidRPr="009203FC">
        <w:rPr>
          <w:rFonts w:ascii="Times New Roman" w:hAnsi="Times New Roman" w:cs="Times New Roman"/>
          <w:sz w:val="24"/>
          <w:szCs w:val="24"/>
          <w:lang w:val="ro-RO"/>
        </w:rPr>
        <w:t>susținută</w:t>
      </w:r>
      <w:r w:rsidRPr="009203FC">
        <w:rPr>
          <w:rFonts w:ascii="Times New Roman" w:hAnsi="Times New Roman" w:cs="Times New Roman"/>
          <w:sz w:val="24"/>
          <w:szCs w:val="24"/>
          <w:lang w:val="it-IT"/>
        </w:rPr>
        <w:t xml:space="preserve"> de </w:t>
      </w:r>
      <w:r w:rsidRPr="009203FC">
        <w:rPr>
          <w:rFonts w:ascii="Times New Roman" w:hAnsi="Times New Roman" w:cs="Times New Roman"/>
          <w:sz w:val="24"/>
          <w:szCs w:val="24"/>
          <w:lang w:val="ro-RO"/>
        </w:rPr>
        <w:t>alocația</w:t>
      </w:r>
      <w:r w:rsidRPr="009203FC">
        <w:rPr>
          <w:rFonts w:ascii="Times New Roman" w:hAnsi="Times New Roman" w:cs="Times New Roman"/>
          <w:sz w:val="24"/>
          <w:szCs w:val="24"/>
          <w:lang w:val="it-IT"/>
        </w:rPr>
        <w:t xml:space="preserve"> bugetar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w:t>
      </w:r>
      <w:r w:rsidRPr="009203FC">
        <w:rPr>
          <w:rFonts w:ascii="Times New Roman" w:hAnsi="Times New Roman" w:cs="Times New Roman"/>
          <w:b/>
          <w:bCs/>
          <w:sz w:val="24"/>
          <w:szCs w:val="24"/>
          <w:lang w:val="ro-RO"/>
        </w:rPr>
        <w:t>A</w:t>
      </w:r>
      <w:r w:rsidRPr="009203FC">
        <w:rPr>
          <w:rFonts w:ascii="Times New Roman" w:hAnsi="Times New Roman" w:cs="Times New Roman"/>
          <w:b/>
          <w:bCs/>
          <w:sz w:val="24"/>
          <w:szCs w:val="24"/>
          <w:lang w:val="it-IT"/>
        </w:rPr>
        <w:t>chizitorul</w:t>
      </w:r>
      <w:r w:rsidRPr="009203FC">
        <w:rPr>
          <w:rFonts w:ascii="Times New Roman" w:hAnsi="Times New Roman" w:cs="Times New Roman"/>
          <w:sz w:val="24"/>
          <w:szCs w:val="24"/>
          <w:lang w:val="it-IT"/>
        </w:rPr>
        <w:t xml:space="preserve"> este absolvit de plata </w:t>
      </w:r>
      <w:r w:rsidRPr="009203FC">
        <w:rPr>
          <w:rFonts w:ascii="Times New Roman" w:hAnsi="Times New Roman" w:cs="Times New Roman"/>
          <w:sz w:val="24"/>
          <w:szCs w:val="24"/>
          <w:lang w:val="ro-RO"/>
        </w:rPr>
        <w:t>penalităților</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it-IT"/>
        </w:rPr>
        <w:t xml:space="preserve">i va onora factura </w:t>
      </w:r>
      <w:r w:rsidRPr="009203FC">
        <w:rPr>
          <w:rFonts w:ascii="Times New Roman" w:hAnsi="Times New Roman" w:cs="Times New Roman"/>
          <w:sz w:val="24"/>
          <w:szCs w:val="24"/>
          <w:lang w:val="ro-RO"/>
        </w:rPr>
        <w:t>fiscală</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it-IT"/>
        </w:rPr>
        <w:t xml:space="preserve">n momentul primirii </w:t>
      </w:r>
      <w:r w:rsidRPr="009203FC">
        <w:rPr>
          <w:rFonts w:ascii="Times New Roman" w:hAnsi="Times New Roman" w:cs="Times New Roman"/>
          <w:sz w:val="24"/>
          <w:szCs w:val="24"/>
          <w:lang w:val="ro-RO"/>
        </w:rPr>
        <w:t>alocației</w:t>
      </w:r>
      <w:r w:rsidRPr="009203FC">
        <w:rPr>
          <w:rFonts w:ascii="Times New Roman" w:hAnsi="Times New Roman" w:cs="Times New Roman"/>
          <w:sz w:val="24"/>
          <w:szCs w:val="24"/>
          <w:lang w:val="it-IT"/>
        </w:rPr>
        <w:t xml:space="preserve"> bugetare.</w:t>
      </w:r>
    </w:p>
    <w:p w14:paraId="7C85A90D"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it-IT"/>
        </w:rPr>
        <w:t>11.3.</w:t>
      </w:r>
      <w:r w:rsidRPr="009203FC">
        <w:rPr>
          <w:rFonts w:ascii="Times New Roman" w:hAnsi="Times New Roman" w:cs="Times New Roman"/>
          <w:sz w:val="24"/>
          <w:szCs w:val="24"/>
          <w:lang w:val="it-IT"/>
        </w:rPr>
        <w:t xml:space="preserve"> - Nerespectarea </w:t>
      </w:r>
      <w:r w:rsidRPr="009203FC">
        <w:rPr>
          <w:rFonts w:ascii="Times New Roman" w:hAnsi="Times New Roman" w:cs="Times New Roman"/>
          <w:sz w:val="24"/>
          <w:szCs w:val="24"/>
          <w:lang w:val="ro-RO"/>
        </w:rPr>
        <w:t>obligațiilor</w:t>
      </w:r>
      <w:r w:rsidRPr="009203FC">
        <w:rPr>
          <w:rFonts w:ascii="Times New Roman" w:hAnsi="Times New Roman" w:cs="Times New Roman"/>
          <w:sz w:val="24"/>
          <w:szCs w:val="24"/>
          <w:lang w:val="it-IT"/>
        </w:rPr>
        <w:t xml:space="preserve"> asumate prin prezentul contract de </w:t>
      </w:r>
      <w:r w:rsidRPr="009203FC">
        <w:rPr>
          <w:rFonts w:ascii="Times New Roman" w:hAnsi="Times New Roman" w:cs="Times New Roman"/>
          <w:sz w:val="24"/>
          <w:szCs w:val="24"/>
          <w:lang w:val="ro-RO"/>
        </w:rPr>
        <w:t>către</w:t>
      </w:r>
      <w:r w:rsidRPr="009203FC">
        <w:rPr>
          <w:rFonts w:ascii="Times New Roman" w:hAnsi="Times New Roman" w:cs="Times New Roman"/>
          <w:sz w:val="24"/>
          <w:szCs w:val="24"/>
          <w:lang w:val="it-IT"/>
        </w:rPr>
        <w:t xml:space="preserve"> una dintre </w:t>
      </w:r>
      <w:r w:rsidRPr="009203FC">
        <w:rPr>
          <w:rFonts w:ascii="Times New Roman" w:hAnsi="Times New Roman" w:cs="Times New Roman"/>
          <w:sz w:val="24"/>
          <w:szCs w:val="24"/>
          <w:lang w:val="ro-RO"/>
        </w:rPr>
        <w:t>părți</w:t>
      </w:r>
      <w:r w:rsidRPr="009203FC">
        <w:rPr>
          <w:rFonts w:ascii="Times New Roman" w:hAnsi="Times New Roman" w:cs="Times New Roman"/>
          <w:sz w:val="24"/>
          <w:szCs w:val="24"/>
          <w:lang w:val="it-IT"/>
        </w:rPr>
        <w:t xml:space="preserve">, în mod culpabil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it-IT"/>
        </w:rPr>
        <w:t>i repetat, d</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dreptul </w:t>
      </w:r>
      <w:r w:rsidRPr="009203FC">
        <w:rPr>
          <w:rFonts w:ascii="Times New Roman" w:hAnsi="Times New Roman" w:cs="Times New Roman"/>
          <w:sz w:val="24"/>
          <w:szCs w:val="24"/>
          <w:lang w:val="ro-RO"/>
        </w:rPr>
        <w:t>părții</w:t>
      </w:r>
      <w:r w:rsidRPr="009203FC">
        <w:rPr>
          <w:rFonts w:ascii="Times New Roman" w:hAnsi="Times New Roman" w:cs="Times New Roman"/>
          <w:sz w:val="24"/>
          <w:szCs w:val="24"/>
          <w:lang w:val="it-IT"/>
        </w:rPr>
        <w:t xml:space="preserve"> lezate de a considera contractul de drept reziliat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it-IT"/>
        </w:rPr>
        <w:t>i de a pretinde plata de daune-interese.</w:t>
      </w:r>
    </w:p>
    <w:p w14:paraId="2EB35587" w14:textId="77777777" w:rsidR="009203FC" w:rsidRPr="009203FC" w:rsidRDefault="009203FC" w:rsidP="009203FC">
      <w:pPr>
        <w:autoSpaceDE w:val="0"/>
        <w:spacing w:after="0" w:line="240" w:lineRule="auto"/>
        <w:rPr>
          <w:rFonts w:ascii="Times New Roman" w:hAnsi="Times New Roman" w:cs="Times New Roman"/>
          <w:sz w:val="24"/>
          <w:szCs w:val="24"/>
        </w:rPr>
      </w:pPr>
    </w:p>
    <w:p w14:paraId="0973AC2D" w14:textId="77777777" w:rsidR="00E2298A" w:rsidRDefault="009203FC" w:rsidP="009203FC">
      <w:pPr>
        <w:autoSpaceDE w:val="0"/>
        <w:spacing w:after="0" w:line="240" w:lineRule="auto"/>
        <w:rPr>
          <w:rFonts w:ascii="Times New Roman" w:hAnsi="Times New Roman" w:cs="Times New Roman"/>
          <w:b/>
          <w:i/>
          <w:sz w:val="24"/>
          <w:szCs w:val="24"/>
          <w:lang w:val="fr-FR"/>
        </w:rPr>
      </w:pPr>
      <w:r w:rsidRPr="009203FC">
        <w:rPr>
          <w:rFonts w:ascii="Times New Roman" w:hAnsi="Times New Roman" w:cs="Times New Roman"/>
          <w:b/>
          <w:i/>
          <w:sz w:val="24"/>
          <w:szCs w:val="24"/>
          <w:lang w:val="fr-FR"/>
        </w:rPr>
        <w:tab/>
      </w:r>
      <w:r w:rsidRPr="009203FC">
        <w:rPr>
          <w:rFonts w:ascii="Times New Roman" w:hAnsi="Times New Roman" w:cs="Times New Roman"/>
          <w:b/>
          <w:i/>
          <w:sz w:val="24"/>
          <w:szCs w:val="24"/>
          <w:lang w:val="fr-FR"/>
        </w:rPr>
        <w:tab/>
      </w:r>
      <w:r w:rsidRPr="009203FC">
        <w:rPr>
          <w:rFonts w:ascii="Times New Roman" w:hAnsi="Times New Roman" w:cs="Times New Roman"/>
          <w:b/>
          <w:i/>
          <w:sz w:val="24"/>
          <w:szCs w:val="24"/>
          <w:lang w:val="fr-FR"/>
        </w:rPr>
        <w:tab/>
      </w:r>
      <w:r w:rsidRPr="009203FC">
        <w:rPr>
          <w:rFonts w:ascii="Times New Roman" w:hAnsi="Times New Roman" w:cs="Times New Roman"/>
          <w:b/>
          <w:i/>
          <w:sz w:val="24"/>
          <w:szCs w:val="24"/>
          <w:lang w:val="fr-FR"/>
        </w:rPr>
        <w:tab/>
      </w:r>
      <w:r w:rsidRPr="009203FC">
        <w:rPr>
          <w:rFonts w:ascii="Times New Roman" w:hAnsi="Times New Roman" w:cs="Times New Roman"/>
          <w:b/>
          <w:i/>
          <w:sz w:val="24"/>
          <w:szCs w:val="24"/>
          <w:lang w:val="fr-FR"/>
        </w:rPr>
        <w:tab/>
      </w:r>
    </w:p>
    <w:p w14:paraId="7B885589" w14:textId="77777777" w:rsidR="00E2298A" w:rsidRDefault="00E2298A" w:rsidP="009203FC">
      <w:pPr>
        <w:autoSpaceDE w:val="0"/>
        <w:spacing w:after="0" w:line="240" w:lineRule="auto"/>
        <w:rPr>
          <w:rFonts w:ascii="Times New Roman" w:hAnsi="Times New Roman" w:cs="Times New Roman"/>
          <w:b/>
          <w:i/>
          <w:sz w:val="24"/>
          <w:szCs w:val="24"/>
          <w:lang w:val="fr-FR"/>
        </w:rPr>
      </w:pPr>
    </w:p>
    <w:p w14:paraId="7DA3A7E4" w14:textId="77777777" w:rsidR="00E2298A" w:rsidRDefault="00E2298A" w:rsidP="009203FC">
      <w:pPr>
        <w:autoSpaceDE w:val="0"/>
        <w:spacing w:after="0" w:line="240" w:lineRule="auto"/>
        <w:rPr>
          <w:rFonts w:ascii="Times New Roman" w:hAnsi="Times New Roman" w:cs="Times New Roman"/>
          <w:b/>
          <w:i/>
          <w:sz w:val="24"/>
          <w:szCs w:val="24"/>
          <w:lang w:val="fr-FR"/>
        </w:rPr>
      </w:pPr>
    </w:p>
    <w:p w14:paraId="0C13E5F7" w14:textId="77777777" w:rsidR="00E2298A" w:rsidRDefault="00E2298A" w:rsidP="009203FC">
      <w:pPr>
        <w:autoSpaceDE w:val="0"/>
        <w:spacing w:after="0" w:line="240" w:lineRule="auto"/>
        <w:rPr>
          <w:rFonts w:ascii="Times New Roman" w:hAnsi="Times New Roman" w:cs="Times New Roman"/>
          <w:b/>
          <w:i/>
          <w:sz w:val="24"/>
          <w:szCs w:val="24"/>
          <w:lang w:val="fr-FR"/>
        </w:rPr>
      </w:pPr>
    </w:p>
    <w:p w14:paraId="6434A877" w14:textId="77777777" w:rsidR="00E2298A" w:rsidRDefault="00E2298A" w:rsidP="009203FC">
      <w:pPr>
        <w:autoSpaceDE w:val="0"/>
        <w:spacing w:after="0" w:line="240" w:lineRule="auto"/>
        <w:rPr>
          <w:rFonts w:ascii="Times New Roman" w:hAnsi="Times New Roman" w:cs="Times New Roman"/>
          <w:b/>
          <w:i/>
          <w:sz w:val="24"/>
          <w:szCs w:val="24"/>
          <w:lang w:val="fr-FR"/>
        </w:rPr>
      </w:pPr>
    </w:p>
    <w:p w14:paraId="30E4F4FC" w14:textId="7269E9A1"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i/>
          <w:sz w:val="24"/>
          <w:szCs w:val="24"/>
          <w:lang w:val="fr-FR"/>
        </w:rPr>
        <w:lastRenderedPageBreak/>
        <w:t>Clauze specifice</w:t>
      </w:r>
    </w:p>
    <w:p w14:paraId="5A973253" w14:textId="77777777" w:rsidR="009203FC" w:rsidRPr="009203FC" w:rsidRDefault="009203FC" w:rsidP="009203FC">
      <w:pPr>
        <w:autoSpaceDE w:val="0"/>
        <w:spacing w:after="0" w:line="240" w:lineRule="auto"/>
        <w:rPr>
          <w:rFonts w:ascii="Times New Roman" w:hAnsi="Times New Roman" w:cs="Times New Roman"/>
          <w:b/>
          <w:bCs/>
          <w:i/>
          <w:sz w:val="24"/>
          <w:szCs w:val="24"/>
          <w:lang w:val="fr-FR"/>
        </w:rPr>
      </w:pPr>
    </w:p>
    <w:p w14:paraId="75727EA1" w14:textId="77777777" w:rsidR="009203FC" w:rsidRPr="009203FC" w:rsidRDefault="009203FC" w:rsidP="009203FC">
      <w:pPr>
        <w:autoSpaceDE w:val="0"/>
        <w:spacing w:after="0" w:line="240" w:lineRule="auto"/>
        <w:rPr>
          <w:rFonts w:ascii="Times New Roman" w:hAnsi="Times New Roman" w:cs="Times New Roman"/>
          <w:b/>
          <w:bCs/>
          <w:i/>
          <w:sz w:val="24"/>
          <w:szCs w:val="24"/>
          <w:lang w:val="fr-FR"/>
        </w:rPr>
      </w:pPr>
    </w:p>
    <w:p w14:paraId="4470D695"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12. </w:t>
      </w:r>
      <w:r w:rsidRPr="009203FC">
        <w:rPr>
          <w:rFonts w:ascii="Times New Roman" w:hAnsi="Times New Roman" w:cs="Times New Roman"/>
          <w:b/>
          <w:i/>
          <w:sz w:val="24"/>
          <w:szCs w:val="24"/>
          <w:lang w:val="fr-FR"/>
        </w:rPr>
        <w:t xml:space="preserve">Începerea </w:t>
      </w:r>
      <w:r w:rsidRPr="009203FC">
        <w:rPr>
          <w:rFonts w:ascii="Times New Roman" w:hAnsi="Times New Roman" w:cs="Times New Roman"/>
          <w:b/>
          <w:i/>
          <w:sz w:val="24"/>
          <w:szCs w:val="24"/>
          <w:lang w:val="ro-RO"/>
        </w:rPr>
        <w:t>ș</w:t>
      </w:r>
      <w:r w:rsidRPr="009203FC">
        <w:rPr>
          <w:rFonts w:ascii="Times New Roman" w:hAnsi="Times New Roman" w:cs="Times New Roman"/>
          <w:b/>
          <w:i/>
          <w:sz w:val="24"/>
          <w:szCs w:val="24"/>
          <w:lang w:val="fr-FR"/>
        </w:rPr>
        <w:t>i execu</w:t>
      </w:r>
      <w:r w:rsidRPr="009203FC">
        <w:rPr>
          <w:rFonts w:ascii="Times New Roman" w:hAnsi="Times New Roman" w:cs="Times New Roman"/>
          <w:b/>
          <w:i/>
          <w:sz w:val="24"/>
          <w:szCs w:val="24"/>
          <w:lang w:val="ro-RO"/>
        </w:rPr>
        <w:t>ț</w:t>
      </w:r>
      <w:r w:rsidRPr="009203FC">
        <w:rPr>
          <w:rFonts w:ascii="Times New Roman" w:hAnsi="Times New Roman" w:cs="Times New Roman"/>
          <w:b/>
          <w:i/>
          <w:sz w:val="24"/>
          <w:szCs w:val="24"/>
          <w:lang w:val="fr-FR"/>
        </w:rPr>
        <w:t>ia lucr</w:t>
      </w:r>
      <w:r w:rsidRPr="009203FC">
        <w:rPr>
          <w:rFonts w:ascii="Times New Roman" w:hAnsi="Times New Roman" w:cs="Times New Roman"/>
          <w:b/>
          <w:i/>
          <w:sz w:val="24"/>
          <w:szCs w:val="24"/>
          <w:lang w:val="ro-RO"/>
        </w:rPr>
        <w:t>ă</w:t>
      </w:r>
      <w:r w:rsidRPr="009203FC">
        <w:rPr>
          <w:rFonts w:ascii="Times New Roman" w:hAnsi="Times New Roman" w:cs="Times New Roman"/>
          <w:b/>
          <w:i/>
          <w:sz w:val="24"/>
          <w:szCs w:val="24"/>
          <w:lang w:val="fr-FR"/>
        </w:rPr>
        <w:t>rilor</w:t>
      </w:r>
    </w:p>
    <w:p w14:paraId="37E4E1C7" w14:textId="05AFDA48"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12.1. </w:t>
      </w:r>
      <w:r w:rsidRPr="009203FC">
        <w:rPr>
          <w:rFonts w:ascii="Times New Roman" w:hAnsi="Times New Roman" w:cs="Times New Roman"/>
          <w:sz w:val="24"/>
          <w:szCs w:val="24"/>
          <w:lang w:val="fr-FR"/>
        </w:rPr>
        <w:t xml:space="preserve">- </w:t>
      </w:r>
      <w:r w:rsidRPr="009203FC">
        <w:rPr>
          <w:rFonts w:ascii="Times New Roman" w:hAnsi="Times New Roman" w:cs="Times New Roman"/>
          <w:bCs/>
          <w:sz w:val="24"/>
          <w:szCs w:val="24"/>
          <w:lang w:val="fr-FR"/>
        </w:rPr>
        <w:t>Exe</w:t>
      </w:r>
      <w:r w:rsidRPr="009203FC">
        <w:rPr>
          <w:rFonts w:ascii="Times New Roman" w:hAnsi="Times New Roman" w:cs="Times New Roman"/>
          <w:sz w:val="24"/>
          <w:szCs w:val="24"/>
          <w:lang w:val="fr-FR"/>
        </w:rPr>
        <w:t>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execute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finalizeze </w:t>
      </w:r>
      <w:r w:rsidRPr="009203FC">
        <w:rPr>
          <w:rFonts w:ascii="Times New Roman" w:hAnsi="Times New Roman" w:cs="Times New Roman"/>
          <w:b/>
          <w:bCs/>
          <w:sz w:val="24"/>
          <w:szCs w:val="24"/>
          <w:lang w:val="ro-RO"/>
        </w:rPr>
        <w:t>L</w:t>
      </w:r>
      <w:r w:rsidRPr="009203FC">
        <w:rPr>
          <w:rFonts w:ascii="Times New Roman" w:hAnsi="Times New Roman" w:cs="Times New Roman"/>
          <w:b/>
          <w:bCs/>
          <w:sz w:val="24"/>
          <w:szCs w:val="24"/>
          <w:lang w:val="fr-FR"/>
        </w:rPr>
        <w:t>ucr</w:t>
      </w:r>
      <w:r w:rsidRPr="009203FC">
        <w:rPr>
          <w:rFonts w:ascii="Times New Roman" w:hAnsi="Times New Roman" w:cs="Times New Roman"/>
          <w:b/>
          <w:bCs/>
          <w:sz w:val="24"/>
          <w:szCs w:val="24"/>
          <w:lang w:val="ro-RO"/>
        </w:rPr>
        <w:t>ă</w:t>
      </w:r>
      <w:r w:rsidRPr="009203FC">
        <w:rPr>
          <w:rFonts w:ascii="Times New Roman" w:hAnsi="Times New Roman" w:cs="Times New Roman"/>
          <w:b/>
          <w:bCs/>
          <w:sz w:val="24"/>
          <w:szCs w:val="24"/>
          <w:lang w:val="fr-FR"/>
        </w:rPr>
        <w:t>ri de renovare</w:t>
      </w:r>
      <w:r w:rsidR="00E2298A">
        <w:rPr>
          <w:rFonts w:ascii="Times New Roman" w:hAnsi="Times New Roman" w:cs="Times New Roman"/>
          <w:b/>
          <w:bCs/>
          <w:sz w:val="24"/>
          <w:szCs w:val="24"/>
          <w:lang w:val="ro-RO"/>
        </w:rPr>
        <w:t xml:space="preserve"> pana la 31 iulie 2023</w:t>
      </w:r>
    </w:p>
    <w:p w14:paraId="62B66C5A" w14:textId="77777777" w:rsidR="009203FC" w:rsidRPr="009203FC" w:rsidRDefault="009203FC" w:rsidP="009203FC">
      <w:pPr>
        <w:autoSpaceDE w:val="0"/>
        <w:spacing w:after="0" w:line="240" w:lineRule="auto"/>
        <w:rPr>
          <w:rFonts w:ascii="Times New Roman" w:hAnsi="Times New Roman" w:cs="Times New Roman"/>
          <w:sz w:val="24"/>
          <w:szCs w:val="24"/>
        </w:rPr>
      </w:pPr>
    </w:p>
    <w:p w14:paraId="0B67A977"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it-IT"/>
        </w:rPr>
        <w:t>1</w:t>
      </w:r>
      <w:r w:rsidRPr="009203FC">
        <w:rPr>
          <w:rFonts w:ascii="Times New Roman" w:hAnsi="Times New Roman" w:cs="Times New Roman"/>
          <w:b/>
          <w:bCs/>
          <w:i/>
          <w:sz w:val="24"/>
          <w:szCs w:val="24"/>
          <w:lang w:val="ro-RO"/>
        </w:rPr>
        <w:t>3</w:t>
      </w:r>
      <w:r w:rsidRPr="009203FC">
        <w:rPr>
          <w:rFonts w:ascii="Times New Roman" w:hAnsi="Times New Roman" w:cs="Times New Roman"/>
          <w:b/>
          <w:bCs/>
          <w:i/>
          <w:sz w:val="24"/>
          <w:szCs w:val="24"/>
          <w:lang w:val="it-IT"/>
        </w:rPr>
        <w:t xml:space="preserve">. </w:t>
      </w:r>
      <w:r w:rsidRPr="009203FC">
        <w:rPr>
          <w:rFonts w:ascii="Times New Roman" w:hAnsi="Times New Roman" w:cs="Times New Roman"/>
          <w:b/>
          <w:i/>
          <w:sz w:val="24"/>
          <w:szCs w:val="24"/>
          <w:lang w:val="it-IT"/>
        </w:rPr>
        <w:t xml:space="preserve">Întârzierea </w:t>
      </w:r>
      <w:r w:rsidRPr="009203FC">
        <w:rPr>
          <w:rFonts w:ascii="Times New Roman" w:hAnsi="Times New Roman" w:cs="Times New Roman"/>
          <w:b/>
          <w:i/>
          <w:sz w:val="24"/>
          <w:szCs w:val="24"/>
          <w:lang w:val="ro-RO"/>
        </w:rPr>
        <w:t>ș</w:t>
      </w:r>
      <w:r w:rsidRPr="009203FC">
        <w:rPr>
          <w:rFonts w:ascii="Times New Roman" w:hAnsi="Times New Roman" w:cs="Times New Roman"/>
          <w:b/>
          <w:i/>
          <w:sz w:val="24"/>
          <w:szCs w:val="24"/>
          <w:lang w:val="it-IT"/>
        </w:rPr>
        <w:t xml:space="preserve">i sistarea </w:t>
      </w:r>
      <w:r w:rsidRPr="009203FC">
        <w:rPr>
          <w:rFonts w:ascii="Times New Roman" w:hAnsi="Times New Roman" w:cs="Times New Roman"/>
          <w:b/>
          <w:i/>
          <w:sz w:val="24"/>
          <w:szCs w:val="24"/>
          <w:lang w:val="ro-RO"/>
        </w:rPr>
        <w:t>lucrărilor</w:t>
      </w:r>
    </w:p>
    <w:p w14:paraId="22DCFBDF"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13.1</w:t>
      </w:r>
      <w:r w:rsidRPr="009203FC">
        <w:rPr>
          <w:rFonts w:ascii="Times New Roman" w:hAnsi="Times New Roman" w:cs="Times New Roman"/>
          <w:b/>
          <w:bCs/>
          <w:sz w:val="24"/>
          <w:szCs w:val="24"/>
          <w:lang w:val="it-IT"/>
        </w:rPr>
        <w:t xml:space="preserve">. </w:t>
      </w:r>
      <w:r w:rsidRPr="009203FC">
        <w:rPr>
          <w:rFonts w:ascii="Times New Roman" w:hAnsi="Times New Roman" w:cs="Times New Roman"/>
          <w:sz w:val="24"/>
          <w:szCs w:val="24"/>
          <w:lang w:val="it-IT"/>
        </w:rPr>
        <w:t>- În cazul în care:</w:t>
      </w:r>
    </w:p>
    <w:p w14:paraId="12B751FC"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it-IT"/>
        </w:rPr>
        <w:t xml:space="preserve">i) </w:t>
      </w:r>
      <w:r w:rsidRPr="009203FC">
        <w:rPr>
          <w:rFonts w:ascii="Times New Roman" w:hAnsi="Times New Roman" w:cs="Times New Roman"/>
          <w:sz w:val="24"/>
          <w:szCs w:val="24"/>
          <w:lang w:val="it-IT"/>
        </w:rPr>
        <w:t xml:space="preserve">volumul, sau natura </w:t>
      </w:r>
      <w:r w:rsidRPr="009203FC">
        <w:rPr>
          <w:rFonts w:ascii="Times New Roman" w:hAnsi="Times New Roman" w:cs="Times New Roman"/>
          <w:sz w:val="24"/>
          <w:szCs w:val="24"/>
          <w:lang w:val="ro-RO"/>
        </w:rPr>
        <w:t>lucrărilor</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neprevăzute</w:t>
      </w:r>
      <w:r w:rsidRPr="009203FC">
        <w:rPr>
          <w:rFonts w:ascii="Times New Roman" w:hAnsi="Times New Roman" w:cs="Times New Roman"/>
          <w:sz w:val="24"/>
          <w:szCs w:val="24"/>
          <w:lang w:val="it-IT"/>
        </w:rPr>
        <w:t>; sau</w:t>
      </w:r>
    </w:p>
    <w:p w14:paraId="1DD0FE53"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ii) </w:t>
      </w:r>
      <w:r w:rsidRPr="009203FC">
        <w:rPr>
          <w:rFonts w:ascii="Times New Roman" w:hAnsi="Times New Roman" w:cs="Times New Roman"/>
          <w:sz w:val="24"/>
          <w:szCs w:val="24"/>
          <w:lang w:val="ro-RO"/>
        </w:rPr>
        <w:t>condițiile</w:t>
      </w:r>
      <w:r w:rsidRPr="009203FC">
        <w:rPr>
          <w:rFonts w:ascii="Times New Roman" w:hAnsi="Times New Roman" w:cs="Times New Roman"/>
          <w:sz w:val="24"/>
          <w:szCs w:val="24"/>
          <w:lang w:val="fr-FR"/>
        </w:rPr>
        <w:t xml:space="preserve"> climaterice </w:t>
      </w:r>
      <w:r w:rsidRPr="009203FC">
        <w:rPr>
          <w:rFonts w:ascii="Times New Roman" w:hAnsi="Times New Roman" w:cs="Times New Roman"/>
          <w:sz w:val="24"/>
          <w:szCs w:val="24"/>
          <w:lang w:val="ro-RO"/>
        </w:rPr>
        <w:t>excepțional</w:t>
      </w:r>
      <w:r w:rsidRPr="009203FC">
        <w:rPr>
          <w:rFonts w:ascii="Times New Roman" w:hAnsi="Times New Roman" w:cs="Times New Roman"/>
          <w:sz w:val="24"/>
          <w:szCs w:val="24"/>
          <w:lang w:val="fr-FR"/>
        </w:rPr>
        <w:t xml:space="preserve"> de nefavorabile; sau</w:t>
      </w:r>
    </w:p>
    <w:p w14:paraId="75B97E75"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it-IT"/>
        </w:rPr>
        <w:t>iii)</w:t>
      </w:r>
      <w:r w:rsidRPr="009203FC">
        <w:rPr>
          <w:rFonts w:ascii="Times New Roman" w:hAnsi="Times New Roman" w:cs="Times New Roman"/>
          <w:sz w:val="24"/>
          <w:szCs w:val="24"/>
          <w:lang w:val="it-IT"/>
        </w:rPr>
        <w:t xml:space="preserve"> oricare alt motiv de întârziere, care nu se datoreaz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E</w:t>
      </w:r>
      <w:r w:rsidRPr="009203FC">
        <w:rPr>
          <w:rFonts w:ascii="Times New Roman" w:hAnsi="Times New Roman" w:cs="Times New Roman"/>
          <w:sz w:val="24"/>
          <w:szCs w:val="24"/>
          <w:lang w:val="it-IT"/>
        </w:rPr>
        <w:t xml:space="preserve">xecutantului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it-IT"/>
        </w:rPr>
        <w:t xml:space="preserve">i nu a survenit prin </w:t>
      </w:r>
      <w:r w:rsidRPr="009203FC">
        <w:rPr>
          <w:rFonts w:ascii="Times New Roman" w:hAnsi="Times New Roman" w:cs="Times New Roman"/>
          <w:sz w:val="24"/>
          <w:szCs w:val="24"/>
          <w:lang w:val="ro-RO"/>
        </w:rPr>
        <w:t>încălcarea</w:t>
      </w:r>
      <w:r w:rsidRPr="009203FC">
        <w:rPr>
          <w:rFonts w:ascii="Times New Roman" w:hAnsi="Times New Roman" w:cs="Times New Roman"/>
          <w:sz w:val="24"/>
          <w:szCs w:val="24"/>
          <w:lang w:val="it-IT"/>
        </w:rPr>
        <w:t xml:space="preserve"> contractului de </w:t>
      </w:r>
      <w:r w:rsidRPr="009203FC">
        <w:rPr>
          <w:rFonts w:ascii="Times New Roman" w:hAnsi="Times New Roman" w:cs="Times New Roman"/>
          <w:sz w:val="24"/>
          <w:szCs w:val="24"/>
          <w:lang w:val="ro-RO"/>
        </w:rPr>
        <w:t>către</w:t>
      </w:r>
      <w:r w:rsidRPr="009203FC">
        <w:rPr>
          <w:rFonts w:ascii="Times New Roman" w:hAnsi="Times New Roman" w:cs="Times New Roman"/>
          <w:sz w:val="24"/>
          <w:szCs w:val="24"/>
          <w:lang w:val="it-IT"/>
        </w:rPr>
        <w:t xml:space="preserve"> acesta, </w:t>
      </w:r>
      <w:r w:rsidRPr="009203FC">
        <w:rPr>
          <w:rFonts w:ascii="Times New Roman" w:hAnsi="Times New Roman" w:cs="Times New Roman"/>
          <w:sz w:val="24"/>
          <w:szCs w:val="24"/>
          <w:lang w:val="ro-RO"/>
        </w:rPr>
        <w:t>îndreptățesc</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E</w:t>
      </w:r>
      <w:r w:rsidRPr="009203FC">
        <w:rPr>
          <w:rFonts w:ascii="Times New Roman" w:hAnsi="Times New Roman" w:cs="Times New Roman"/>
          <w:sz w:val="24"/>
          <w:szCs w:val="24"/>
          <w:lang w:val="it-IT"/>
        </w:rPr>
        <w:t xml:space="preserve">xecutantul de a solicita prelungirea termenului de </w:t>
      </w:r>
      <w:r w:rsidRPr="009203FC">
        <w:rPr>
          <w:rFonts w:ascii="Times New Roman" w:hAnsi="Times New Roman" w:cs="Times New Roman"/>
          <w:sz w:val="24"/>
          <w:szCs w:val="24"/>
          <w:lang w:val="ro-RO"/>
        </w:rPr>
        <w:t>execuție</w:t>
      </w:r>
      <w:r w:rsidRPr="009203FC">
        <w:rPr>
          <w:rFonts w:ascii="Times New Roman" w:hAnsi="Times New Roman" w:cs="Times New Roman"/>
          <w:sz w:val="24"/>
          <w:szCs w:val="24"/>
          <w:lang w:val="it-IT"/>
        </w:rPr>
        <w:t xml:space="preserve"> a </w:t>
      </w:r>
      <w:r w:rsidRPr="009203FC">
        <w:rPr>
          <w:rFonts w:ascii="Times New Roman" w:hAnsi="Times New Roman" w:cs="Times New Roman"/>
          <w:sz w:val="24"/>
          <w:szCs w:val="24"/>
          <w:lang w:val="ro-RO"/>
        </w:rPr>
        <w:t>lucrărilor</w:t>
      </w:r>
      <w:r w:rsidRPr="009203FC">
        <w:rPr>
          <w:rFonts w:ascii="Times New Roman" w:hAnsi="Times New Roman" w:cs="Times New Roman"/>
          <w:sz w:val="24"/>
          <w:szCs w:val="24"/>
          <w:lang w:val="it-IT"/>
        </w:rPr>
        <w:t xml:space="preserve">, atunci, prin consultare, </w:t>
      </w:r>
      <w:r w:rsidRPr="009203FC">
        <w:rPr>
          <w:rFonts w:ascii="Times New Roman" w:hAnsi="Times New Roman" w:cs="Times New Roman"/>
          <w:sz w:val="24"/>
          <w:szCs w:val="24"/>
          <w:lang w:val="ro-RO"/>
        </w:rPr>
        <w:t>părțile</w:t>
      </w:r>
      <w:r w:rsidRPr="009203FC">
        <w:rPr>
          <w:rFonts w:ascii="Times New Roman" w:hAnsi="Times New Roman" w:cs="Times New Roman"/>
          <w:sz w:val="24"/>
          <w:szCs w:val="24"/>
          <w:lang w:val="it-IT"/>
        </w:rPr>
        <w:t xml:space="preserve"> vor stabili orice prelungire a duratei de </w:t>
      </w:r>
      <w:r w:rsidRPr="009203FC">
        <w:rPr>
          <w:rFonts w:ascii="Times New Roman" w:hAnsi="Times New Roman" w:cs="Times New Roman"/>
          <w:sz w:val="24"/>
          <w:szCs w:val="24"/>
          <w:lang w:val="ro-RO"/>
        </w:rPr>
        <w:t>execuție,</w:t>
      </w:r>
      <w:r w:rsidRPr="009203FC">
        <w:rPr>
          <w:rFonts w:ascii="Times New Roman" w:hAnsi="Times New Roman" w:cs="Times New Roman"/>
          <w:sz w:val="24"/>
          <w:szCs w:val="24"/>
          <w:lang w:val="it-IT"/>
        </w:rPr>
        <w:t xml:space="preserve"> la care </w:t>
      </w:r>
      <w:r w:rsidRPr="009203FC">
        <w:rPr>
          <w:rFonts w:ascii="Times New Roman" w:hAnsi="Times New Roman" w:cs="Times New Roman"/>
          <w:sz w:val="24"/>
          <w:szCs w:val="24"/>
          <w:lang w:val="ro-RO"/>
        </w:rPr>
        <w:t>E</w:t>
      </w:r>
      <w:r w:rsidRPr="009203FC">
        <w:rPr>
          <w:rFonts w:ascii="Times New Roman" w:hAnsi="Times New Roman" w:cs="Times New Roman"/>
          <w:sz w:val="24"/>
          <w:szCs w:val="24"/>
          <w:lang w:val="it-IT"/>
        </w:rPr>
        <w:t xml:space="preserve">xecutantul are dreptul, </w:t>
      </w:r>
      <w:r w:rsidRPr="009203FC">
        <w:rPr>
          <w:rFonts w:ascii="Times New Roman" w:hAnsi="Times New Roman" w:cs="Times New Roman"/>
          <w:sz w:val="24"/>
          <w:szCs w:val="24"/>
          <w:lang w:val="ro-RO"/>
        </w:rPr>
        <w:t>prin act adițional</w:t>
      </w:r>
      <w:r w:rsidRPr="009203FC">
        <w:rPr>
          <w:rFonts w:ascii="Times New Roman" w:hAnsi="Times New Roman" w:cs="Times New Roman"/>
          <w:sz w:val="24"/>
          <w:szCs w:val="24"/>
          <w:lang w:val="it-IT"/>
        </w:rPr>
        <w:t>.</w:t>
      </w:r>
    </w:p>
    <w:p w14:paraId="68353335" w14:textId="77777777" w:rsidR="009203FC" w:rsidRPr="009203FC" w:rsidRDefault="009203FC" w:rsidP="009203FC">
      <w:pPr>
        <w:autoSpaceDE w:val="0"/>
        <w:spacing w:after="0" w:line="240" w:lineRule="auto"/>
        <w:rPr>
          <w:rFonts w:ascii="Times New Roman" w:hAnsi="Times New Roman" w:cs="Times New Roman"/>
          <w:sz w:val="24"/>
          <w:szCs w:val="24"/>
          <w:lang w:val="fr-FR"/>
        </w:rPr>
      </w:pPr>
    </w:p>
    <w:p w14:paraId="5BFA56E3"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fr-FR"/>
        </w:rPr>
        <w:t xml:space="preserve">14. </w:t>
      </w:r>
      <w:r w:rsidRPr="009203FC">
        <w:rPr>
          <w:rFonts w:ascii="Times New Roman" w:hAnsi="Times New Roman" w:cs="Times New Roman"/>
          <w:b/>
          <w:i/>
          <w:sz w:val="24"/>
          <w:szCs w:val="24"/>
          <w:lang w:val="fr-FR"/>
        </w:rPr>
        <w:t xml:space="preserve">Finalizarea </w:t>
      </w:r>
      <w:r w:rsidRPr="009203FC">
        <w:rPr>
          <w:rFonts w:ascii="Times New Roman" w:hAnsi="Times New Roman" w:cs="Times New Roman"/>
          <w:b/>
          <w:i/>
          <w:sz w:val="24"/>
          <w:szCs w:val="24"/>
          <w:lang w:val="ro-RO"/>
        </w:rPr>
        <w:t>lucrărilor</w:t>
      </w:r>
    </w:p>
    <w:p w14:paraId="2DE42C1D"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14.1. </w:t>
      </w:r>
      <w:r w:rsidRPr="009203FC">
        <w:rPr>
          <w:rFonts w:ascii="Times New Roman" w:hAnsi="Times New Roman" w:cs="Times New Roman"/>
          <w:sz w:val="24"/>
          <w:szCs w:val="24"/>
          <w:lang w:val="fr-FR"/>
        </w:rPr>
        <w:t xml:space="preserve">- </w:t>
      </w:r>
      <w:r w:rsidRPr="009203FC">
        <w:rPr>
          <w:rFonts w:ascii="Times New Roman" w:hAnsi="Times New Roman" w:cs="Times New Roman"/>
          <w:b/>
          <w:bCs/>
          <w:sz w:val="24"/>
          <w:szCs w:val="24"/>
          <w:lang w:val="fr-FR"/>
        </w:rPr>
        <w:t>(1)</w:t>
      </w:r>
      <w:r w:rsidRPr="009203FC">
        <w:rPr>
          <w:rFonts w:ascii="Times New Roman" w:hAnsi="Times New Roman" w:cs="Times New Roman"/>
          <w:sz w:val="24"/>
          <w:szCs w:val="24"/>
          <w:lang w:val="fr-FR"/>
        </w:rPr>
        <w:t xml:space="preserve"> </w:t>
      </w:r>
      <w:r w:rsidRPr="009203FC">
        <w:rPr>
          <w:rFonts w:ascii="Times New Roman" w:hAnsi="Times New Roman" w:cs="Times New Roman"/>
          <w:bCs/>
          <w:sz w:val="24"/>
          <w:szCs w:val="24"/>
          <w:lang w:val="fr-FR"/>
        </w:rPr>
        <w:t xml:space="preserve">La </w:t>
      </w:r>
      <w:r w:rsidRPr="009203FC">
        <w:rPr>
          <w:rFonts w:ascii="Times New Roman" w:hAnsi="Times New Roman" w:cs="Times New Roman"/>
          <w:sz w:val="24"/>
          <w:szCs w:val="24"/>
          <w:lang w:val="fr-FR"/>
        </w:rPr>
        <w:t>finalizarea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rilor, executantul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de a anun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a achizitorul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sunt îndeplinite condi</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iile de recep</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ie, solicitând acestuia </w:t>
      </w:r>
      <w:r w:rsidRPr="009203FC">
        <w:rPr>
          <w:rFonts w:ascii="Times New Roman" w:hAnsi="Times New Roman" w:cs="Times New Roman"/>
          <w:sz w:val="24"/>
          <w:szCs w:val="24"/>
          <w:lang w:val="ro-RO"/>
        </w:rPr>
        <w:t>recepția lucrării</w:t>
      </w:r>
      <w:r w:rsidRPr="009203FC">
        <w:rPr>
          <w:rFonts w:ascii="Times New Roman" w:hAnsi="Times New Roman" w:cs="Times New Roman"/>
          <w:sz w:val="24"/>
          <w:szCs w:val="24"/>
          <w:lang w:val="fr-FR"/>
        </w:rPr>
        <w:t>.</w:t>
      </w:r>
    </w:p>
    <w:p w14:paraId="257D32B9"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        (2) </w:t>
      </w:r>
      <w:r w:rsidRPr="009203FC">
        <w:rPr>
          <w:rFonts w:ascii="Times New Roman" w:hAnsi="Times New Roman" w:cs="Times New Roman"/>
          <w:sz w:val="24"/>
          <w:szCs w:val="24"/>
          <w:lang w:val="fr-FR"/>
        </w:rPr>
        <w:t xml:space="preserve">Pe baza </w:t>
      </w:r>
      <w:r w:rsidRPr="009203FC">
        <w:rPr>
          <w:rFonts w:ascii="Times New Roman" w:hAnsi="Times New Roman" w:cs="Times New Roman"/>
          <w:sz w:val="24"/>
          <w:szCs w:val="24"/>
          <w:lang w:val="ro-RO"/>
        </w:rPr>
        <w:t>situației</w:t>
      </w:r>
      <w:r w:rsidRPr="009203FC">
        <w:rPr>
          <w:rFonts w:ascii="Times New Roman" w:hAnsi="Times New Roman" w:cs="Times New Roman"/>
          <w:sz w:val="24"/>
          <w:szCs w:val="24"/>
          <w:lang w:val="fr-FR"/>
        </w:rPr>
        <w:t xml:space="preserve"> de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 executate, confirmate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a constat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rilor efectuate pe teren, achizitorul va aprecia, dac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sunt întrunite condi</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iile pentru recep</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ie. În cazul în care se constat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sunt lipsuri, sau deficien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e, acestea vor fi notificate executantului, stabilindu-se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termenele pentru remediere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finalizare. Dup</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constatarea remedierii tuturor lipsurilor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deficien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elor, la o nou</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solicitare a executantului, achizitorul va </w:t>
      </w:r>
      <w:r w:rsidRPr="009203FC">
        <w:rPr>
          <w:rFonts w:ascii="Times New Roman" w:hAnsi="Times New Roman" w:cs="Times New Roman"/>
          <w:sz w:val="24"/>
          <w:szCs w:val="24"/>
          <w:lang w:val="ro-RO"/>
        </w:rPr>
        <w:t>putea recepționa lucrarea</w:t>
      </w:r>
      <w:r w:rsidRPr="009203FC">
        <w:rPr>
          <w:rFonts w:ascii="Times New Roman" w:hAnsi="Times New Roman" w:cs="Times New Roman"/>
          <w:sz w:val="24"/>
          <w:szCs w:val="24"/>
          <w:lang w:val="fr-FR"/>
        </w:rPr>
        <w:t>.</w:t>
      </w:r>
    </w:p>
    <w:p w14:paraId="4F0FA30C"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14.2. </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Reprezentanții desemnați de ambele părți,</w:t>
      </w:r>
      <w:r w:rsidRPr="009203FC">
        <w:rPr>
          <w:rFonts w:ascii="Times New Roman" w:hAnsi="Times New Roman" w:cs="Times New Roman"/>
          <w:sz w:val="24"/>
          <w:szCs w:val="24"/>
          <w:lang w:val="fr-FR"/>
        </w:rPr>
        <w:t xml:space="preserve"> a</w:t>
      </w:r>
      <w:r w:rsidRPr="009203FC">
        <w:rPr>
          <w:rFonts w:ascii="Times New Roman" w:hAnsi="Times New Roman" w:cs="Times New Roman"/>
          <w:sz w:val="24"/>
          <w:szCs w:val="24"/>
          <w:lang w:val="ro-RO"/>
        </w:rPr>
        <w:t>u</w:t>
      </w:r>
      <w:r w:rsidRPr="009203FC">
        <w:rPr>
          <w:rFonts w:ascii="Times New Roman" w:hAnsi="Times New Roman" w:cs="Times New Roman"/>
          <w:sz w:val="24"/>
          <w:szCs w:val="24"/>
          <w:lang w:val="fr-FR"/>
        </w:rPr>
        <w:t xml:space="preserv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de a constata stadiul îndeplinirii contractului prin corelarea prevederilor acestuia cu documenta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de execu</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cu reglement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rile în vigoare. În func</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ie de constat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rile f</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cute, achizitorul are dreptul de a aproba, sau de a respinge recep</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w:t>
      </w:r>
      <w:r w:rsidRPr="009203FC">
        <w:rPr>
          <w:rFonts w:ascii="Times New Roman" w:hAnsi="Times New Roman" w:cs="Times New Roman"/>
          <w:sz w:val="24"/>
          <w:szCs w:val="24"/>
          <w:lang w:val="ro-RO"/>
        </w:rPr>
        <w:t>a</w:t>
      </w:r>
      <w:r w:rsidRPr="009203FC">
        <w:rPr>
          <w:rFonts w:ascii="Times New Roman" w:hAnsi="Times New Roman" w:cs="Times New Roman"/>
          <w:sz w:val="24"/>
          <w:szCs w:val="24"/>
          <w:lang w:val="fr-FR"/>
        </w:rPr>
        <w:t>.</w:t>
      </w:r>
    </w:p>
    <w:p w14:paraId="25EED3E9" w14:textId="77777777" w:rsidR="009203FC" w:rsidRPr="009203FC" w:rsidRDefault="009203FC" w:rsidP="009203FC">
      <w:pPr>
        <w:autoSpaceDE w:val="0"/>
        <w:spacing w:after="0" w:line="240" w:lineRule="auto"/>
        <w:rPr>
          <w:rFonts w:ascii="Times New Roman" w:hAnsi="Times New Roman" w:cs="Times New Roman"/>
          <w:sz w:val="24"/>
          <w:szCs w:val="24"/>
        </w:rPr>
      </w:pPr>
    </w:p>
    <w:p w14:paraId="56444F3C"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fr-FR"/>
        </w:rPr>
        <w:t xml:space="preserve">15. </w:t>
      </w:r>
      <w:r w:rsidRPr="009203FC">
        <w:rPr>
          <w:rFonts w:ascii="Times New Roman" w:hAnsi="Times New Roman" w:cs="Times New Roman"/>
          <w:b/>
          <w:i/>
          <w:sz w:val="24"/>
          <w:szCs w:val="24"/>
          <w:lang w:val="fr-FR"/>
        </w:rPr>
        <w:t>Perioada de garan</w:t>
      </w:r>
      <w:r w:rsidRPr="009203FC">
        <w:rPr>
          <w:rFonts w:ascii="Times New Roman" w:hAnsi="Times New Roman" w:cs="Times New Roman"/>
          <w:b/>
          <w:i/>
          <w:sz w:val="24"/>
          <w:szCs w:val="24"/>
          <w:lang w:val="ro-RO"/>
        </w:rPr>
        <w:t>ț</w:t>
      </w:r>
      <w:r w:rsidRPr="009203FC">
        <w:rPr>
          <w:rFonts w:ascii="Times New Roman" w:hAnsi="Times New Roman" w:cs="Times New Roman"/>
          <w:b/>
          <w:i/>
          <w:sz w:val="24"/>
          <w:szCs w:val="24"/>
          <w:lang w:val="fr-FR"/>
        </w:rPr>
        <w:t>ie acordat</w:t>
      </w:r>
      <w:r w:rsidRPr="009203FC">
        <w:rPr>
          <w:rFonts w:ascii="Times New Roman" w:hAnsi="Times New Roman" w:cs="Times New Roman"/>
          <w:b/>
          <w:i/>
          <w:sz w:val="24"/>
          <w:szCs w:val="24"/>
          <w:lang w:val="ro-RO"/>
        </w:rPr>
        <w:t>ă</w:t>
      </w:r>
      <w:r w:rsidRPr="009203FC">
        <w:rPr>
          <w:rFonts w:ascii="Times New Roman" w:hAnsi="Times New Roman" w:cs="Times New Roman"/>
          <w:b/>
          <w:i/>
          <w:sz w:val="24"/>
          <w:szCs w:val="24"/>
          <w:lang w:val="fr-FR"/>
        </w:rPr>
        <w:t xml:space="preserve"> lucr</w:t>
      </w:r>
      <w:r w:rsidRPr="009203FC">
        <w:rPr>
          <w:rFonts w:ascii="Times New Roman" w:hAnsi="Times New Roman" w:cs="Times New Roman"/>
          <w:b/>
          <w:i/>
          <w:sz w:val="24"/>
          <w:szCs w:val="24"/>
          <w:lang w:val="ro-RO"/>
        </w:rPr>
        <w:t>ă</w:t>
      </w:r>
      <w:r w:rsidRPr="009203FC">
        <w:rPr>
          <w:rFonts w:ascii="Times New Roman" w:hAnsi="Times New Roman" w:cs="Times New Roman"/>
          <w:b/>
          <w:i/>
          <w:sz w:val="24"/>
          <w:szCs w:val="24"/>
          <w:lang w:val="fr-FR"/>
        </w:rPr>
        <w:t>rilor</w:t>
      </w:r>
    </w:p>
    <w:p w14:paraId="15A0967A"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15.1. </w:t>
      </w:r>
      <w:r w:rsidRPr="009203FC">
        <w:rPr>
          <w:rFonts w:ascii="Times New Roman" w:hAnsi="Times New Roman" w:cs="Times New Roman"/>
          <w:sz w:val="24"/>
          <w:szCs w:val="24"/>
          <w:lang w:val="fr-FR"/>
        </w:rPr>
        <w:t>- Perioada de garan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ie decurge de la data recep</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iei la terminarea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rilor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este de 2</w:t>
      </w:r>
      <w:r w:rsidRPr="009203FC">
        <w:rPr>
          <w:rFonts w:ascii="Times New Roman" w:hAnsi="Times New Roman" w:cs="Times New Roman"/>
          <w:sz w:val="24"/>
          <w:szCs w:val="24"/>
          <w:lang w:val="ro-RO"/>
        </w:rPr>
        <w:t>4</w:t>
      </w:r>
      <w:r w:rsidRPr="009203FC">
        <w:rPr>
          <w:rFonts w:ascii="Times New Roman" w:hAnsi="Times New Roman" w:cs="Times New Roman"/>
          <w:sz w:val="24"/>
          <w:szCs w:val="24"/>
          <w:lang w:val="fr-FR"/>
        </w:rPr>
        <w:t xml:space="preserve"> de luni.</w:t>
      </w:r>
    </w:p>
    <w:p w14:paraId="4CB98C74"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15.2. </w:t>
      </w:r>
      <w:r w:rsidRPr="009203FC">
        <w:rPr>
          <w:rFonts w:ascii="Times New Roman" w:hAnsi="Times New Roman" w:cs="Times New Roman"/>
          <w:sz w:val="24"/>
          <w:szCs w:val="24"/>
          <w:lang w:val="fr-FR"/>
        </w:rPr>
        <w:t xml:space="preserve">- </w:t>
      </w:r>
      <w:r w:rsidRPr="009203FC">
        <w:rPr>
          <w:rFonts w:ascii="Times New Roman" w:hAnsi="Times New Roman" w:cs="Times New Roman"/>
          <w:b/>
          <w:bCs/>
          <w:sz w:val="24"/>
          <w:szCs w:val="24"/>
          <w:lang w:val="fr-FR"/>
        </w:rPr>
        <w:t>(1)</w:t>
      </w:r>
      <w:r w:rsidRPr="009203FC">
        <w:rPr>
          <w:rFonts w:ascii="Times New Roman" w:hAnsi="Times New Roman" w:cs="Times New Roman"/>
          <w:sz w:val="24"/>
          <w:szCs w:val="24"/>
          <w:lang w:val="fr-FR"/>
        </w:rPr>
        <w:t xml:space="preserve"> </w:t>
      </w:r>
      <w:r w:rsidRPr="009203FC">
        <w:rPr>
          <w:rFonts w:ascii="Times New Roman" w:hAnsi="Times New Roman" w:cs="Times New Roman"/>
          <w:bCs/>
          <w:sz w:val="24"/>
          <w:szCs w:val="24"/>
          <w:lang w:val="fr-FR"/>
        </w:rPr>
        <w:t>În</w:t>
      </w:r>
      <w:r w:rsidRPr="009203FC">
        <w:rPr>
          <w:rFonts w:ascii="Times New Roman" w:hAnsi="Times New Roman" w:cs="Times New Roman"/>
          <w:b/>
          <w:bCs/>
          <w:sz w:val="24"/>
          <w:szCs w:val="24"/>
          <w:lang w:val="fr-FR"/>
        </w:rPr>
        <w:t xml:space="preserve"> </w:t>
      </w:r>
      <w:r w:rsidRPr="009203FC">
        <w:rPr>
          <w:rFonts w:ascii="Times New Roman" w:hAnsi="Times New Roman" w:cs="Times New Roman"/>
          <w:sz w:val="24"/>
          <w:szCs w:val="24"/>
          <w:lang w:val="fr-FR"/>
        </w:rPr>
        <w:t>perioada de garan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ie, executantul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în urma dispozi</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iei date de achizitor, de a executa toate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rile de modificare, reconstruc</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 xml:space="preserve">i remediere a viciilor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a altor defecte, a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ror cauz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este nerespectarea clauzelor contractuale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n termen de 3 zile, de la data primirii comunic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rii din partea achizitorului.</w:t>
      </w:r>
    </w:p>
    <w:p w14:paraId="054E1895"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           (2) </w:t>
      </w:r>
      <w:r w:rsidRPr="009203FC">
        <w:rPr>
          <w:rFonts w:ascii="Times New Roman" w:hAnsi="Times New Roman" w:cs="Times New Roman"/>
          <w:sz w:val="24"/>
          <w:szCs w:val="24"/>
          <w:lang w:val="fr-FR"/>
        </w:rPr>
        <w:t>Executantul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de a executa toate activit</w:t>
      </w:r>
      <w:r w:rsidRPr="009203FC">
        <w:rPr>
          <w:rFonts w:ascii="Times New Roman" w:hAnsi="Times New Roman" w:cs="Times New Roman"/>
          <w:sz w:val="24"/>
          <w:szCs w:val="24"/>
          <w:lang w:val="ro-RO"/>
        </w:rPr>
        <w:t>ăț</w:t>
      </w:r>
      <w:r w:rsidRPr="009203FC">
        <w:rPr>
          <w:rFonts w:ascii="Times New Roman" w:hAnsi="Times New Roman" w:cs="Times New Roman"/>
          <w:sz w:val="24"/>
          <w:szCs w:val="24"/>
          <w:lang w:val="fr-FR"/>
        </w:rPr>
        <w:t>ile prev</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zute la alin. (1), pe cheltuiala proprie, în cazul în care ele sunt necesare datorit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w:t>
      </w:r>
    </w:p>
    <w:p w14:paraId="2011C8D3"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i) </w:t>
      </w:r>
      <w:r w:rsidRPr="009203FC">
        <w:rPr>
          <w:rFonts w:ascii="Times New Roman" w:hAnsi="Times New Roman" w:cs="Times New Roman"/>
          <w:sz w:val="24"/>
          <w:szCs w:val="24"/>
          <w:lang w:val="fr-FR"/>
        </w:rPr>
        <w:t>utiliz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rii de materiale, de instala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 sau a unei manopere neconforme cu prevederile contractului; sau</w:t>
      </w:r>
    </w:p>
    <w:p w14:paraId="6551FF12"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ii) </w:t>
      </w:r>
      <w:r w:rsidRPr="009203FC">
        <w:rPr>
          <w:rFonts w:ascii="Times New Roman" w:hAnsi="Times New Roman" w:cs="Times New Roman"/>
          <w:sz w:val="24"/>
          <w:szCs w:val="24"/>
          <w:lang w:val="fr-FR"/>
        </w:rPr>
        <w:t>unui viciu de concep</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 xml:space="preserve">ie, acolo unde executantul este responsabil de proiectarea unei </w:t>
      </w:r>
      <w:r w:rsidRPr="009203FC">
        <w:rPr>
          <w:rFonts w:ascii="Times New Roman" w:hAnsi="Times New Roman" w:cs="Times New Roman"/>
          <w:sz w:val="24"/>
          <w:szCs w:val="24"/>
          <w:lang w:val="ro-RO"/>
        </w:rPr>
        <w:t>părți</w:t>
      </w:r>
      <w:r w:rsidRPr="009203FC">
        <w:rPr>
          <w:rFonts w:ascii="Times New Roman" w:hAnsi="Times New Roman" w:cs="Times New Roman"/>
          <w:sz w:val="24"/>
          <w:szCs w:val="24"/>
          <w:lang w:val="fr-FR"/>
        </w:rPr>
        <w:t xml:space="preserve"> 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rilor; sau</w:t>
      </w:r>
    </w:p>
    <w:p w14:paraId="15B34D21"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lastRenderedPageBreak/>
        <w:t xml:space="preserve">iii) </w:t>
      </w:r>
      <w:r w:rsidRPr="009203FC">
        <w:rPr>
          <w:rFonts w:ascii="Times New Roman" w:hAnsi="Times New Roman" w:cs="Times New Roman"/>
          <w:sz w:val="24"/>
          <w:szCs w:val="24"/>
          <w:lang w:val="fr-FR"/>
        </w:rPr>
        <w:t>neglijen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ei, sau neîndeplinirii de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tre executant a oric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reia dintre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iile explicite, sau implicite, care îi revin în baza contractului.</w:t>
      </w:r>
    </w:p>
    <w:p w14:paraId="1AA29A92"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(3) </w:t>
      </w:r>
      <w:r w:rsidRPr="009203FC">
        <w:rPr>
          <w:rFonts w:ascii="Times New Roman" w:hAnsi="Times New Roman" w:cs="Times New Roman"/>
          <w:sz w:val="24"/>
          <w:szCs w:val="24"/>
          <w:lang w:val="fr-FR"/>
        </w:rPr>
        <w:t>În cazul în care defec</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iunile nu se datoreaz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executantului,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rile fiind executate de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tre acesta, conform prevederilor contractului, costul remedierilor va fi evaluat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pl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tit ca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 suplimentare.</w:t>
      </w:r>
    </w:p>
    <w:p w14:paraId="6B1093A0" w14:textId="77777777" w:rsidR="009203FC" w:rsidRPr="009203FC" w:rsidRDefault="009203FC" w:rsidP="009203FC">
      <w:pPr>
        <w:autoSpaceDE w:val="0"/>
        <w:spacing w:after="0" w:line="240" w:lineRule="auto"/>
        <w:rPr>
          <w:rFonts w:ascii="Times New Roman" w:hAnsi="Times New Roman" w:cs="Times New Roman"/>
          <w:b/>
          <w:bCs/>
          <w:i/>
          <w:sz w:val="24"/>
          <w:szCs w:val="24"/>
          <w:lang w:val="fr-FR"/>
        </w:rPr>
      </w:pPr>
    </w:p>
    <w:p w14:paraId="75FC50FD"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fr-FR"/>
        </w:rPr>
        <w:t xml:space="preserve">16. </w:t>
      </w:r>
      <w:r w:rsidRPr="009203FC">
        <w:rPr>
          <w:rFonts w:ascii="Times New Roman" w:hAnsi="Times New Roman" w:cs="Times New Roman"/>
          <w:b/>
          <w:i/>
          <w:sz w:val="24"/>
          <w:szCs w:val="24"/>
          <w:lang w:val="fr-FR"/>
        </w:rPr>
        <w:t>Modalit</w:t>
      </w:r>
      <w:r w:rsidRPr="009203FC">
        <w:rPr>
          <w:rFonts w:ascii="Times New Roman" w:hAnsi="Times New Roman" w:cs="Times New Roman"/>
          <w:b/>
          <w:i/>
          <w:sz w:val="24"/>
          <w:szCs w:val="24"/>
          <w:lang w:val="ro-RO"/>
        </w:rPr>
        <w:t>ăț</w:t>
      </w:r>
      <w:r w:rsidRPr="009203FC">
        <w:rPr>
          <w:rFonts w:ascii="Times New Roman" w:hAnsi="Times New Roman" w:cs="Times New Roman"/>
          <w:b/>
          <w:i/>
          <w:sz w:val="24"/>
          <w:szCs w:val="24"/>
          <w:lang w:val="fr-FR"/>
        </w:rPr>
        <w:t>i de plat</w:t>
      </w:r>
      <w:r w:rsidRPr="009203FC">
        <w:rPr>
          <w:rFonts w:ascii="Times New Roman" w:hAnsi="Times New Roman" w:cs="Times New Roman"/>
          <w:b/>
          <w:i/>
          <w:sz w:val="24"/>
          <w:szCs w:val="24"/>
          <w:lang w:val="ro-RO"/>
        </w:rPr>
        <w:t>ă</w:t>
      </w:r>
    </w:p>
    <w:p w14:paraId="6BBC0174"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16.1. </w:t>
      </w:r>
      <w:r w:rsidRPr="009203FC">
        <w:rPr>
          <w:rFonts w:ascii="Times New Roman" w:hAnsi="Times New Roman" w:cs="Times New Roman"/>
          <w:sz w:val="24"/>
          <w:szCs w:val="24"/>
          <w:lang w:val="fr-FR"/>
        </w:rPr>
        <w:t>- Achizitorul are obliga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de a efectua plata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tre executant, în termenul </w:t>
      </w:r>
      <w:r w:rsidRPr="009203FC">
        <w:rPr>
          <w:rFonts w:ascii="Times New Roman" w:hAnsi="Times New Roman" w:cs="Times New Roman"/>
          <w:sz w:val="24"/>
          <w:szCs w:val="24"/>
          <w:lang w:val="ro-RO"/>
        </w:rPr>
        <w:t xml:space="preserve">de </w:t>
      </w:r>
      <w:r w:rsidRPr="009203FC">
        <w:rPr>
          <w:rFonts w:ascii="Times New Roman" w:hAnsi="Times New Roman" w:cs="Times New Roman"/>
          <w:sz w:val="24"/>
          <w:szCs w:val="24"/>
          <w:lang w:val="fr-FR"/>
        </w:rPr>
        <w:t xml:space="preserve">30 de zile de la primirea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acceptarea la plat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a facturi</w:t>
      </w:r>
      <w:r w:rsidRPr="009203FC">
        <w:rPr>
          <w:rFonts w:ascii="Times New Roman" w:hAnsi="Times New Roman" w:cs="Times New Roman"/>
          <w:sz w:val="24"/>
          <w:szCs w:val="24"/>
          <w:lang w:val="ro-RO"/>
        </w:rPr>
        <w:t>lor</w:t>
      </w:r>
      <w:r w:rsidRPr="009203FC">
        <w:rPr>
          <w:rFonts w:ascii="Times New Roman" w:hAnsi="Times New Roman" w:cs="Times New Roman"/>
          <w:sz w:val="24"/>
          <w:szCs w:val="24"/>
          <w:lang w:val="fr-FR"/>
        </w:rPr>
        <w:t xml:space="preserve"> </w:t>
      </w:r>
      <w:r w:rsidRPr="009203FC">
        <w:rPr>
          <w:rFonts w:ascii="Times New Roman" w:hAnsi="Times New Roman" w:cs="Times New Roman"/>
          <w:sz w:val="24"/>
          <w:szCs w:val="24"/>
          <w:lang w:val="ro-RO"/>
        </w:rPr>
        <w:t xml:space="preserve">fiscale </w:t>
      </w:r>
      <w:r w:rsidRPr="009203FC">
        <w:rPr>
          <w:rFonts w:ascii="Times New Roman" w:hAnsi="Times New Roman" w:cs="Times New Roman"/>
          <w:sz w:val="24"/>
          <w:szCs w:val="24"/>
          <w:lang w:val="fr-FR"/>
        </w:rPr>
        <w:t xml:space="preserve">emise de executant, </w:t>
      </w:r>
      <w:r w:rsidRPr="009203FC">
        <w:rPr>
          <w:rFonts w:ascii="Times New Roman" w:hAnsi="Times New Roman" w:cs="Times New Roman"/>
          <w:sz w:val="24"/>
          <w:szCs w:val="24"/>
          <w:lang w:val="ro-RO"/>
        </w:rPr>
        <w:t>î</w:t>
      </w:r>
      <w:r w:rsidRPr="009203FC">
        <w:rPr>
          <w:rFonts w:ascii="Times New Roman" w:hAnsi="Times New Roman" w:cs="Times New Roman"/>
          <w:sz w:val="24"/>
          <w:szCs w:val="24"/>
          <w:lang w:val="fr-FR"/>
        </w:rPr>
        <w:t xml:space="preserve">n baza </w:t>
      </w:r>
      <w:r w:rsidRPr="009203FC">
        <w:rPr>
          <w:rFonts w:ascii="Times New Roman" w:hAnsi="Times New Roman" w:cs="Times New Roman"/>
          <w:sz w:val="24"/>
          <w:szCs w:val="24"/>
          <w:lang w:val="ro-RO"/>
        </w:rPr>
        <w:t>Procesului</w:t>
      </w:r>
      <w:r w:rsidRPr="009203FC">
        <w:rPr>
          <w:rFonts w:ascii="Times New Roman" w:hAnsi="Times New Roman" w:cs="Times New Roman"/>
          <w:sz w:val="24"/>
          <w:szCs w:val="24"/>
          <w:lang w:val="fr-FR"/>
        </w:rPr>
        <w:t>-verbal de recep</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ie 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rii.</w:t>
      </w:r>
    </w:p>
    <w:p w14:paraId="2690AF9C"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16.2. </w:t>
      </w:r>
      <w:r w:rsidRPr="009203FC">
        <w:rPr>
          <w:rFonts w:ascii="Times New Roman" w:hAnsi="Times New Roman" w:cs="Times New Roman"/>
          <w:sz w:val="24"/>
          <w:szCs w:val="24"/>
          <w:lang w:val="fr-FR"/>
        </w:rPr>
        <w:t>- Dac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verificarea se prelunge</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te din diferite motive, dar, în special, datorit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unor eventuale litigii, contravaloarea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rilor, care nu sunt în litigiu, va fi pl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tit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imediat.</w:t>
      </w:r>
    </w:p>
    <w:p w14:paraId="17ADBFE0"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16.3. </w:t>
      </w:r>
      <w:r w:rsidRPr="009203FC">
        <w:rPr>
          <w:rFonts w:ascii="Times New Roman" w:hAnsi="Times New Roman" w:cs="Times New Roman"/>
          <w:sz w:val="24"/>
          <w:szCs w:val="24"/>
          <w:lang w:val="fr-FR"/>
        </w:rPr>
        <w:t xml:space="preserve">- Contractul nu va fi considerat terminat, pâna când </w:t>
      </w:r>
      <w:r w:rsidRPr="009203FC">
        <w:rPr>
          <w:rFonts w:ascii="Times New Roman" w:hAnsi="Times New Roman" w:cs="Times New Roman"/>
          <w:sz w:val="24"/>
          <w:szCs w:val="24"/>
          <w:lang w:val="ro-RO"/>
        </w:rPr>
        <w:t>Procesul</w:t>
      </w:r>
      <w:r w:rsidRPr="009203FC">
        <w:rPr>
          <w:rFonts w:ascii="Times New Roman" w:hAnsi="Times New Roman" w:cs="Times New Roman"/>
          <w:sz w:val="24"/>
          <w:szCs w:val="24"/>
          <w:lang w:val="fr-FR"/>
        </w:rPr>
        <w:t>-verbal de recep</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ie nu v</w:t>
      </w:r>
      <w:r w:rsidRPr="009203FC">
        <w:rPr>
          <w:rFonts w:ascii="Times New Roman" w:hAnsi="Times New Roman" w:cs="Times New Roman"/>
          <w:sz w:val="24"/>
          <w:szCs w:val="24"/>
          <w:lang w:val="ro-RO"/>
        </w:rPr>
        <w:t>a</w:t>
      </w:r>
      <w:r w:rsidRPr="009203FC">
        <w:rPr>
          <w:rFonts w:ascii="Times New Roman" w:hAnsi="Times New Roman" w:cs="Times New Roman"/>
          <w:sz w:val="24"/>
          <w:szCs w:val="24"/>
          <w:lang w:val="fr-FR"/>
        </w:rPr>
        <w:t xml:space="preserve"> fi semnat de </w:t>
      </w:r>
      <w:r w:rsidRPr="009203FC">
        <w:rPr>
          <w:rFonts w:ascii="Times New Roman" w:hAnsi="Times New Roman" w:cs="Times New Roman"/>
          <w:sz w:val="24"/>
          <w:szCs w:val="24"/>
          <w:lang w:val="ro-RO"/>
        </w:rPr>
        <w:t>către reprezentanții desemnați ai părților</w:t>
      </w:r>
      <w:r w:rsidRPr="009203FC">
        <w:rPr>
          <w:rFonts w:ascii="Times New Roman" w:hAnsi="Times New Roman" w:cs="Times New Roman"/>
          <w:sz w:val="24"/>
          <w:szCs w:val="24"/>
          <w:lang w:val="fr-FR"/>
        </w:rPr>
        <w:t>, care confirm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rile au fost executate, conform contractului.  </w:t>
      </w:r>
    </w:p>
    <w:p w14:paraId="7FA6C3CC" w14:textId="77777777" w:rsidR="009203FC" w:rsidRPr="009203FC" w:rsidRDefault="009203FC" w:rsidP="009203FC">
      <w:pPr>
        <w:autoSpaceDE w:val="0"/>
        <w:spacing w:after="0" w:line="240" w:lineRule="auto"/>
        <w:rPr>
          <w:rFonts w:ascii="Times New Roman" w:hAnsi="Times New Roman" w:cs="Times New Roman"/>
          <w:b/>
          <w:bCs/>
          <w:sz w:val="24"/>
          <w:szCs w:val="24"/>
          <w:lang w:val="fr-FR"/>
        </w:rPr>
      </w:pPr>
    </w:p>
    <w:p w14:paraId="3BB257A1"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fr-FR"/>
        </w:rPr>
        <w:t xml:space="preserve">17. </w:t>
      </w:r>
      <w:r w:rsidRPr="009203FC">
        <w:rPr>
          <w:rFonts w:ascii="Times New Roman" w:hAnsi="Times New Roman" w:cs="Times New Roman"/>
          <w:b/>
          <w:i/>
          <w:sz w:val="24"/>
          <w:szCs w:val="24"/>
          <w:lang w:val="fr-FR"/>
        </w:rPr>
        <w:t>Ajustarea pre</w:t>
      </w:r>
      <w:r w:rsidRPr="009203FC">
        <w:rPr>
          <w:rFonts w:ascii="Times New Roman" w:hAnsi="Times New Roman" w:cs="Times New Roman"/>
          <w:b/>
          <w:i/>
          <w:sz w:val="24"/>
          <w:szCs w:val="24"/>
          <w:lang w:val="ro-RO"/>
        </w:rPr>
        <w:t>ț</w:t>
      </w:r>
      <w:r w:rsidRPr="009203FC">
        <w:rPr>
          <w:rFonts w:ascii="Times New Roman" w:hAnsi="Times New Roman" w:cs="Times New Roman"/>
          <w:b/>
          <w:i/>
          <w:sz w:val="24"/>
          <w:szCs w:val="24"/>
          <w:lang w:val="fr-FR"/>
        </w:rPr>
        <w:t>ului contractului</w:t>
      </w:r>
    </w:p>
    <w:p w14:paraId="43D89255" w14:textId="1203A211"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fr-FR"/>
        </w:rPr>
        <w:t xml:space="preserve">17.1. </w:t>
      </w:r>
      <w:r w:rsidRPr="009203FC">
        <w:rPr>
          <w:rFonts w:ascii="Times New Roman" w:hAnsi="Times New Roman" w:cs="Times New Roman"/>
          <w:sz w:val="24"/>
          <w:szCs w:val="24"/>
          <w:lang w:val="fr-FR"/>
        </w:rPr>
        <w:t>- Pentru lucr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rile executate, pl</w:t>
      </w:r>
      <w:r w:rsidRPr="009203FC">
        <w:rPr>
          <w:rFonts w:ascii="Times New Roman" w:hAnsi="Times New Roman" w:cs="Times New Roman"/>
          <w:sz w:val="24"/>
          <w:szCs w:val="24"/>
          <w:lang w:val="ro-RO"/>
        </w:rPr>
        <w:t>ăț</w:t>
      </w:r>
      <w:r w:rsidRPr="009203FC">
        <w:rPr>
          <w:rFonts w:ascii="Times New Roman" w:hAnsi="Times New Roman" w:cs="Times New Roman"/>
          <w:sz w:val="24"/>
          <w:szCs w:val="24"/>
          <w:lang w:val="fr-FR"/>
        </w:rPr>
        <w:t>ile datorate de achizitor executantului sunt cele declarate în</w:t>
      </w:r>
      <w:r w:rsidR="00E2298A">
        <w:rPr>
          <w:rFonts w:ascii="Times New Roman" w:hAnsi="Times New Roman" w:cs="Times New Roman"/>
          <w:sz w:val="24"/>
          <w:szCs w:val="24"/>
          <w:lang w:val="fr-FR"/>
        </w:rPr>
        <w:t xml:space="preserve"> propunerea tehnica si financiara.</w:t>
      </w:r>
    </w:p>
    <w:p w14:paraId="66728E5C" w14:textId="77777777" w:rsidR="009203FC" w:rsidRPr="009203FC" w:rsidRDefault="009203FC" w:rsidP="009203FC">
      <w:pPr>
        <w:autoSpaceDE w:val="0"/>
        <w:spacing w:after="0" w:line="240" w:lineRule="auto"/>
        <w:rPr>
          <w:rFonts w:ascii="Times New Roman" w:hAnsi="Times New Roman" w:cs="Times New Roman"/>
          <w:sz w:val="24"/>
          <w:szCs w:val="24"/>
        </w:rPr>
      </w:pPr>
    </w:p>
    <w:p w14:paraId="53CC4433" w14:textId="77777777" w:rsidR="009203FC" w:rsidRPr="009203FC" w:rsidRDefault="009203FC" w:rsidP="009203FC">
      <w:pPr>
        <w:spacing w:after="0" w:line="240" w:lineRule="auto"/>
        <w:rPr>
          <w:rFonts w:ascii="Times New Roman" w:hAnsi="Times New Roman" w:cs="Times New Roman"/>
          <w:sz w:val="24"/>
          <w:szCs w:val="24"/>
        </w:rPr>
      </w:pPr>
      <w:r w:rsidRPr="009203FC">
        <w:rPr>
          <w:rFonts w:ascii="Times New Roman" w:hAnsi="Times New Roman" w:cs="Times New Roman"/>
          <w:b/>
          <w:i/>
          <w:iCs/>
          <w:sz w:val="24"/>
          <w:szCs w:val="24"/>
        </w:rPr>
        <w:t>1</w:t>
      </w:r>
      <w:r w:rsidRPr="009203FC">
        <w:rPr>
          <w:rFonts w:ascii="Times New Roman" w:hAnsi="Times New Roman" w:cs="Times New Roman"/>
          <w:b/>
          <w:i/>
          <w:iCs/>
          <w:sz w:val="24"/>
          <w:szCs w:val="24"/>
          <w:lang w:val="ro-RO"/>
        </w:rPr>
        <w:t>8</w:t>
      </w:r>
      <w:r w:rsidRPr="009203FC">
        <w:rPr>
          <w:rFonts w:ascii="Times New Roman" w:hAnsi="Times New Roman" w:cs="Times New Roman"/>
          <w:b/>
          <w:i/>
          <w:iCs/>
          <w:sz w:val="24"/>
          <w:szCs w:val="24"/>
        </w:rPr>
        <w:t xml:space="preserve">. Caracterul confidenţial al contractului </w:t>
      </w:r>
    </w:p>
    <w:p w14:paraId="5E613E21" w14:textId="77777777" w:rsidR="009203FC" w:rsidRPr="009203FC" w:rsidRDefault="009203FC" w:rsidP="009203FC">
      <w:pPr>
        <w:tabs>
          <w:tab w:val="left" w:pos="180"/>
        </w:tabs>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18.1</w:t>
      </w:r>
      <w:r w:rsidRPr="009203FC">
        <w:rPr>
          <w:rFonts w:ascii="Times New Roman" w:hAnsi="Times New Roman" w:cs="Times New Roman"/>
          <w:b/>
          <w:bCs/>
          <w:sz w:val="24"/>
          <w:szCs w:val="24"/>
        </w:rPr>
        <w:t>.</w:t>
      </w:r>
      <w:r w:rsidRPr="009203FC">
        <w:rPr>
          <w:rFonts w:ascii="Times New Roman" w:hAnsi="Times New Roman" w:cs="Times New Roman"/>
          <w:sz w:val="24"/>
          <w:szCs w:val="24"/>
        </w:rPr>
        <w:t xml:space="preserve"> - (1) O parte contractantă nu are dreptul, fără acordul scris al celeilalte părţi:</w:t>
      </w:r>
    </w:p>
    <w:p w14:paraId="53995D84" w14:textId="77777777" w:rsidR="009203FC" w:rsidRPr="009203FC" w:rsidRDefault="009203FC" w:rsidP="009203FC">
      <w:pPr>
        <w:spacing w:after="0" w:line="240" w:lineRule="auto"/>
        <w:rPr>
          <w:rFonts w:ascii="Times New Roman" w:hAnsi="Times New Roman" w:cs="Times New Roman"/>
          <w:sz w:val="24"/>
          <w:szCs w:val="24"/>
        </w:rPr>
      </w:pPr>
      <w:r w:rsidRPr="009203FC">
        <w:rPr>
          <w:rFonts w:ascii="Times New Roman" w:hAnsi="Times New Roman" w:cs="Times New Roman"/>
          <w:sz w:val="24"/>
          <w:szCs w:val="24"/>
        </w:rPr>
        <w:t xml:space="preserve">a) de a face cunoscut contractul, sau orice prevedere a acestuia unei terţe părţi, în afara acelor persoane implicate în îndeplinirea contractului; </w:t>
      </w:r>
    </w:p>
    <w:p w14:paraId="3DA56F83" w14:textId="77777777" w:rsidR="009203FC" w:rsidRPr="009203FC" w:rsidRDefault="009203FC" w:rsidP="009203FC">
      <w:pPr>
        <w:spacing w:after="0" w:line="240" w:lineRule="auto"/>
        <w:rPr>
          <w:rFonts w:ascii="Times New Roman" w:hAnsi="Times New Roman" w:cs="Times New Roman"/>
          <w:sz w:val="24"/>
          <w:szCs w:val="24"/>
        </w:rPr>
      </w:pPr>
      <w:r w:rsidRPr="009203FC">
        <w:rPr>
          <w:rFonts w:ascii="Times New Roman" w:hAnsi="Times New Roman" w:cs="Times New Roman"/>
          <w:sz w:val="24"/>
          <w:szCs w:val="24"/>
          <w:lang w:val="fr-FR"/>
        </w:rPr>
        <w:t xml:space="preserve">b) de a utiliza informaţiile şi documentele obţinute, sau la care are acces în perioada de derulare a contractului, în alt scop decât acela de a-şi îndeplini obligaţiile contractuale. </w:t>
      </w:r>
    </w:p>
    <w:p w14:paraId="0EB3D746" w14:textId="77777777" w:rsidR="009203FC" w:rsidRPr="009203FC" w:rsidRDefault="009203FC" w:rsidP="009203FC">
      <w:pPr>
        <w:spacing w:after="0" w:line="240" w:lineRule="auto"/>
        <w:rPr>
          <w:rFonts w:ascii="Times New Roman" w:hAnsi="Times New Roman" w:cs="Times New Roman"/>
          <w:sz w:val="24"/>
          <w:szCs w:val="24"/>
        </w:rPr>
      </w:pPr>
      <w:r w:rsidRPr="009203FC">
        <w:rPr>
          <w:rFonts w:ascii="Times New Roman" w:hAnsi="Times New Roman" w:cs="Times New Roman"/>
          <w:sz w:val="24"/>
          <w:szCs w:val="24"/>
          <w:lang w:val="fr-FR"/>
        </w:rPr>
        <w:tab/>
        <w:t>(2) Dezvăluirea oricărei informaţii faţă de persoanele implicate în îndeplinirea contractului se va face confidenţial şi se va extinde numai asupra acelor informaţii, necesare în vederea îndeplinirii contractului.</w:t>
      </w:r>
    </w:p>
    <w:p w14:paraId="24565460" w14:textId="77777777" w:rsidR="009203FC" w:rsidRPr="009203FC" w:rsidRDefault="009203FC" w:rsidP="009203FC">
      <w:pPr>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18.2</w:t>
      </w:r>
      <w:r w:rsidRPr="009203FC">
        <w:rPr>
          <w:rFonts w:ascii="Times New Roman" w:hAnsi="Times New Roman" w:cs="Times New Roman"/>
          <w:b/>
          <w:bCs/>
          <w:sz w:val="24"/>
          <w:szCs w:val="24"/>
          <w:lang w:val="fr-FR"/>
        </w:rPr>
        <w:t>.</w:t>
      </w:r>
      <w:r w:rsidRPr="009203FC">
        <w:rPr>
          <w:rFonts w:ascii="Times New Roman" w:hAnsi="Times New Roman" w:cs="Times New Roman"/>
          <w:sz w:val="24"/>
          <w:szCs w:val="24"/>
          <w:lang w:val="fr-FR"/>
        </w:rPr>
        <w:t xml:space="preserve"> - O parte contractantă va fi exonerată de răspunderea pentru dezvăluirea de informaţii referitoare la contract dacă: </w:t>
      </w:r>
    </w:p>
    <w:p w14:paraId="1EEFA657" w14:textId="77777777" w:rsidR="009203FC" w:rsidRPr="009203FC" w:rsidRDefault="009203FC" w:rsidP="009203FC">
      <w:pPr>
        <w:spacing w:after="0" w:line="240" w:lineRule="auto"/>
        <w:rPr>
          <w:rFonts w:ascii="Times New Roman" w:hAnsi="Times New Roman" w:cs="Times New Roman"/>
          <w:sz w:val="24"/>
          <w:szCs w:val="24"/>
        </w:rPr>
      </w:pPr>
      <w:r w:rsidRPr="009203FC">
        <w:rPr>
          <w:rFonts w:ascii="Times New Roman" w:hAnsi="Times New Roman" w:cs="Times New Roman"/>
          <w:sz w:val="24"/>
          <w:szCs w:val="24"/>
          <w:lang w:val="fr-FR"/>
        </w:rPr>
        <w:t xml:space="preserve">a) informaţia era cunoscută părţii contractante, înainte ca ea să fi fost primită de la cealaltă parte contractantă; sau </w:t>
      </w:r>
    </w:p>
    <w:p w14:paraId="47B6BE45" w14:textId="77777777" w:rsidR="00E2298A" w:rsidRDefault="009203FC" w:rsidP="00E2298A">
      <w:pPr>
        <w:spacing w:after="0" w:line="240" w:lineRule="auto"/>
        <w:rPr>
          <w:rFonts w:ascii="Times New Roman" w:hAnsi="Times New Roman" w:cs="Times New Roman"/>
          <w:sz w:val="24"/>
          <w:szCs w:val="24"/>
          <w:lang w:val="fr-FR"/>
        </w:rPr>
      </w:pPr>
      <w:r w:rsidRPr="009203FC">
        <w:rPr>
          <w:rFonts w:ascii="Times New Roman" w:hAnsi="Times New Roman" w:cs="Times New Roman"/>
          <w:sz w:val="24"/>
          <w:szCs w:val="24"/>
          <w:lang w:val="fr-FR"/>
        </w:rPr>
        <w:t xml:space="preserve">b) informaţia a fost dezvăluită, după ce a fost obţinut acordul scris al celeilalte părţi contractante pentru asemenea dezvăluire; sau </w:t>
      </w:r>
    </w:p>
    <w:p w14:paraId="5C115E0B" w14:textId="66EDB146" w:rsidR="009203FC" w:rsidRPr="009203FC" w:rsidRDefault="009203FC" w:rsidP="00E2298A">
      <w:pPr>
        <w:spacing w:after="0" w:line="240" w:lineRule="auto"/>
        <w:rPr>
          <w:rFonts w:ascii="Times New Roman" w:hAnsi="Times New Roman" w:cs="Times New Roman"/>
          <w:sz w:val="24"/>
          <w:szCs w:val="24"/>
        </w:rPr>
      </w:pPr>
      <w:r w:rsidRPr="009203FC">
        <w:rPr>
          <w:rFonts w:ascii="Times New Roman" w:hAnsi="Times New Roman" w:cs="Times New Roman"/>
          <w:color w:val="222222"/>
          <w:sz w:val="24"/>
          <w:szCs w:val="24"/>
          <w:lang w:val="fr-FR" w:eastAsia="ro-RO"/>
        </w:rPr>
        <w:t>c) partea contractantă a fost obligată în mod legal să dezvăluie informaţia.</w:t>
      </w:r>
    </w:p>
    <w:p w14:paraId="2151AFE1" w14:textId="77777777" w:rsidR="009203FC" w:rsidRPr="009203FC" w:rsidRDefault="009203FC" w:rsidP="009203FC">
      <w:pPr>
        <w:shd w:val="clear" w:color="auto" w:fill="FFFFFF"/>
        <w:autoSpaceDE w:val="0"/>
        <w:spacing w:after="0" w:line="240" w:lineRule="auto"/>
        <w:ind w:hanging="1260"/>
        <w:rPr>
          <w:rFonts w:ascii="Times New Roman" w:hAnsi="Times New Roman" w:cs="Times New Roman"/>
          <w:b/>
          <w:i/>
          <w:color w:val="222222"/>
          <w:sz w:val="24"/>
          <w:szCs w:val="24"/>
          <w:lang w:val="fr-FR" w:eastAsia="ro-RO"/>
        </w:rPr>
      </w:pPr>
    </w:p>
    <w:p w14:paraId="55D50315"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it-IT"/>
        </w:rPr>
        <w:t>1</w:t>
      </w:r>
      <w:r w:rsidRPr="009203FC">
        <w:rPr>
          <w:rFonts w:ascii="Times New Roman" w:hAnsi="Times New Roman" w:cs="Times New Roman"/>
          <w:b/>
          <w:bCs/>
          <w:i/>
          <w:sz w:val="24"/>
          <w:szCs w:val="24"/>
          <w:lang w:val="ro-RO"/>
        </w:rPr>
        <w:t>9</w:t>
      </w:r>
      <w:r w:rsidRPr="009203FC">
        <w:rPr>
          <w:rFonts w:ascii="Times New Roman" w:hAnsi="Times New Roman" w:cs="Times New Roman"/>
          <w:b/>
          <w:bCs/>
          <w:i/>
          <w:sz w:val="24"/>
          <w:szCs w:val="24"/>
          <w:lang w:val="it-IT"/>
        </w:rPr>
        <w:t xml:space="preserve">. </w:t>
      </w:r>
      <w:r w:rsidRPr="009203FC">
        <w:rPr>
          <w:rFonts w:ascii="Times New Roman" w:hAnsi="Times New Roman" w:cs="Times New Roman"/>
          <w:b/>
          <w:i/>
          <w:sz w:val="24"/>
          <w:szCs w:val="24"/>
          <w:lang w:val="it-IT"/>
        </w:rPr>
        <w:t>Amendamente</w:t>
      </w:r>
    </w:p>
    <w:p w14:paraId="67E42D3E"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19.1</w:t>
      </w:r>
      <w:r w:rsidRPr="009203FC">
        <w:rPr>
          <w:rFonts w:ascii="Times New Roman" w:hAnsi="Times New Roman" w:cs="Times New Roman"/>
          <w:b/>
          <w:bCs/>
          <w:sz w:val="24"/>
          <w:szCs w:val="24"/>
          <w:lang w:val="it-IT"/>
        </w:rPr>
        <w:t xml:space="preserve">. </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Părțile</w:t>
      </w:r>
      <w:r w:rsidRPr="009203FC">
        <w:rPr>
          <w:rFonts w:ascii="Times New Roman" w:hAnsi="Times New Roman" w:cs="Times New Roman"/>
          <w:sz w:val="24"/>
          <w:szCs w:val="24"/>
          <w:lang w:val="it-IT"/>
        </w:rPr>
        <w:t xml:space="preserve"> contractante au dreptul, pe durata îndeplinirii contractului, de a conveni modificarea clauzelor contractului, prin </w:t>
      </w:r>
      <w:r w:rsidRPr="009203FC">
        <w:rPr>
          <w:rFonts w:ascii="Times New Roman" w:hAnsi="Times New Roman" w:cs="Times New Roman"/>
          <w:b/>
          <w:bCs/>
          <w:sz w:val="24"/>
          <w:szCs w:val="24"/>
          <w:lang w:val="it-IT"/>
        </w:rPr>
        <w:t xml:space="preserve">act </w:t>
      </w:r>
      <w:r w:rsidRPr="009203FC">
        <w:rPr>
          <w:rFonts w:ascii="Times New Roman" w:hAnsi="Times New Roman" w:cs="Times New Roman"/>
          <w:b/>
          <w:bCs/>
          <w:sz w:val="24"/>
          <w:szCs w:val="24"/>
          <w:lang w:val="ro-RO"/>
        </w:rPr>
        <w:t>adițional</w:t>
      </w:r>
      <w:r w:rsidRPr="009203FC">
        <w:rPr>
          <w:rFonts w:ascii="Times New Roman" w:hAnsi="Times New Roman" w:cs="Times New Roman"/>
          <w:sz w:val="24"/>
          <w:szCs w:val="24"/>
          <w:lang w:val="it-IT"/>
        </w:rPr>
        <w:t xml:space="preserve">, numai în cazul </w:t>
      </w:r>
      <w:r w:rsidRPr="009203FC">
        <w:rPr>
          <w:rFonts w:ascii="Times New Roman" w:hAnsi="Times New Roman" w:cs="Times New Roman"/>
          <w:sz w:val="24"/>
          <w:szCs w:val="24"/>
          <w:lang w:val="ro-RO"/>
        </w:rPr>
        <w:t>apariției</w:t>
      </w:r>
      <w:r w:rsidRPr="009203FC">
        <w:rPr>
          <w:rFonts w:ascii="Times New Roman" w:hAnsi="Times New Roman" w:cs="Times New Roman"/>
          <w:sz w:val="24"/>
          <w:szCs w:val="24"/>
          <w:lang w:val="it-IT"/>
        </w:rPr>
        <w:t xml:space="preserve"> unor </w:t>
      </w:r>
      <w:r w:rsidRPr="009203FC">
        <w:rPr>
          <w:rFonts w:ascii="Times New Roman" w:hAnsi="Times New Roman" w:cs="Times New Roman"/>
          <w:sz w:val="24"/>
          <w:szCs w:val="24"/>
          <w:lang w:val="ro-RO"/>
        </w:rPr>
        <w:t>circumstanțe</w:t>
      </w:r>
      <w:r w:rsidRPr="009203FC">
        <w:rPr>
          <w:rFonts w:ascii="Times New Roman" w:hAnsi="Times New Roman" w:cs="Times New Roman"/>
          <w:sz w:val="24"/>
          <w:szCs w:val="24"/>
          <w:lang w:val="it-IT"/>
        </w:rPr>
        <w:t>, care lezeaz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interesele comerciale legitime ale acestora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it-IT"/>
        </w:rPr>
        <w:t xml:space="preserve">i care nu au putut fi </w:t>
      </w:r>
      <w:r w:rsidRPr="009203FC">
        <w:rPr>
          <w:rFonts w:ascii="Times New Roman" w:hAnsi="Times New Roman" w:cs="Times New Roman"/>
          <w:sz w:val="24"/>
          <w:szCs w:val="24"/>
          <w:lang w:val="ro-RO"/>
        </w:rPr>
        <w:t>prevăzute</w:t>
      </w:r>
      <w:r w:rsidRPr="009203FC">
        <w:rPr>
          <w:rFonts w:ascii="Times New Roman" w:hAnsi="Times New Roman" w:cs="Times New Roman"/>
          <w:sz w:val="24"/>
          <w:szCs w:val="24"/>
          <w:lang w:val="it-IT"/>
        </w:rPr>
        <w:t xml:space="preserve"> la data încheierii contractului, mai </w:t>
      </w:r>
      <w:r w:rsidRPr="009203FC">
        <w:rPr>
          <w:rFonts w:ascii="Times New Roman" w:hAnsi="Times New Roman" w:cs="Times New Roman"/>
          <w:sz w:val="24"/>
          <w:szCs w:val="24"/>
          <w:lang w:val="ro-RO"/>
        </w:rPr>
        <w:t>puțin</w:t>
      </w:r>
      <w:r w:rsidRPr="009203FC">
        <w:rPr>
          <w:rFonts w:ascii="Times New Roman" w:hAnsi="Times New Roman" w:cs="Times New Roman"/>
          <w:sz w:val="24"/>
          <w:szCs w:val="24"/>
          <w:lang w:val="it-IT"/>
        </w:rPr>
        <w:t xml:space="preserve"> valoarea total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a contractului, care 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m</w:t>
      </w:r>
      <w:r w:rsidRPr="009203FC">
        <w:rPr>
          <w:rFonts w:ascii="Times New Roman" w:hAnsi="Times New Roman" w:cs="Times New Roman"/>
          <w:sz w:val="24"/>
          <w:szCs w:val="24"/>
          <w:lang w:val="ro-RO"/>
        </w:rPr>
        <w:t>â</w:t>
      </w:r>
      <w:r w:rsidRPr="009203FC">
        <w:rPr>
          <w:rFonts w:ascii="Times New Roman" w:hAnsi="Times New Roman" w:cs="Times New Roman"/>
          <w:sz w:val="24"/>
          <w:szCs w:val="24"/>
          <w:lang w:val="it-IT"/>
        </w:rPr>
        <w:t>ne ferm</w:t>
      </w:r>
      <w:r w:rsidRPr="009203FC">
        <w:rPr>
          <w:rFonts w:ascii="Times New Roman" w:hAnsi="Times New Roman" w:cs="Times New Roman"/>
          <w:sz w:val="24"/>
          <w:szCs w:val="24"/>
          <w:lang w:val="ro-RO"/>
        </w:rPr>
        <w:t xml:space="preserve">ă </w:t>
      </w:r>
      <w:r w:rsidRPr="009203FC">
        <w:rPr>
          <w:rFonts w:ascii="Times New Roman" w:hAnsi="Times New Roman" w:cs="Times New Roman"/>
          <w:sz w:val="24"/>
          <w:szCs w:val="24"/>
          <w:lang w:val="it-IT"/>
        </w:rPr>
        <w:t>pe toat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durata acestuia.</w:t>
      </w:r>
    </w:p>
    <w:p w14:paraId="37A8A3F4" w14:textId="77777777" w:rsidR="009203FC" w:rsidRPr="009203FC" w:rsidRDefault="009203FC" w:rsidP="009203FC">
      <w:pPr>
        <w:autoSpaceDE w:val="0"/>
        <w:spacing w:after="0" w:line="240" w:lineRule="auto"/>
        <w:rPr>
          <w:rFonts w:ascii="Times New Roman" w:hAnsi="Times New Roman" w:cs="Times New Roman"/>
          <w:b/>
          <w:bCs/>
          <w:i/>
          <w:sz w:val="24"/>
          <w:szCs w:val="24"/>
          <w:lang w:val="fr-FR"/>
        </w:rPr>
      </w:pPr>
    </w:p>
    <w:p w14:paraId="5BA687DA"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ro-RO"/>
        </w:rPr>
        <w:lastRenderedPageBreak/>
        <w:t>20</w:t>
      </w:r>
      <w:r w:rsidRPr="009203FC">
        <w:rPr>
          <w:rFonts w:ascii="Times New Roman" w:hAnsi="Times New Roman" w:cs="Times New Roman"/>
          <w:b/>
          <w:bCs/>
          <w:i/>
          <w:sz w:val="24"/>
          <w:szCs w:val="24"/>
          <w:lang w:val="fr-FR"/>
        </w:rPr>
        <w:t xml:space="preserve">. </w:t>
      </w:r>
      <w:r w:rsidRPr="009203FC">
        <w:rPr>
          <w:rFonts w:ascii="Times New Roman" w:hAnsi="Times New Roman" w:cs="Times New Roman"/>
          <w:b/>
          <w:i/>
          <w:sz w:val="24"/>
          <w:szCs w:val="24"/>
          <w:lang w:val="fr-FR"/>
        </w:rPr>
        <w:t>Asigur</w:t>
      </w:r>
      <w:r w:rsidRPr="009203FC">
        <w:rPr>
          <w:rFonts w:ascii="Times New Roman" w:hAnsi="Times New Roman" w:cs="Times New Roman"/>
          <w:b/>
          <w:i/>
          <w:sz w:val="24"/>
          <w:szCs w:val="24"/>
          <w:lang w:val="ro-RO"/>
        </w:rPr>
        <w:t>ă</w:t>
      </w:r>
      <w:r w:rsidRPr="009203FC">
        <w:rPr>
          <w:rFonts w:ascii="Times New Roman" w:hAnsi="Times New Roman" w:cs="Times New Roman"/>
          <w:b/>
          <w:i/>
          <w:sz w:val="24"/>
          <w:szCs w:val="24"/>
          <w:lang w:val="fr-FR"/>
        </w:rPr>
        <w:t>ri</w:t>
      </w:r>
    </w:p>
    <w:p w14:paraId="1EB6A996"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sz w:val="24"/>
          <w:szCs w:val="24"/>
          <w:lang w:val="ro-RO"/>
        </w:rPr>
        <w:t>20</w:t>
      </w:r>
      <w:r w:rsidRPr="009203FC">
        <w:rPr>
          <w:rFonts w:ascii="Times New Roman" w:hAnsi="Times New Roman" w:cs="Times New Roman"/>
          <w:b/>
          <w:sz w:val="24"/>
          <w:szCs w:val="24"/>
          <w:lang w:val="fr-FR"/>
        </w:rPr>
        <w:t>.1</w:t>
      </w:r>
      <w:r w:rsidRPr="009203FC">
        <w:rPr>
          <w:rFonts w:ascii="Times New Roman" w:hAnsi="Times New Roman" w:cs="Times New Roman"/>
          <w:sz w:val="24"/>
          <w:szCs w:val="24"/>
          <w:lang w:val="fr-FR"/>
        </w:rPr>
        <w:t>.- Achizitorul nu va fi responsabil pentru nici un fel de daune-interese, compensa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ii pl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tibile prin lege, în privin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a, sau ca urmare a unui accident, sau prejudiciu adus unui muncitor, sau altei persoane angajate de executant, cu excep</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unui accident, sau prejudiciu rezultând din vina achizitorului, sau a angaja</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ilor acestuia.</w:t>
      </w:r>
    </w:p>
    <w:p w14:paraId="6094AED7" w14:textId="77777777" w:rsidR="009203FC" w:rsidRPr="009203FC" w:rsidRDefault="009203FC" w:rsidP="009203FC">
      <w:pPr>
        <w:autoSpaceDE w:val="0"/>
        <w:spacing w:after="0" w:line="240" w:lineRule="auto"/>
        <w:rPr>
          <w:rFonts w:ascii="Times New Roman" w:hAnsi="Times New Roman" w:cs="Times New Roman"/>
          <w:sz w:val="24"/>
          <w:szCs w:val="24"/>
        </w:rPr>
      </w:pPr>
    </w:p>
    <w:p w14:paraId="430455A8"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ro-RO"/>
        </w:rPr>
        <w:t>2</w:t>
      </w:r>
      <w:r w:rsidRPr="009203FC">
        <w:rPr>
          <w:rFonts w:ascii="Times New Roman" w:hAnsi="Times New Roman" w:cs="Times New Roman"/>
          <w:b/>
          <w:bCs/>
          <w:i/>
          <w:sz w:val="24"/>
          <w:szCs w:val="24"/>
          <w:lang w:val="it-IT"/>
        </w:rPr>
        <w:t xml:space="preserve">1. </w:t>
      </w:r>
      <w:r w:rsidRPr="009203FC">
        <w:rPr>
          <w:rFonts w:ascii="Times New Roman" w:hAnsi="Times New Roman" w:cs="Times New Roman"/>
          <w:b/>
          <w:i/>
          <w:sz w:val="24"/>
          <w:szCs w:val="24"/>
          <w:lang w:val="it-IT"/>
        </w:rPr>
        <w:t>Cesiunea</w:t>
      </w:r>
    </w:p>
    <w:p w14:paraId="1856E8EC"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21.1</w:t>
      </w:r>
      <w:r w:rsidRPr="009203FC">
        <w:rPr>
          <w:rFonts w:ascii="Times New Roman" w:hAnsi="Times New Roman" w:cs="Times New Roman"/>
          <w:b/>
          <w:bCs/>
          <w:sz w:val="24"/>
          <w:szCs w:val="24"/>
          <w:lang w:val="it-IT"/>
        </w:rPr>
        <w:t>.</w:t>
      </w:r>
      <w:r w:rsidRPr="009203FC">
        <w:rPr>
          <w:rFonts w:ascii="Times New Roman" w:hAnsi="Times New Roman" w:cs="Times New Roman"/>
          <w:sz w:val="24"/>
          <w:szCs w:val="24"/>
          <w:lang w:val="it-IT"/>
        </w:rPr>
        <w:t xml:space="preserve"> - Executantul are </w:t>
      </w:r>
      <w:r w:rsidRPr="009203FC">
        <w:rPr>
          <w:rFonts w:ascii="Times New Roman" w:hAnsi="Times New Roman" w:cs="Times New Roman"/>
          <w:sz w:val="24"/>
          <w:szCs w:val="24"/>
          <w:lang w:val="ro-RO"/>
        </w:rPr>
        <w:t>obligația</w:t>
      </w:r>
      <w:r w:rsidRPr="009203FC">
        <w:rPr>
          <w:rFonts w:ascii="Times New Roman" w:hAnsi="Times New Roman" w:cs="Times New Roman"/>
          <w:sz w:val="24"/>
          <w:szCs w:val="24"/>
          <w:lang w:val="it-IT"/>
        </w:rPr>
        <w:t xml:space="preserve"> de a nu transfera total, sau </w:t>
      </w:r>
      <w:r w:rsidRPr="009203FC">
        <w:rPr>
          <w:rFonts w:ascii="Times New Roman" w:hAnsi="Times New Roman" w:cs="Times New Roman"/>
          <w:sz w:val="24"/>
          <w:szCs w:val="24"/>
          <w:lang w:val="ro-RO"/>
        </w:rPr>
        <w:t>parțial</w:t>
      </w:r>
      <w:r w:rsidRPr="009203FC">
        <w:rPr>
          <w:rFonts w:ascii="Times New Roman" w:hAnsi="Times New Roman" w:cs="Times New Roman"/>
          <w:sz w:val="24"/>
          <w:szCs w:val="24"/>
          <w:lang w:val="it-IT"/>
        </w:rPr>
        <w:t xml:space="preserve"> drepturile, sau </w:t>
      </w:r>
      <w:r w:rsidRPr="009203FC">
        <w:rPr>
          <w:rFonts w:ascii="Times New Roman" w:hAnsi="Times New Roman" w:cs="Times New Roman"/>
          <w:sz w:val="24"/>
          <w:szCs w:val="24"/>
          <w:lang w:val="ro-RO"/>
        </w:rPr>
        <w:t>obligațiile</w:t>
      </w:r>
      <w:r w:rsidRPr="009203FC">
        <w:rPr>
          <w:rFonts w:ascii="Times New Roman" w:hAnsi="Times New Roman" w:cs="Times New Roman"/>
          <w:sz w:val="24"/>
          <w:szCs w:val="24"/>
          <w:lang w:val="it-IT"/>
        </w:rPr>
        <w:t xml:space="preserve"> asumate prin contract.</w:t>
      </w:r>
    </w:p>
    <w:p w14:paraId="593265DF" w14:textId="77777777" w:rsidR="009203FC" w:rsidRPr="009203FC" w:rsidRDefault="009203FC" w:rsidP="009203FC">
      <w:pPr>
        <w:autoSpaceDE w:val="0"/>
        <w:spacing w:after="0" w:line="240" w:lineRule="auto"/>
        <w:rPr>
          <w:rFonts w:ascii="Times New Roman" w:hAnsi="Times New Roman" w:cs="Times New Roman"/>
          <w:b/>
          <w:bCs/>
          <w:i/>
          <w:sz w:val="24"/>
          <w:szCs w:val="24"/>
          <w:lang w:val="fr-FR"/>
        </w:rPr>
      </w:pPr>
    </w:p>
    <w:p w14:paraId="7D7B086E" w14:textId="77777777" w:rsidR="009203FC" w:rsidRPr="009203FC" w:rsidRDefault="009203FC" w:rsidP="009203FC">
      <w:pPr>
        <w:pStyle w:val="DefaultText"/>
        <w:jc w:val="both"/>
        <w:rPr>
          <w:szCs w:val="24"/>
        </w:rPr>
      </w:pPr>
      <w:r w:rsidRPr="009203FC">
        <w:rPr>
          <w:b/>
          <w:i/>
          <w:szCs w:val="24"/>
          <w:lang w:val="it-IT"/>
        </w:rPr>
        <w:t>2</w:t>
      </w:r>
      <w:r w:rsidRPr="009203FC">
        <w:rPr>
          <w:b/>
          <w:i/>
          <w:szCs w:val="24"/>
        </w:rPr>
        <w:t>2</w:t>
      </w:r>
      <w:r w:rsidRPr="009203FC">
        <w:rPr>
          <w:b/>
          <w:i/>
          <w:szCs w:val="24"/>
          <w:lang w:val="it-IT"/>
        </w:rPr>
        <w:t>. Rezilierea contractului</w:t>
      </w:r>
    </w:p>
    <w:p w14:paraId="73FF5DCB" w14:textId="77777777" w:rsidR="009203FC" w:rsidRPr="009203FC" w:rsidRDefault="009203FC" w:rsidP="009203FC">
      <w:pPr>
        <w:shd w:val="clear" w:color="auto" w:fill="FFFFFF"/>
        <w:spacing w:after="0" w:line="240" w:lineRule="auto"/>
        <w:rPr>
          <w:rFonts w:ascii="Times New Roman" w:hAnsi="Times New Roman" w:cs="Times New Roman"/>
          <w:sz w:val="24"/>
          <w:szCs w:val="24"/>
        </w:rPr>
      </w:pPr>
      <w:r w:rsidRPr="009203FC">
        <w:rPr>
          <w:rFonts w:ascii="Times New Roman" w:hAnsi="Times New Roman" w:cs="Times New Roman"/>
          <w:b/>
          <w:bCs/>
          <w:color w:val="222222"/>
          <w:sz w:val="24"/>
          <w:szCs w:val="24"/>
          <w:lang w:val="ro-RO" w:eastAsia="ro-RO"/>
        </w:rPr>
        <w:t>22.1</w:t>
      </w:r>
      <w:r w:rsidRPr="009203FC">
        <w:rPr>
          <w:rFonts w:ascii="Times New Roman" w:hAnsi="Times New Roman" w:cs="Times New Roman"/>
          <w:b/>
          <w:bCs/>
          <w:color w:val="222222"/>
          <w:sz w:val="24"/>
          <w:szCs w:val="24"/>
          <w:lang w:val="fr-FR" w:eastAsia="ro-RO"/>
        </w:rPr>
        <w:t>.</w:t>
      </w:r>
      <w:r w:rsidRPr="009203FC">
        <w:rPr>
          <w:rFonts w:ascii="Times New Roman" w:hAnsi="Times New Roman" w:cs="Times New Roman"/>
          <w:color w:val="222222"/>
          <w:sz w:val="24"/>
          <w:szCs w:val="24"/>
          <w:lang w:val="fr-FR" w:eastAsia="ro-RO"/>
        </w:rPr>
        <w:t xml:space="preserve"> - Nerespectarea obligaţiilor asumate prin prezentul contract de către una dintre părţi dă dreptul părţii lezate de a cere rezilierea contractului de </w:t>
      </w:r>
      <w:r w:rsidRPr="009203FC">
        <w:rPr>
          <w:rFonts w:ascii="Times New Roman" w:hAnsi="Times New Roman" w:cs="Times New Roman"/>
          <w:color w:val="222222"/>
          <w:sz w:val="24"/>
          <w:szCs w:val="24"/>
          <w:lang w:val="ro-RO" w:eastAsia="ro-RO"/>
        </w:rPr>
        <w:t>prestări servicii</w:t>
      </w:r>
      <w:r w:rsidRPr="009203FC">
        <w:rPr>
          <w:rFonts w:ascii="Times New Roman" w:hAnsi="Times New Roman" w:cs="Times New Roman"/>
          <w:color w:val="222222"/>
          <w:sz w:val="24"/>
          <w:szCs w:val="24"/>
          <w:lang w:val="fr-FR" w:eastAsia="ro-RO"/>
        </w:rPr>
        <w:t xml:space="preserve"> şi de a pretinde plata de daune-interese.</w:t>
      </w:r>
    </w:p>
    <w:p w14:paraId="26BE1C13" w14:textId="77777777" w:rsidR="009203FC" w:rsidRPr="009203FC" w:rsidRDefault="009203FC" w:rsidP="009203FC">
      <w:pPr>
        <w:shd w:val="clear" w:color="auto" w:fill="FFFFFF"/>
        <w:spacing w:after="0" w:line="240" w:lineRule="auto"/>
        <w:rPr>
          <w:rFonts w:ascii="Times New Roman" w:hAnsi="Times New Roman" w:cs="Times New Roman"/>
          <w:sz w:val="24"/>
          <w:szCs w:val="24"/>
        </w:rPr>
      </w:pPr>
      <w:r w:rsidRPr="009203FC">
        <w:rPr>
          <w:rFonts w:ascii="Times New Roman" w:hAnsi="Times New Roman" w:cs="Times New Roman"/>
          <w:b/>
          <w:bCs/>
          <w:color w:val="222222"/>
          <w:sz w:val="24"/>
          <w:szCs w:val="24"/>
          <w:lang w:val="ro-RO" w:eastAsia="ro-RO"/>
        </w:rPr>
        <w:t>22.2</w:t>
      </w:r>
      <w:r w:rsidRPr="009203FC">
        <w:rPr>
          <w:rFonts w:ascii="Times New Roman" w:hAnsi="Times New Roman" w:cs="Times New Roman"/>
          <w:b/>
          <w:bCs/>
          <w:color w:val="222222"/>
          <w:sz w:val="24"/>
          <w:szCs w:val="24"/>
          <w:lang w:val="fr-FR" w:eastAsia="ro-RO"/>
        </w:rPr>
        <w:t>.</w:t>
      </w:r>
      <w:r w:rsidRPr="009203FC">
        <w:rPr>
          <w:rFonts w:ascii="Times New Roman" w:hAnsi="Times New Roman" w:cs="Times New Roman"/>
          <w:color w:val="222222"/>
          <w:sz w:val="24"/>
          <w:szCs w:val="24"/>
          <w:lang w:val="fr-FR" w:eastAsia="ro-RO"/>
        </w:rPr>
        <w:t xml:space="preserve"> - </w:t>
      </w:r>
      <w:r w:rsidRPr="009203FC">
        <w:rPr>
          <w:rFonts w:ascii="Times New Roman" w:hAnsi="Times New Roman" w:cs="Times New Roman"/>
          <w:bCs/>
          <w:color w:val="222222"/>
          <w:sz w:val="24"/>
          <w:szCs w:val="24"/>
          <w:lang w:val="fr-FR" w:eastAsia="ro-RO"/>
        </w:rPr>
        <w:t xml:space="preserve">Achizitorul </w:t>
      </w:r>
      <w:r w:rsidRPr="009203FC">
        <w:rPr>
          <w:rFonts w:ascii="Times New Roman" w:hAnsi="Times New Roman" w:cs="Times New Roman"/>
          <w:color w:val="222222"/>
          <w:sz w:val="24"/>
          <w:szCs w:val="24"/>
          <w:lang w:val="fr-FR" w:eastAsia="ro-RO"/>
        </w:rPr>
        <w:t xml:space="preserve">îşi rezervă dreptul de a denunţa unilateral contractul de </w:t>
      </w:r>
      <w:r w:rsidRPr="009203FC">
        <w:rPr>
          <w:rFonts w:ascii="Times New Roman" w:hAnsi="Times New Roman" w:cs="Times New Roman"/>
          <w:color w:val="222222"/>
          <w:sz w:val="24"/>
          <w:szCs w:val="24"/>
          <w:lang w:val="ro-RO" w:eastAsia="ro-RO"/>
        </w:rPr>
        <w:t>prestări servicii</w:t>
      </w:r>
      <w:r w:rsidRPr="009203FC">
        <w:rPr>
          <w:rFonts w:ascii="Times New Roman" w:hAnsi="Times New Roman" w:cs="Times New Roman"/>
          <w:color w:val="222222"/>
          <w:sz w:val="24"/>
          <w:szCs w:val="24"/>
          <w:lang w:val="fr-FR" w:eastAsia="ro-RO"/>
        </w:rPr>
        <w:t>,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14:paraId="6647CAF5" w14:textId="77777777" w:rsidR="009203FC" w:rsidRPr="009203FC" w:rsidRDefault="009203FC" w:rsidP="009203FC">
      <w:pPr>
        <w:shd w:val="clear" w:color="auto" w:fill="FFFFFF"/>
        <w:spacing w:after="0" w:line="240" w:lineRule="auto"/>
        <w:rPr>
          <w:rFonts w:ascii="Times New Roman" w:hAnsi="Times New Roman" w:cs="Times New Roman"/>
          <w:sz w:val="24"/>
          <w:szCs w:val="24"/>
        </w:rPr>
      </w:pPr>
      <w:r w:rsidRPr="009203FC">
        <w:rPr>
          <w:rFonts w:ascii="Times New Roman" w:hAnsi="Times New Roman" w:cs="Times New Roman"/>
          <w:b/>
          <w:bCs/>
          <w:color w:val="222222"/>
          <w:sz w:val="24"/>
          <w:szCs w:val="24"/>
          <w:lang w:val="ro-RO" w:eastAsia="ro-RO"/>
        </w:rPr>
        <w:t>22.3</w:t>
      </w:r>
      <w:r w:rsidRPr="009203FC">
        <w:rPr>
          <w:rFonts w:ascii="Times New Roman" w:hAnsi="Times New Roman" w:cs="Times New Roman"/>
          <w:b/>
          <w:bCs/>
          <w:color w:val="222222"/>
          <w:sz w:val="24"/>
          <w:szCs w:val="24"/>
          <w:lang w:val="fr-FR" w:eastAsia="ro-RO"/>
        </w:rPr>
        <w:t>.</w:t>
      </w:r>
      <w:r w:rsidRPr="009203FC">
        <w:rPr>
          <w:rFonts w:ascii="Times New Roman" w:hAnsi="Times New Roman" w:cs="Times New Roman"/>
          <w:color w:val="222222"/>
          <w:sz w:val="24"/>
          <w:szCs w:val="24"/>
          <w:lang w:val="fr-FR" w:eastAsia="ro-RO"/>
        </w:rPr>
        <w:t xml:space="preserve"> – </w:t>
      </w:r>
      <w:r w:rsidRPr="009203FC">
        <w:rPr>
          <w:rFonts w:ascii="Times New Roman" w:hAnsi="Times New Roman" w:cs="Times New Roman"/>
          <w:bCs/>
          <w:color w:val="222222"/>
          <w:sz w:val="24"/>
          <w:szCs w:val="24"/>
          <w:lang w:val="fr-FR" w:eastAsia="ro-RO"/>
        </w:rPr>
        <w:t xml:space="preserve">Achizitorul </w:t>
      </w:r>
      <w:r w:rsidRPr="009203FC">
        <w:rPr>
          <w:rFonts w:ascii="Times New Roman" w:hAnsi="Times New Roman" w:cs="Times New Roman"/>
          <w:color w:val="222222"/>
          <w:sz w:val="24"/>
          <w:szCs w:val="24"/>
          <w:lang w:val="fr-FR" w:eastAsia="ro-RO"/>
        </w:rPr>
        <w:t xml:space="preserve">are dreptul de a anula oricând contractul, printr-o notificare scrisă adresată </w:t>
      </w:r>
      <w:r w:rsidRPr="009203FC">
        <w:rPr>
          <w:rFonts w:ascii="Times New Roman" w:hAnsi="Times New Roman" w:cs="Times New Roman"/>
          <w:color w:val="222222"/>
          <w:sz w:val="24"/>
          <w:szCs w:val="24"/>
          <w:lang w:val="ro-RO" w:eastAsia="ro-RO"/>
        </w:rPr>
        <w:t>Prestat</w:t>
      </w:r>
      <w:r w:rsidRPr="009203FC">
        <w:rPr>
          <w:rFonts w:ascii="Times New Roman" w:hAnsi="Times New Roman" w:cs="Times New Roman"/>
          <w:bCs/>
          <w:color w:val="222222"/>
          <w:sz w:val="24"/>
          <w:szCs w:val="24"/>
          <w:lang w:val="fr-FR" w:eastAsia="ro-RO"/>
        </w:rPr>
        <w:t>orului</w:t>
      </w:r>
      <w:r w:rsidRPr="009203FC">
        <w:rPr>
          <w:rFonts w:ascii="Times New Roman" w:hAnsi="Times New Roman" w:cs="Times New Roman"/>
          <w:color w:val="222222"/>
          <w:sz w:val="24"/>
          <w:szCs w:val="24"/>
          <w:lang w:val="fr-FR" w:eastAsia="ro-RO"/>
        </w:rPr>
        <w:t xml:space="preserve">, fără nici o compensaţie, dacă acesta intră în procedura de faliment, sau este insolvabil, cu condiţia ca această anulare să nu prejudicieze, sau să afecteze dreptul la acţiune, sau despăgubire pentru </w:t>
      </w:r>
      <w:r w:rsidRPr="009203FC">
        <w:rPr>
          <w:rFonts w:ascii="Times New Roman" w:hAnsi="Times New Roman" w:cs="Times New Roman"/>
          <w:bCs/>
          <w:color w:val="222222"/>
          <w:sz w:val="24"/>
          <w:szCs w:val="24"/>
          <w:lang w:val="fr-FR" w:eastAsia="ro-RO"/>
        </w:rPr>
        <w:t>Achizitor</w:t>
      </w:r>
      <w:r w:rsidRPr="009203FC">
        <w:rPr>
          <w:rFonts w:ascii="Times New Roman" w:hAnsi="Times New Roman" w:cs="Times New Roman"/>
          <w:color w:val="222222"/>
          <w:sz w:val="24"/>
          <w:szCs w:val="24"/>
          <w:lang w:val="fr-FR" w:eastAsia="ro-RO"/>
        </w:rPr>
        <w:t>.</w:t>
      </w:r>
    </w:p>
    <w:p w14:paraId="6B4212D6" w14:textId="77777777" w:rsidR="009203FC" w:rsidRPr="009203FC" w:rsidRDefault="009203FC" w:rsidP="009203FC">
      <w:pPr>
        <w:shd w:val="clear" w:color="auto" w:fill="FFFFFF"/>
        <w:spacing w:after="0" w:line="240" w:lineRule="auto"/>
        <w:rPr>
          <w:rFonts w:ascii="Times New Roman" w:hAnsi="Times New Roman" w:cs="Times New Roman"/>
          <w:sz w:val="24"/>
          <w:szCs w:val="24"/>
        </w:rPr>
      </w:pPr>
      <w:r w:rsidRPr="009203FC">
        <w:rPr>
          <w:rFonts w:ascii="Times New Roman" w:hAnsi="Times New Roman" w:cs="Times New Roman"/>
          <w:b/>
          <w:bCs/>
          <w:color w:val="222222"/>
          <w:sz w:val="24"/>
          <w:szCs w:val="24"/>
          <w:lang w:val="ro-RO" w:eastAsia="ro-RO"/>
        </w:rPr>
        <w:t>22.4</w:t>
      </w:r>
      <w:r w:rsidRPr="009203FC">
        <w:rPr>
          <w:rFonts w:ascii="Times New Roman" w:hAnsi="Times New Roman" w:cs="Times New Roman"/>
          <w:b/>
          <w:bCs/>
          <w:color w:val="222222"/>
          <w:sz w:val="24"/>
          <w:szCs w:val="24"/>
          <w:lang w:val="fr-FR" w:eastAsia="ro-RO"/>
        </w:rPr>
        <w:t>.</w:t>
      </w:r>
      <w:r w:rsidRPr="009203FC">
        <w:rPr>
          <w:rFonts w:ascii="Times New Roman" w:hAnsi="Times New Roman" w:cs="Times New Roman"/>
          <w:color w:val="222222"/>
          <w:sz w:val="24"/>
          <w:szCs w:val="24"/>
          <w:lang w:val="fr-FR" w:eastAsia="ro-RO"/>
        </w:rPr>
        <w:t xml:space="preserve"> – </w:t>
      </w:r>
      <w:r w:rsidRPr="009203FC">
        <w:rPr>
          <w:rFonts w:ascii="Times New Roman" w:hAnsi="Times New Roman" w:cs="Times New Roman"/>
          <w:bCs/>
          <w:color w:val="222222"/>
          <w:sz w:val="24"/>
          <w:szCs w:val="24"/>
          <w:lang w:val="ro-RO" w:eastAsia="ro-RO"/>
        </w:rPr>
        <w:t>Prestat</w:t>
      </w:r>
      <w:r w:rsidRPr="009203FC">
        <w:rPr>
          <w:rFonts w:ascii="Times New Roman" w:hAnsi="Times New Roman" w:cs="Times New Roman"/>
          <w:bCs/>
          <w:color w:val="222222"/>
          <w:sz w:val="24"/>
          <w:szCs w:val="24"/>
          <w:lang w:val="fr-FR" w:eastAsia="ro-RO"/>
        </w:rPr>
        <w:t xml:space="preserve">orul </w:t>
      </w:r>
      <w:r w:rsidRPr="009203FC">
        <w:rPr>
          <w:rFonts w:ascii="Times New Roman" w:hAnsi="Times New Roman" w:cs="Times New Roman"/>
          <w:color w:val="222222"/>
          <w:sz w:val="24"/>
          <w:szCs w:val="24"/>
          <w:lang w:val="fr-FR" w:eastAsia="ro-RO"/>
        </w:rPr>
        <w:t>are dreptul de a pretinde numai plata corespunzătoare pentru partea din contract îndeplinită, până la data denunţării unilaterale a contractului.</w:t>
      </w:r>
    </w:p>
    <w:p w14:paraId="60D982EB" w14:textId="77777777" w:rsidR="009203FC" w:rsidRPr="009203FC" w:rsidRDefault="009203FC" w:rsidP="009203FC">
      <w:pPr>
        <w:shd w:val="clear" w:color="auto" w:fill="FFFFFF"/>
        <w:spacing w:after="0" w:line="240" w:lineRule="auto"/>
        <w:rPr>
          <w:rFonts w:ascii="Times New Roman" w:hAnsi="Times New Roman" w:cs="Times New Roman"/>
          <w:sz w:val="24"/>
          <w:szCs w:val="24"/>
        </w:rPr>
      </w:pPr>
      <w:r w:rsidRPr="009203FC">
        <w:rPr>
          <w:rFonts w:ascii="Times New Roman" w:hAnsi="Times New Roman" w:cs="Times New Roman"/>
          <w:b/>
          <w:bCs/>
          <w:color w:val="222222"/>
          <w:sz w:val="24"/>
          <w:szCs w:val="24"/>
          <w:lang w:val="ro-RO" w:eastAsia="ro-RO"/>
        </w:rPr>
        <w:t>22</w:t>
      </w:r>
      <w:r w:rsidRPr="009203FC">
        <w:rPr>
          <w:rFonts w:ascii="Times New Roman" w:hAnsi="Times New Roman" w:cs="Times New Roman"/>
          <w:b/>
          <w:bCs/>
          <w:color w:val="222222"/>
          <w:sz w:val="24"/>
          <w:szCs w:val="24"/>
          <w:lang w:eastAsia="ro-RO"/>
        </w:rPr>
        <w:t>.5</w:t>
      </w:r>
      <w:r w:rsidRPr="009203FC">
        <w:rPr>
          <w:rFonts w:ascii="Times New Roman" w:hAnsi="Times New Roman" w:cs="Times New Roman"/>
          <w:b/>
          <w:bCs/>
          <w:color w:val="222222"/>
          <w:sz w:val="24"/>
          <w:szCs w:val="24"/>
          <w:lang w:val="ro-RO" w:eastAsia="ro-RO"/>
        </w:rPr>
        <w:t>.</w:t>
      </w:r>
      <w:r w:rsidRPr="009203FC">
        <w:rPr>
          <w:rFonts w:ascii="Times New Roman" w:hAnsi="Times New Roman" w:cs="Times New Roman"/>
          <w:color w:val="222222"/>
          <w:sz w:val="24"/>
          <w:szCs w:val="24"/>
          <w:lang w:val="ro-RO" w:eastAsia="ro-RO"/>
        </w:rPr>
        <w:t xml:space="preserve"> - </w:t>
      </w:r>
      <w:r w:rsidRPr="009203FC">
        <w:rPr>
          <w:rFonts w:ascii="Times New Roman" w:hAnsi="Times New Roman" w:cs="Times New Roman"/>
          <w:color w:val="222222"/>
          <w:sz w:val="24"/>
          <w:szCs w:val="24"/>
          <w:lang w:eastAsia="ro-RO"/>
        </w:rPr>
        <w:t xml:space="preserve">Prezentul contract </w:t>
      </w:r>
      <w:r w:rsidRPr="009203FC">
        <w:rPr>
          <w:rFonts w:ascii="Times New Roman" w:hAnsi="Times New Roman" w:cs="Times New Roman"/>
          <w:sz w:val="24"/>
          <w:szCs w:val="24"/>
        </w:rPr>
        <w:t>încetează în următoarele cazuri:</w:t>
      </w:r>
    </w:p>
    <w:p w14:paraId="13804FDC" w14:textId="77777777" w:rsidR="009203FC" w:rsidRPr="009203FC" w:rsidRDefault="009203FC" w:rsidP="009203FC">
      <w:pPr>
        <w:spacing w:after="0" w:line="240" w:lineRule="auto"/>
        <w:rPr>
          <w:rFonts w:ascii="Times New Roman" w:hAnsi="Times New Roman" w:cs="Times New Roman"/>
          <w:sz w:val="24"/>
          <w:szCs w:val="24"/>
        </w:rPr>
      </w:pPr>
      <w:r w:rsidRPr="009203FC">
        <w:rPr>
          <w:rFonts w:ascii="Times New Roman" w:hAnsi="Times New Roman" w:cs="Times New Roman"/>
          <w:sz w:val="24"/>
          <w:szCs w:val="24"/>
        </w:rPr>
        <w:t>a) părţile convin de comun acord încetarea contractului;</w:t>
      </w:r>
    </w:p>
    <w:p w14:paraId="3C846045" w14:textId="77777777" w:rsidR="009203FC" w:rsidRPr="009203FC" w:rsidRDefault="009203FC" w:rsidP="009203FC">
      <w:pPr>
        <w:spacing w:after="0" w:line="240" w:lineRule="auto"/>
        <w:rPr>
          <w:rFonts w:ascii="Times New Roman" w:hAnsi="Times New Roman" w:cs="Times New Roman"/>
          <w:sz w:val="24"/>
          <w:szCs w:val="24"/>
        </w:rPr>
      </w:pPr>
      <w:r w:rsidRPr="009203FC">
        <w:rPr>
          <w:rFonts w:ascii="Times New Roman" w:hAnsi="Times New Roman" w:cs="Times New Roman"/>
          <w:sz w:val="24"/>
          <w:szCs w:val="24"/>
        </w:rPr>
        <w:t>b) expirarea duratei contractului;</w:t>
      </w:r>
    </w:p>
    <w:p w14:paraId="3D6E1D7E" w14:textId="77777777" w:rsidR="009203FC" w:rsidRPr="009203FC" w:rsidRDefault="009203FC" w:rsidP="009203FC">
      <w:pPr>
        <w:spacing w:after="0" w:line="240" w:lineRule="auto"/>
        <w:rPr>
          <w:rFonts w:ascii="Times New Roman" w:hAnsi="Times New Roman" w:cs="Times New Roman"/>
          <w:sz w:val="24"/>
          <w:szCs w:val="24"/>
        </w:rPr>
      </w:pPr>
      <w:r w:rsidRPr="009203FC">
        <w:rPr>
          <w:rFonts w:ascii="Times New Roman" w:hAnsi="Times New Roman" w:cs="Times New Roman"/>
          <w:sz w:val="24"/>
          <w:szCs w:val="24"/>
        </w:rPr>
        <w:t>c) prin reziliere, în condiţiile prezentului contract;</w:t>
      </w:r>
    </w:p>
    <w:p w14:paraId="446E503A" w14:textId="77777777" w:rsidR="009203FC" w:rsidRPr="009203FC" w:rsidRDefault="009203FC" w:rsidP="009203FC">
      <w:pPr>
        <w:spacing w:after="0" w:line="240" w:lineRule="auto"/>
        <w:rPr>
          <w:rFonts w:ascii="Times New Roman" w:hAnsi="Times New Roman" w:cs="Times New Roman"/>
          <w:sz w:val="24"/>
          <w:szCs w:val="24"/>
        </w:rPr>
      </w:pPr>
      <w:r w:rsidRPr="009203FC">
        <w:rPr>
          <w:rFonts w:ascii="Times New Roman" w:hAnsi="Times New Roman" w:cs="Times New Roman"/>
          <w:sz w:val="24"/>
          <w:szCs w:val="24"/>
        </w:rPr>
        <w:t>d) în cazul dizolvării, lichidării, falimentului, retragerii autorizaţiei de funcţionare a unuia din contractanţi;</w:t>
      </w:r>
    </w:p>
    <w:p w14:paraId="570898A9" w14:textId="77777777" w:rsidR="009203FC" w:rsidRPr="009203FC" w:rsidRDefault="009203FC" w:rsidP="009203FC">
      <w:pPr>
        <w:spacing w:after="0" w:line="240" w:lineRule="auto"/>
        <w:rPr>
          <w:rFonts w:ascii="Times New Roman" w:hAnsi="Times New Roman" w:cs="Times New Roman"/>
          <w:sz w:val="24"/>
          <w:szCs w:val="24"/>
        </w:rPr>
      </w:pPr>
      <w:r w:rsidRPr="009203FC">
        <w:rPr>
          <w:rFonts w:ascii="Times New Roman" w:hAnsi="Times New Roman" w:cs="Times New Roman"/>
          <w:sz w:val="24"/>
          <w:szCs w:val="24"/>
        </w:rPr>
        <w:t>e) prin denunțare unilaterală în următoarele condiții: ca efect al manifestării de voință expresă a uneia din părți, cu notificarea prealabilă de minim cinci zile lucrătoare, sub rezerva ca opțiunea pentru încetare să nu fi fost derivată dintr-o nesocotire culpabilă a obligațiilor contractuale pentru eliminarea răspunderii;</w:t>
      </w:r>
    </w:p>
    <w:p w14:paraId="7FD57231" w14:textId="77777777" w:rsidR="009203FC" w:rsidRPr="009203FC" w:rsidRDefault="009203FC" w:rsidP="009203FC">
      <w:pPr>
        <w:shd w:val="clear" w:color="auto" w:fill="FFFFFF"/>
        <w:spacing w:after="0" w:line="240" w:lineRule="auto"/>
        <w:rPr>
          <w:rFonts w:ascii="Times New Roman" w:hAnsi="Times New Roman" w:cs="Times New Roman"/>
          <w:sz w:val="24"/>
          <w:szCs w:val="24"/>
        </w:rPr>
      </w:pPr>
      <w:r w:rsidRPr="009203FC">
        <w:rPr>
          <w:rFonts w:ascii="Times New Roman" w:hAnsi="Times New Roman" w:cs="Times New Roman"/>
          <w:sz w:val="24"/>
          <w:szCs w:val="24"/>
          <w:lang w:val="ro-RO"/>
        </w:rPr>
        <w:t>f) prin imposibilitate de executare</w:t>
      </w:r>
      <w:r w:rsidRPr="009203FC">
        <w:rPr>
          <w:rFonts w:ascii="Times New Roman" w:hAnsi="Times New Roman" w:cs="Times New Roman"/>
          <w:color w:val="222222"/>
          <w:sz w:val="24"/>
          <w:szCs w:val="24"/>
          <w:lang w:val="ro-RO" w:eastAsia="ro-RO"/>
        </w:rPr>
        <w:t>.</w:t>
      </w:r>
    </w:p>
    <w:p w14:paraId="3A8ACA19" w14:textId="77777777" w:rsidR="009203FC" w:rsidRPr="009203FC" w:rsidRDefault="009203FC" w:rsidP="009203FC">
      <w:pPr>
        <w:shd w:val="clear" w:color="auto" w:fill="FFFFFF"/>
        <w:spacing w:after="0" w:line="240" w:lineRule="auto"/>
        <w:rPr>
          <w:rFonts w:ascii="Times New Roman" w:hAnsi="Times New Roman" w:cs="Times New Roman"/>
          <w:sz w:val="24"/>
          <w:szCs w:val="24"/>
        </w:rPr>
      </w:pPr>
      <w:r w:rsidRPr="009203FC">
        <w:rPr>
          <w:rFonts w:ascii="Times New Roman" w:hAnsi="Times New Roman" w:cs="Times New Roman"/>
          <w:b/>
          <w:bCs/>
          <w:color w:val="222222"/>
          <w:sz w:val="24"/>
          <w:szCs w:val="24"/>
          <w:lang w:val="ro-RO" w:eastAsia="ro-RO"/>
        </w:rPr>
        <w:t>22</w:t>
      </w:r>
      <w:r w:rsidRPr="009203FC">
        <w:rPr>
          <w:rFonts w:ascii="Times New Roman" w:hAnsi="Times New Roman" w:cs="Times New Roman"/>
          <w:b/>
          <w:bCs/>
          <w:color w:val="222222"/>
          <w:sz w:val="24"/>
          <w:szCs w:val="24"/>
          <w:lang w:eastAsia="ro-RO"/>
        </w:rPr>
        <w:t>.6</w:t>
      </w:r>
      <w:r w:rsidRPr="009203FC">
        <w:rPr>
          <w:rFonts w:ascii="Times New Roman" w:hAnsi="Times New Roman" w:cs="Times New Roman"/>
          <w:b/>
          <w:bCs/>
          <w:color w:val="222222"/>
          <w:sz w:val="24"/>
          <w:szCs w:val="24"/>
          <w:lang w:val="ro-RO" w:eastAsia="ro-RO"/>
        </w:rPr>
        <w:t>.</w:t>
      </w:r>
      <w:r w:rsidRPr="009203FC">
        <w:rPr>
          <w:rFonts w:ascii="Times New Roman" w:hAnsi="Times New Roman" w:cs="Times New Roman"/>
          <w:b/>
          <w:color w:val="222222"/>
          <w:sz w:val="24"/>
          <w:szCs w:val="24"/>
          <w:lang w:val="ro-RO" w:eastAsia="ro-RO"/>
        </w:rPr>
        <w:t xml:space="preserve"> </w:t>
      </w:r>
      <w:r w:rsidRPr="009203FC">
        <w:rPr>
          <w:rFonts w:ascii="Times New Roman" w:hAnsi="Times New Roman" w:cs="Times New Roman"/>
          <w:color w:val="222222"/>
          <w:sz w:val="24"/>
          <w:szCs w:val="24"/>
          <w:lang w:val="ro-RO" w:eastAsia="ro-RO"/>
        </w:rPr>
        <w:t xml:space="preserve">- Dacă o clauză a acestui contract va fi declarată nulă, celelalte prevederi ale contractului nu vor fi afectate de această nulitate. Părţile convin ca orice clauză declarată nulă sa fie înlocuită printr-o altă clauză, care să corespundă cât mai cu putinţă spiritului contractului. În cazul în care, ca urmare a demersurilor făcute de părţi, clauza declarată nulă nu poate fi înlocuită cu una, care să corespundă cât mai cu putinţă spiritului contractului, şi această clauză este de esenţa contractului, contractul se va rezilia de </w:t>
      </w:r>
      <w:r w:rsidRPr="009203FC">
        <w:rPr>
          <w:rFonts w:ascii="Times New Roman" w:hAnsi="Times New Roman" w:cs="Times New Roman"/>
          <w:color w:val="222222"/>
          <w:sz w:val="24"/>
          <w:szCs w:val="24"/>
          <w:lang w:val="ro-RO"/>
        </w:rPr>
        <w:t>plin drept.</w:t>
      </w:r>
    </w:p>
    <w:p w14:paraId="7977E424" w14:textId="77777777" w:rsidR="009203FC" w:rsidRPr="009203FC" w:rsidRDefault="009203FC" w:rsidP="009203FC">
      <w:pPr>
        <w:shd w:val="clear" w:color="auto" w:fill="FFFFFF"/>
        <w:autoSpaceDE w:val="0"/>
        <w:spacing w:after="0" w:line="240" w:lineRule="auto"/>
        <w:rPr>
          <w:rFonts w:ascii="Times New Roman" w:hAnsi="Times New Roman" w:cs="Times New Roman"/>
          <w:sz w:val="24"/>
          <w:szCs w:val="24"/>
        </w:rPr>
      </w:pPr>
    </w:p>
    <w:p w14:paraId="077828BA"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ro-RO"/>
        </w:rPr>
        <w:t>23</w:t>
      </w:r>
      <w:r w:rsidRPr="009203FC">
        <w:rPr>
          <w:rFonts w:ascii="Times New Roman" w:hAnsi="Times New Roman" w:cs="Times New Roman"/>
          <w:b/>
          <w:bCs/>
          <w:i/>
          <w:sz w:val="24"/>
          <w:szCs w:val="24"/>
          <w:lang w:val="it-IT"/>
        </w:rPr>
        <w:t xml:space="preserve">. </w:t>
      </w:r>
      <w:r w:rsidRPr="009203FC">
        <w:rPr>
          <w:rFonts w:ascii="Times New Roman" w:hAnsi="Times New Roman" w:cs="Times New Roman"/>
          <w:b/>
          <w:i/>
          <w:sz w:val="24"/>
          <w:szCs w:val="24"/>
          <w:lang w:val="ro-RO"/>
        </w:rPr>
        <w:t>Forța</w:t>
      </w:r>
      <w:r w:rsidRPr="009203FC">
        <w:rPr>
          <w:rFonts w:ascii="Times New Roman" w:hAnsi="Times New Roman" w:cs="Times New Roman"/>
          <w:b/>
          <w:i/>
          <w:sz w:val="24"/>
          <w:szCs w:val="24"/>
          <w:lang w:val="it-IT"/>
        </w:rPr>
        <w:t xml:space="preserve"> major</w:t>
      </w:r>
      <w:r w:rsidRPr="009203FC">
        <w:rPr>
          <w:rFonts w:ascii="Times New Roman" w:hAnsi="Times New Roman" w:cs="Times New Roman"/>
          <w:b/>
          <w:i/>
          <w:sz w:val="24"/>
          <w:szCs w:val="24"/>
          <w:lang w:val="ro-RO"/>
        </w:rPr>
        <w:t>ă</w:t>
      </w:r>
    </w:p>
    <w:p w14:paraId="27BF0D90"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lastRenderedPageBreak/>
        <w:t>23</w:t>
      </w:r>
      <w:r w:rsidRPr="009203FC">
        <w:rPr>
          <w:rFonts w:ascii="Times New Roman" w:hAnsi="Times New Roman" w:cs="Times New Roman"/>
          <w:b/>
          <w:bCs/>
          <w:sz w:val="24"/>
          <w:szCs w:val="24"/>
          <w:lang w:val="it-IT"/>
        </w:rPr>
        <w:t xml:space="preserve">.1. </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Forța</w:t>
      </w:r>
      <w:r w:rsidRPr="009203FC">
        <w:rPr>
          <w:rFonts w:ascii="Times New Roman" w:hAnsi="Times New Roman" w:cs="Times New Roman"/>
          <w:sz w:val="24"/>
          <w:szCs w:val="24"/>
          <w:lang w:val="it-IT"/>
        </w:rPr>
        <w:t xml:space="preserve"> major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este constatat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de o autoritate competent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w:t>
      </w:r>
    </w:p>
    <w:p w14:paraId="6778044F"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23</w:t>
      </w:r>
      <w:r w:rsidRPr="009203FC">
        <w:rPr>
          <w:rFonts w:ascii="Times New Roman" w:hAnsi="Times New Roman" w:cs="Times New Roman"/>
          <w:b/>
          <w:bCs/>
          <w:sz w:val="24"/>
          <w:szCs w:val="24"/>
          <w:lang w:val="it-IT"/>
        </w:rPr>
        <w:t xml:space="preserve">.2. </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Forța</w:t>
      </w:r>
      <w:r w:rsidRPr="009203FC">
        <w:rPr>
          <w:rFonts w:ascii="Times New Roman" w:hAnsi="Times New Roman" w:cs="Times New Roman"/>
          <w:sz w:val="24"/>
          <w:szCs w:val="24"/>
          <w:lang w:val="it-IT"/>
        </w:rPr>
        <w:t xml:space="preserve"> major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exonereaz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părțile</w:t>
      </w:r>
      <w:r w:rsidRPr="009203FC">
        <w:rPr>
          <w:rFonts w:ascii="Times New Roman" w:hAnsi="Times New Roman" w:cs="Times New Roman"/>
          <w:sz w:val="24"/>
          <w:szCs w:val="24"/>
          <w:lang w:val="it-IT"/>
        </w:rPr>
        <w:t xml:space="preserve"> contractante de îndeplinirea </w:t>
      </w:r>
      <w:r w:rsidRPr="009203FC">
        <w:rPr>
          <w:rFonts w:ascii="Times New Roman" w:hAnsi="Times New Roman" w:cs="Times New Roman"/>
          <w:sz w:val="24"/>
          <w:szCs w:val="24"/>
          <w:lang w:val="ro-RO"/>
        </w:rPr>
        <w:t>obligațiilor</w:t>
      </w:r>
      <w:r w:rsidRPr="009203FC">
        <w:rPr>
          <w:rFonts w:ascii="Times New Roman" w:hAnsi="Times New Roman" w:cs="Times New Roman"/>
          <w:sz w:val="24"/>
          <w:szCs w:val="24"/>
          <w:lang w:val="it-IT"/>
        </w:rPr>
        <w:t>, asumate prin prezentul contract, pe toat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perioada, în care aceasta </w:t>
      </w:r>
      <w:r w:rsidRPr="009203FC">
        <w:rPr>
          <w:rFonts w:ascii="Times New Roman" w:hAnsi="Times New Roman" w:cs="Times New Roman"/>
          <w:sz w:val="24"/>
          <w:szCs w:val="24"/>
          <w:lang w:val="ro-RO"/>
        </w:rPr>
        <w:t>acționează</w:t>
      </w:r>
      <w:r w:rsidRPr="009203FC">
        <w:rPr>
          <w:rFonts w:ascii="Times New Roman" w:hAnsi="Times New Roman" w:cs="Times New Roman"/>
          <w:sz w:val="24"/>
          <w:szCs w:val="24"/>
          <w:lang w:val="it-IT"/>
        </w:rPr>
        <w:t>.</w:t>
      </w:r>
    </w:p>
    <w:p w14:paraId="024A30FB"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23</w:t>
      </w:r>
      <w:r w:rsidRPr="009203FC">
        <w:rPr>
          <w:rFonts w:ascii="Times New Roman" w:hAnsi="Times New Roman" w:cs="Times New Roman"/>
          <w:b/>
          <w:bCs/>
          <w:sz w:val="24"/>
          <w:szCs w:val="24"/>
          <w:lang w:val="it-IT"/>
        </w:rPr>
        <w:t xml:space="preserve">.3. </w:t>
      </w:r>
      <w:r w:rsidRPr="009203FC">
        <w:rPr>
          <w:rFonts w:ascii="Times New Roman" w:hAnsi="Times New Roman" w:cs="Times New Roman"/>
          <w:sz w:val="24"/>
          <w:szCs w:val="24"/>
          <w:lang w:val="it-IT"/>
        </w:rPr>
        <w:t>- Îndeplinirea contractului va fi suspendat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în perioada de </w:t>
      </w:r>
      <w:r w:rsidRPr="009203FC">
        <w:rPr>
          <w:rFonts w:ascii="Times New Roman" w:hAnsi="Times New Roman" w:cs="Times New Roman"/>
          <w:sz w:val="24"/>
          <w:szCs w:val="24"/>
          <w:lang w:val="ro-RO"/>
        </w:rPr>
        <w:t>acțiune</w:t>
      </w:r>
      <w:r w:rsidRPr="009203FC">
        <w:rPr>
          <w:rFonts w:ascii="Times New Roman" w:hAnsi="Times New Roman" w:cs="Times New Roman"/>
          <w:sz w:val="24"/>
          <w:szCs w:val="24"/>
          <w:lang w:val="it-IT"/>
        </w:rPr>
        <w:t xml:space="preserve"> a </w:t>
      </w:r>
      <w:r w:rsidRPr="009203FC">
        <w:rPr>
          <w:rFonts w:ascii="Times New Roman" w:hAnsi="Times New Roman" w:cs="Times New Roman"/>
          <w:sz w:val="24"/>
          <w:szCs w:val="24"/>
          <w:lang w:val="ro-RO"/>
        </w:rPr>
        <w:t>forței</w:t>
      </w:r>
      <w:r w:rsidRPr="009203FC">
        <w:rPr>
          <w:rFonts w:ascii="Times New Roman" w:hAnsi="Times New Roman" w:cs="Times New Roman"/>
          <w:sz w:val="24"/>
          <w:szCs w:val="24"/>
          <w:lang w:val="it-IT"/>
        </w:rPr>
        <w:t xml:space="preserve"> majore, dar </w:t>
      </w:r>
      <w:r w:rsidRPr="009203FC">
        <w:rPr>
          <w:rFonts w:ascii="Times New Roman" w:hAnsi="Times New Roman" w:cs="Times New Roman"/>
          <w:sz w:val="24"/>
          <w:szCs w:val="24"/>
          <w:lang w:val="ro-RO"/>
        </w:rPr>
        <w:t>fără</w:t>
      </w:r>
      <w:r w:rsidRPr="009203FC">
        <w:rPr>
          <w:rFonts w:ascii="Times New Roman" w:hAnsi="Times New Roman" w:cs="Times New Roman"/>
          <w:sz w:val="24"/>
          <w:szCs w:val="24"/>
          <w:lang w:val="it-IT"/>
        </w:rPr>
        <w:t xml:space="preserve"> a prejudicia drepturile, ce li se cuveneau </w:t>
      </w:r>
      <w:r w:rsidRPr="009203FC">
        <w:rPr>
          <w:rFonts w:ascii="Times New Roman" w:hAnsi="Times New Roman" w:cs="Times New Roman"/>
          <w:sz w:val="24"/>
          <w:szCs w:val="24"/>
          <w:lang w:val="ro-RO"/>
        </w:rPr>
        <w:t>părților,</w:t>
      </w:r>
      <w:r w:rsidRPr="009203FC">
        <w:rPr>
          <w:rFonts w:ascii="Times New Roman" w:hAnsi="Times New Roman" w:cs="Times New Roman"/>
          <w:sz w:val="24"/>
          <w:szCs w:val="24"/>
          <w:lang w:val="it-IT"/>
        </w:rPr>
        <w:t xml:space="preserve"> pân</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la </w:t>
      </w:r>
      <w:r w:rsidRPr="009203FC">
        <w:rPr>
          <w:rFonts w:ascii="Times New Roman" w:hAnsi="Times New Roman" w:cs="Times New Roman"/>
          <w:sz w:val="24"/>
          <w:szCs w:val="24"/>
          <w:lang w:val="ro-RO"/>
        </w:rPr>
        <w:t>apariția</w:t>
      </w:r>
      <w:r w:rsidRPr="009203FC">
        <w:rPr>
          <w:rFonts w:ascii="Times New Roman" w:hAnsi="Times New Roman" w:cs="Times New Roman"/>
          <w:sz w:val="24"/>
          <w:szCs w:val="24"/>
          <w:lang w:val="it-IT"/>
        </w:rPr>
        <w:t xml:space="preserve"> acesteia.</w:t>
      </w:r>
    </w:p>
    <w:p w14:paraId="7345BE55"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23</w:t>
      </w:r>
      <w:r w:rsidRPr="009203FC">
        <w:rPr>
          <w:rFonts w:ascii="Times New Roman" w:hAnsi="Times New Roman" w:cs="Times New Roman"/>
          <w:b/>
          <w:bCs/>
          <w:sz w:val="24"/>
          <w:szCs w:val="24"/>
          <w:lang w:val="it-IT"/>
        </w:rPr>
        <w:t xml:space="preserve">.4. </w:t>
      </w:r>
      <w:r w:rsidRPr="009203FC">
        <w:rPr>
          <w:rFonts w:ascii="Times New Roman" w:hAnsi="Times New Roman" w:cs="Times New Roman"/>
          <w:sz w:val="24"/>
          <w:szCs w:val="24"/>
          <w:lang w:val="it-IT"/>
        </w:rPr>
        <w:t>- Partea contractant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care invoc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forța</w:t>
      </w:r>
      <w:r w:rsidRPr="009203FC">
        <w:rPr>
          <w:rFonts w:ascii="Times New Roman" w:hAnsi="Times New Roman" w:cs="Times New Roman"/>
          <w:sz w:val="24"/>
          <w:szCs w:val="24"/>
          <w:lang w:val="it-IT"/>
        </w:rPr>
        <w:t xml:space="preserve"> major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are </w:t>
      </w:r>
      <w:r w:rsidRPr="009203FC">
        <w:rPr>
          <w:rFonts w:ascii="Times New Roman" w:hAnsi="Times New Roman" w:cs="Times New Roman"/>
          <w:sz w:val="24"/>
          <w:szCs w:val="24"/>
          <w:lang w:val="ro-RO"/>
        </w:rPr>
        <w:t>obligația</w:t>
      </w:r>
      <w:r w:rsidRPr="009203FC">
        <w:rPr>
          <w:rFonts w:ascii="Times New Roman" w:hAnsi="Times New Roman" w:cs="Times New Roman"/>
          <w:sz w:val="24"/>
          <w:szCs w:val="24"/>
          <w:lang w:val="it-IT"/>
        </w:rPr>
        <w:t xml:space="preserve"> de a notifica celeilalte </w:t>
      </w:r>
      <w:r w:rsidRPr="009203FC">
        <w:rPr>
          <w:rFonts w:ascii="Times New Roman" w:hAnsi="Times New Roman" w:cs="Times New Roman"/>
          <w:sz w:val="24"/>
          <w:szCs w:val="24"/>
          <w:lang w:val="ro-RO"/>
        </w:rPr>
        <w:t>părți</w:t>
      </w:r>
      <w:r w:rsidRPr="009203FC">
        <w:rPr>
          <w:rFonts w:ascii="Times New Roman" w:hAnsi="Times New Roman" w:cs="Times New Roman"/>
          <w:sz w:val="24"/>
          <w:szCs w:val="24"/>
          <w:lang w:val="it-IT"/>
        </w:rPr>
        <w:t xml:space="preserve">, imediat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it-IT"/>
        </w:rPr>
        <w:t xml:space="preserve">i în mod complet, producerea acesteia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it-IT"/>
        </w:rPr>
        <w:t>i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ia orice </w:t>
      </w:r>
      <w:r w:rsidRPr="009203FC">
        <w:rPr>
          <w:rFonts w:ascii="Times New Roman" w:hAnsi="Times New Roman" w:cs="Times New Roman"/>
          <w:sz w:val="24"/>
          <w:szCs w:val="24"/>
          <w:lang w:val="ro-RO"/>
        </w:rPr>
        <w:t>măsuri</w:t>
      </w:r>
      <w:r w:rsidRPr="009203FC">
        <w:rPr>
          <w:rFonts w:ascii="Times New Roman" w:hAnsi="Times New Roman" w:cs="Times New Roman"/>
          <w:sz w:val="24"/>
          <w:szCs w:val="24"/>
          <w:lang w:val="it-IT"/>
        </w:rPr>
        <w:t xml:space="preserve">, care îi stau la </w:t>
      </w:r>
      <w:r w:rsidRPr="009203FC">
        <w:rPr>
          <w:rFonts w:ascii="Times New Roman" w:hAnsi="Times New Roman" w:cs="Times New Roman"/>
          <w:sz w:val="24"/>
          <w:szCs w:val="24"/>
          <w:lang w:val="ro-RO"/>
        </w:rPr>
        <w:t>dispoziție</w:t>
      </w:r>
      <w:r w:rsidRPr="009203FC">
        <w:rPr>
          <w:rFonts w:ascii="Times New Roman" w:hAnsi="Times New Roman" w:cs="Times New Roman"/>
          <w:sz w:val="24"/>
          <w:szCs w:val="24"/>
          <w:lang w:val="it-IT"/>
        </w:rPr>
        <w:t xml:space="preserve"> în vederea </w:t>
      </w:r>
      <w:r w:rsidRPr="009203FC">
        <w:rPr>
          <w:rFonts w:ascii="Times New Roman" w:hAnsi="Times New Roman" w:cs="Times New Roman"/>
          <w:sz w:val="24"/>
          <w:szCs w:val="24"/>
          <w:lang w:val="ro-RO"/>
        </w:rPr>
        <w:t>limitării</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consecințelor</w:t>
      </w:r>
      <w:r w:rsidRPr="009203FC">
        <w:rPr>
          <w:rFonts w:ascii="Times New Roman" w:hAnsi="Times New Roman" w:cs="Times New Roman"/>
          <w:sz w:val="24"/>
          <w:szCs w:val="24"/>
          <w:lang w:val="it-IT"/>
        </w:rPr>
        <w:t>.</w:t>
      </w:r>
    </w:p>
    <w:p w14:paraId="55A3C914"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23</w:t>
      </w:r>
      <w:r w:rsidRPr="009203FC">
        <w:rPr>
          <w:rFonts w:ascii="Times New Roman" w:hAnsi="Times New Roman" w:cs="Times New Roman"/>
          <w:b/>
          <w:bCs/>
          <w:sz w:val="24"/>
          <w:szCs w:val="24"/>
          <w:lang w:val="it-IT"/>
        </w:rPr>
        <w:t>.5.</w:t>
      </w:r>
      <w:r w:rsidRPr="009203FC">
        <w:rPr>
          <w:rFonts w:ascii="Times New Roman" w:hAnsi="Times New Roman" w:cs="Times New Roman"/>
          <w:sz w:val="24"/>
          <w:szCs w:val="24"/>
          <w:lang w:val="it-IT"/>
        </w:rPr>
        <w:t xml:space="preserve"> - Dac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forța</w:t>
      </w:r>
      <w:r w:rsidRPr="009203FC">
        <w:rPr>
          <w:rFonts w:ascii="Times New Roman" w:hAnsi="Times New Roman" w:cs="Times New Roman"/>
          <w:sz w:val="24"/>
          <w:szCs w:val="24"/>
          <w:lang w:val="it-IT"/>
        </w:rPr>
        <w:t xml:space="preserve"> major</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acționează</w:t>
      </w:r>
      <w:r w:rsidRPr="009203FC">
        <w:rPr>
          <w:rFonts w:ascii="Times New Roman" w:hAnsi="Times New Roman" w:cs="Times New Roman"/>
          <w:sz w:val="24"/>
          <w:szCs w:val="24"/>
          <w:lang w:val="it-IT"/>
        </w:rPr>
        <w:t>, sau se estimeaz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va </w:t>
      </w:r>
      <w:r w:rsidRPr="009203FC">
        <w:rPr>
          <w:rFonts w:ascii="Times New Roman" w:hAnsi="Times New Roman" w:cs="Times New Roman"/>
          <w:sz w:val="24"/>
          <w:szCs w:val="24"/>
          <w:lang w:val="ro-RO"/>
        </w:rPr>
        <w:t>acționa</w:t>
      </w:r>
      <w:r w:rsidRPr="009203FC">
        <w:rPr>
          <w:rFonts w:ascii="Times New Roman" w:hAnsi="Times New Roman" w:cs="Times New Roman"/>
          <w:sz w:val="24"/>
          <w:szCs w:val="24"/>
          <w:lang w:val="it-IT"/>
        </w:rPr>
        <w:t xml:space="preserve"> o perioada mai mare de 30 de zile, fiecare parte va avea dreptul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notifice celeilalte </w:t>
      </w:r>
      <w:r w:rsidRPr="009203FC">
        <w:rPr>
          <w:rFonts w:ascii="Times New Roman" w:hAnsi="Times New Roman" w:cs="Times New Roman"/>
          <w:sz w:val="24"/>
          <w:szCs w:val="24"/>
          <w:lang w:val="ro-RO"/>
        </w:rPr>
        <w:t>părți</w:t>
      </w:r>
      <w:r w:rsidRPr="009203FC">
        <w:rPr>
          <w:rFonts w:ascii="Times New Roman" w:hAnsi="Times New Roman" w:cs="Times New Roman"/>
          <w:sz w:val="24"/>
          <w:szCs w:val="24"/>
          <w:lang w:val="it-IT"/>
        </w:rPr>
        <w:t xml:space="preserve"> încetarea de plin drept a prezentului contract, </w:t>
      </w:r>
      <w:r w:rsidRPr="009203FC">
        <w:rPr>
          <w:rFonts w:ascii="Times New Roman" w:hAnsi="Times New Roman" w:cs="Times New Roman"/>
          <w:sz w:val="24"/>
          <w:szCs w:val="24"/>
          <w:lang w:val="ro-RO"/>
        </w:rPr>
        <w:t>fără</w:t>
      </w:r>
      <w:r w:rsidRPr="009203FC">
        <w:rPr>
          <w:rFonts w:ascii="Times New Roman" w:hAnsi="Times New Roman" w:cs="Times New Roman"/>
          <w:sz w:val="24"/>
          <w:szCs w:val="24"/>
          <w:lang w:val="it-IT"/>
        </w:rPr>
        <w:t xml:space="preserve"> ca vreuna din</w:t>
      </w:r>
      <w:r w:rsidRPr="009203FC">
        <w:rPr>
          <w:rFonts w:ascii="Times New Roman" w:hAnsi="Times New Roman" w:cs="Times New Roman"/>
          <w:sz w:val="24"/>
          <w:szCs w:val="24"/>
          <w:lang w:val="ro-RO"/>
        </w:rPr>
        <w:t>tre</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părți</w:t>
      </w:r>
      <w:r w:rsidRPr="009203FC">
        <w:rPr>
          <w:rFonts w:ascii="Times New Roman" w:hAnsi="Times New Roman" w:cs="Times New Roman"/>
          <w:sz w:val="24"/>
          <w:szCs w:val="24"/>
          <w:lang w:val="it-IT"/>
        </w:rPr>
        <w:t xml:space="preserve">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poat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pretinde celeilalte daune-interese.</w:t>
      </w:r>
    </w:p>
    <w:p w14:paraId="0765DAF6" w14:textId="77777777" w:rsidR="009203FC" w:rsidRPr="009203FC" w:rsidRDefault="009203FC" w:rsidP="009203FC">
      <w:pPr>
        <w:autoSpaceDE w:val="0"/>
        <w:spacing w:after="0" w:line="240" w:lineRule="auto"/>
        <w:rPr>
          <w:rFonts w:ascii="Times New Roman" w:hAnsi="Times New Roman" w:cs="Times New Roman"/>
          <w:b/>
          <w:bCs/>
          <w:i/>
          <w:sz w:val="24"/>
          <w:szCs w:val="24"/>
          <w:lang w:val="fr-FR"/>
        </w:rPr>
      </w:pPr>
    </w:p>
    <w:p w14:paraId="698DC8E9"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ro-RO"/>
        </w:rPr>
        <w:t>24</w:t>
      </w:r>
      <w:r w:rsidRPr="009203FC">
        <w:rPr>
          <w:rFonts w:ascii="Times New Roman" w:hAnsi="Times New Roman" w:cs="Times New Roman"/>
          <w:b/>
          <w:bCs/>
          <w:i/>
          <w:sz w:val="24"/>
          <w:szCs w:val="24"/>
          <w:lang w:val="it-IT"/>
        </w:rPr>
        <w:t xml:space="preserve">. </w:t>
      </w:r>
      <w:r w:rsidRPr="009203FC">
        <w:rPr>
          <w:rFonts w:ascii="Times New Roman" w:hAnsi="Times New Roman" w:cs="Times New Roman"/>
          <w:b/>
          <w:i/>
          <w:sz w:val="24"/>
          <w:szCs w:val="24"/>
          <w:lang w:val="ro-RO"/>
        </w:rPr>
        <w:t>Soluționarea</w:t>
      </w:r>
      <w:r w:rsidRPr="009203FC">
        <w:rPr>
          <w:rFonts w:ascii="Times New Roman" w:hAnsi="Times New Roman" w:cs="Times New Roman"/>
          <w:b/>
          <w:i/>
          <w:sz w:val="24"/>
          <w:szCs w:val="24"/>
          <w:lang w:val="it-IT"/>
        </w:rPr>
        <w:t xml:space="preserve"> litigiilor</w:t>
      </w:r>
    </w:p>
    <w:p w14:paraId="7F617FA9"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24.1</w:t>
      </w:r>
      <w:r w:rsidRPr="009203FC">
        <w:rPr>
          <w:rFonts w:ascii="Times New Roman" w:hAnsi="Times New Roman" w:cs="Times New Roman"/>
          <w:b/>
          <w:bCs/>
          <w:sz w:val="24"/>
          <w:szCs w:val="24"/>
          <w:lang w:val="it-IT"/>
        </w:rPr>
        <w:t xml:space="preserve">. </w:t>
      </w:r>
      <w:r w:rsidRPr="009203FC">
        <w:rPr>
          <w:rFonts w:ascii="Times New Roman" w:hAnsi="Times New Roman" w:cs="Times New Roman"/>
          <w:sz w:val="24"/>
          <w:szCs w:val="24"/>
          <w:lang w:val="it-IT"/>
        </w:rPr>
        <w:t xml:space="preserve">- Achizitorul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it-IT"/>
        </w:rPr>
        <w:t xml:space="preserve">i </w:t>
      </w:r>
      <w:r w:rsidRPr="009203FC">
        <w:rPr>
          <w:rFonts w:ascii="Times New Roman" w:hAnsi="Times New Roman" w:cs="Times New Roman"/>
          <w:sz w:val="24"/>
          <w:szCs w:val="24"/>
          <w:lang w:val="ro-RO"/>
        </w:rPr>
        <w:t>E</w:t>
      </w:r>
      <w:r w:rsidRPr="009203FC">
        <w:rPr>
          <w:rFonts w:ascii="Times New Roman" w:hAnsi="Times New Roman" w:cs="Times New Roman"/>
          <w:sz w:val="24"/>
          <w:szCs w:val="24"/>
          <w:lang w:val="it-IT"/>
        </w:rPr>
        <w:t>xecutantul vor depune toate eforturile, pentru a rezolva pe cale amiabil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prin tratative directe, orice </w:t>
      </w:r>
      <w:r w:rsidRPr="009203FC">
        <w:rPr>
          <w:rFonts w:ascii="Times New Roman" w:hAnsi="Times New Roman" w:cs="Times New Roman"/>
          <w:sz w:val="24"/>
          <w:szCs w:val="24"/>
          <w:lang w:val="ro-RO"/>
        </w:rPr>
        <w:t>neînțelegere</w:t>
      </w:r>
      <w:r w:rsidRPr="009203FC">
        <w:rPr>
          <w:rFonts w:ascii="Times New Roman" w:hAnsi="Times New Roman" w:cs="Times New Roman"/>
          <w:sz w:val="24"/>
          <w:szCs w:val="24"/>
          <w:lang w:val="it-IT"/>
        </w:rPr>
        <w:t>, sau disput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care se poate ivi între ei în cadrul, sau în </w:t>
      </w:r>
      <w:r w:rsidRPr="009203FC">
        <w:rPr>
          <w:rFonts w:ascii="Times New Roman" w:hAnsi="Times New Roman" w:cs="Times New Roman"/>
          <w:sz w:val="24"/>
          <w:szCs w:val="24"/>
          <w:lang w:val="ro-RO"/>
        </w:rPr>
        <w:t>legătură</w:t>
      </w:r>
      <w:r w:rsidRPr="009203FC">
        <w:rPr>
          <w:rFonts w:ascii="Times New Roman" w:hAnsi="Times New Roman" w:cs="Times New Roman"/>
          <w:sz w:val="24"/>
          <w:szCs w:val="24"/>
          <w:lang w:val="it-IT"/>
        </w:rPr>
        <w:t xml:space="preserve"> cu îndeplinirea contractului.</w:t>
      </w:r>
    </w:p>
    <w:p w14:paraId="5A6B819C"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24.2</w:t>
      </w:r>
      <w:r w:rsidRPr="009203FC">
        <w:rPr>
          <w:rFonts w:ascii="Times New Roman" w:hAnsi="Times New Roman" w:cs="Times New Roman"/>
          <w:b/>
          <w:bCs/>
          <w:sz w:val="24"/>
          <w:szCs w:val="24"/>
          <w:lang w:val="it-IT"/>
        </w:rPr>
        <w:t xml:space="preserve">. - </w:t>
      </w:r>
      <w:r w:rsidRPr="009203FC">
        <w:rPr>
          <w:rFonts w:ascii="Times New Roman" w:hAnsi="Times New Roman" w:cs="Times New Roman"/>
          <w:sz w:val="24"/>
          <w:szCs w:val="24"/>
          <w:lang w:val="it-IT"/>
        </w:rPr>
        <w:t>Dac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dup</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15 zile de la începerea acestor tratative, </w:t>
      </w:r>
      <w:r w:rsidRPr="009203FC">
        <w:rPr>
          <w:rFonts w:ascii="Times New Roman" w:hAnsi="Times New Roman" w:cs="Times New Roman"/>
          <w:sz w:val="24"/>
          <w:szCs w:val="24"/>
          <w:lang w:val="ro-RO"/>
        </w:rPr>
        <w:t>A</w:t>
      </w:r>
      <w:r w:rsidRPr="009203FC">
        <w:rPr>
          <w:rFonts w:ascii="Times New Roman" w:hAnsi="Times New Roman" w:cs="Times New Roman"/>
          <w:sz w:val="24"/>
          <w:szCs w:val="24"/>
          <w:lang w:val="it-IT"/>
        </w:rPr>
        <w:t xml:space="preserve">chizitorul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it-IT"/>
        </w:rPr>
        <w:t xml:space="preserve">i </w:t>
      </w:r>
      <w:r w:rsidRPr="009203FC">
        <w:rPr>
          <w:rFonts w:ascii="Times New Roman" w:hAnsi="Times New Roman" w:cs="Times New Roman"/>
          <w:sz w:val="24"/>
          <w:szCs w:val="24"/>
          <w:lang w:val="ro-RO"/>
        </w:rPr>
        <w:t>E</w:t>
      </w:r>
      <w:r w:rsidRPr="009203FC">
        <w:rPr>
          <w:rFonts w:ascii="Times New Roman" w:hAnsi="Times New Roman" w:cs="Times New Roman"/>
          <w:sz w:val="24"/>
          <w:szCs w:val="24"/>
          <w:lang w:val="it-IT"/>
        </w:rPr>
        <w:t xml:space="preserve">xecutantul nu </w:t>
      </w:r>
      <w:r w:rsidRPr="009203FC">
        <w:rPr>
          <w:rFonts w:ascii="Times New Roman" w:hAnsi="Times New Roman" w:cs="Times New Roman"/>
          <w:sz w:val="24"/>
          <w:szCs w:val="24"/>
          <w:lang w:val="ro-RO"/>
        </w:rPr>
        <w:t>reușesc</w:t>
      </w:r>
      <w:r w:rsidRPr="009203FC">
        <w:rPr>
          <w:rFonts w:ascii="Times New Roman" w:hAnsi="Times New Roman" w:cs="Times New Roman"/>
          <w:sz w:val="24"/>
          <w:szCs w:val="24"/>
          <w:lang w:val="it-IT"/>
        </w:rPr>
        <w:t xml:space="preserve">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rezolve în mod amiabil o </w:t>
      </w:r>
      <w:r w:rsidRPr="009203FC">
        <w:rPr>
          <w:rFonts w:ascii="Times New Roman" w:hAnsi="Times New Roman" w:cs="Times New Roman"/>
          <w:sz w:val="24"/>
          <w:szCs w:val="24"/>
          <w:lang w:val="ro-RO"/>
        </w:rPr>
        <w:t>divergență</w:t>
      </w:r>
      <w:r w:rsidRPr="009203FC">
        <w:rPr>
          <w:rFonts w:ascii="Times New Roman" w:hAnsi="Times New Roman" w:cs="Times New Roman"/>
          <w:sz w:val="24"/>
          <w:szCs w:val="24"/>
          <w:lang w:val="it-IT"/>
        </w:rPr>
        <w:t xml:space="preserve"> contractual</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fiecare poate solicita ca disputa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it-IT"/>
        </w:rPr>
        <w:t xml:space="preserve"> se </w:t>
      </w:r>
      <w:r w:rsidRPr="009203FC">
        <w:rPr>
          <w:rFonts w:ascii="Times New Roman" w:hAnsi="Times New Roman" w:cs="Times New Roman"/>
          <w:sz w:val="24"/>
          <w:szCs w:val="24"/>
          <w:lang w:val="ro-RO"/>
        </w:rPr>
        <w:t>soluționeze</w:t>
      </w:r>
      <w:r w:rsidRPr="009203FC">
        <w:rPr>
          <w:rFonts w:ascii="Times New Roman" w:hAnsi="Times New Roman" w:cs="Times New Roman"/>
          <w:sz w:val="24"/>
          <w:szCs w:val="24"/>
          <w:lang w:val="it-IT"/>
        </w:rPr>
        <w:t xml:space="preserve"> de </w:t>
      </w:r>
      <w:r w:rsidRPr="009203FC">
        <w:rPr>
          <w:rFonts w:ascii="Times New Roman" w:hAnsi="Times New Roman" w:cs="Times New Roman"/>
          <w:sz w:val="24"/>
          <w:szCs w:val="24"/>
          <w:lang w:val="ro-RO"/>
        </w:rPr>
        <w:t>către</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instanțele</w:t>
      </w:r>
      <w:r w:rsidRPr="009203FC">
        <w:rPr>
          <w:rFonts w:ascii="Times New Roman" w:hAnsi="Times New Roman" w:cs="Times New Roman"/>
          <w:sz w:val="24"/>
          <w:szCs w:val="24"/>
          <w:lang w:val="it-IT"/>
        </w:rPr>
        <w:t xml:space="preserve"> </w:t>
      </w:r>
      <w:r w:rsidRPr="009203FC">
        <w:rPr>
          <w:rFonts w:ascii="Times New Roman" w:hAnsi="Times New Roman" w:cs="Times New Roman"/>
          <w:sz w:val="24"/>
          <w:szCs w:val="24"/>
          <w:lang w:val="ro-RO"/>
        </w:rPr>
        <w:t>judecătorești</w:t>
      </w:r>
      <w:r w:rsidRPr="009203FC">
        <w:rPr>
          <w:rFonts w:ascii="Times New Roman" w:hAnsi="Times New Roman" w:cs="Times New Roman"/>
          <w:sz w:val="24"/>
          <w:szCs w:val="24"/>
          <w:lang w:val="it-IT"/>
        </w:rPr>
        <w:t xml:space="preserve"> competente din România.</w:t>
      </w:r>
    </w:p>
    <w:p w14:paraId="69582A64" w14:textId="77777777" w:rsidR="009203FC" w:rsidRPr="009203FC" w:rsidRDefault="009203FC" w:rsidP="009203FC">
      <w:pPr>
        <w:autoSpaceDE w:val="0"/>
        <w:spacing w:after="0" w:line="240" w:lineRule="auto"/>
        <w:rPr>
          <w:rFonts w:ascii="Times New Roman" w:hAnsi="Times New Roman" w:cs="Times New Roman"/>
          <w:b/>
          <w:bCs/>
          <w:i/>
          <w:sz w:val="24"/>
          <w:szCs w:val="24"/>
          <w:lang w:val="fr-FR"/>
        </w:rPr>
      </w:pPr>
    </w:p>
    <w:p w14:paraId="765F2DAB"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fr-FR"/>
        </w:rPr>
        <w:t>2</w:t>
      </w:r>
      <w:r w:rsidRPr="009203FC">
        <w:rPr>
          <w:rFonts w:ascii="Times New Roman" w:hAnsi="Times New Roman" w:cs="Times New Roman"/>
          <w:b/>
          <w:bCs/>
          <w:i/>
          <w:sz w:val="24"/>
          <w:szCs w:val="24"/>
          <w:lang w:val="ro-RO"/>
        </w:rPr>
        <w:t>5</w:t>
      </w:r>
      <w:r w:rsidRPr="009203FC">
        <w:rPr>
          <w:rFonts w:ascii="Times New Roman" w:hAnsi="Times New Roman" w:cs="Times New Roman"/>
          <w:b/>
          <w:bCs/>
          <w:i/>
          <w:sz w:val="24"/>
          <w:szCs w:val="24"/>
          <w:lang w:val="fr-FR"/>
        </w:rPr>
        <w:t xml:space="preserve">. </w:t>
      </w:r>
      <w:r w:rsidRPr="009203FC">
        <w:rPr>
          <w:rFonts w:ascii="Times New Roman" w:hAnsi="Times New Roman" w:cs="Times New Roman"/>
          <w:b/>
          <w:i/>
          <w:sz w:val="24"/>
          <w:szCs w:val="24"/>
          <w:lang w:val="fr-FR"/>
        </w:rPr>
        <w:t>Limba care guvernează contractul</w:t>
      </w:r>
    </w:p>
    <w:p w14:paraId="3C67F62D"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25.1</w:t>
      </w:r>
      <w:r w:rsidRPr="009203FC">
        <w:rPr>
          <w:rFonts w:ascii="Times New Roman" w:hAnsi="Times New Roman" w:cs="Times New Roman"/>
          <w:b/>
          <w:bCs/>
          <w:sz w:val="24"/>
          <w:szCs w:val="24"/>
          <w:lang w:val="fr-FR"/>
        </w:rPr>
        <w:t xml:space="preserve">. </w:t>
      </w:r>
      <w:r w:rsidRPr="009203FC">
        <w:rPr>
          <w:rFonts w:ascii="Times New Roman" w:hAnsi="Times New Roman" w:cs="Times New Roman"/>
          <w:sz w:val="24"/>
          <w:szCs w:val="24"/>
          <w:lang w:val="fr-FR"/>
        </w:rPr>
        <w:t>- Limba care guverneaz</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contractul este limba român</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w:t>
      </w:r>
    </w:p>
    <w:p w14:paraId="7B5BFC54"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fr-FR"/>
        </w:rPr>
        <w:t>2</w:t>
      </w:r>
      <w:r w:rsidRPr="009203FC">
        <w:rPr>
          <w:rFonts w:ascii="Times New Roman" w:hAnsi="Times New Roman" w:cs="Times New Roman"/>
          <w:b/>
          <w:bCs/>
          <w:i/>
          <w:sz w:val="24"/>
          <w:szCs w:val="24"/>
          <w:lang w:val="ro-RO"/>
        </w:rPr>
        <w:t>6</w:t>
      </w:r>
      <w:r w:rsidRPr="009203FC">
        <w:rPr>
          <w:rFonts w:ascii="Times New Roman" w:hAnsi="Times New Roman" w:cs="Times New Roman"/>
          <w:b/>
          <w:bCs/>
          <w:i/>
          <w:sz w:val="24"/>
          <w:szCs w:val="24"/>
          <w:lang w:val="fr-FR"/>
        </w:rPr>
        <w:t xml:space="preserve">. </w:t>
      </w:r>
      <w:r w:rsidRPr="009203FC">
        <w:rPr>
          <w:rFonts w:ascii="Times New Roman" w:hAnsi="Times New Roman" w:cs="Times New Roman"/>
          <w:b/>
          <w:i/>
          <w:sz w:val="24"/>
          <w:szCs w:val="24"/>
          <w:lang w:val="fr-FR"/>
        </w:rPr>
        <w:t>Comunic</w:t>
      </w:r>
      <w:r w:rsidRPr="009203FC">
        <w:rPr>
          <w:rFonts w:ascii="Times New Roman" w:hAnsi="Times New Roman" w:cs="Times New Roman"/>
          <w:b/>
          <w:i/>
          <w:sz w:val="24"/>
          <w:szCs w:val="24"/>
          <w:lang w:val="ro-RO"/>
        </w:rPr>
        <w:t>ă</w:t>
      </w:r>
      <w:r w:rsidRPr="009203FC">
        <w:rPr>
          <w:rFonts w:ascii="Times New Roman" w:hAnsi="Times New Roman" w:cs="Times New Roman"/>
          <w:b/>
          <w:i/>
          <w:sz w:val="24"/>
          <w:szCs w:val="24"/>
          <w:lang w:val="fr-FR"/>
        </w:rPr>
        <w:t>ri</w:t>
      </w:r>
    </w:p>
    <w:p w14:paraId="12EC1682"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26.1</w:t>
      </w:r>
      <w:r w:rsidRPr="009203FC">
        <w:rPr>
          <w:rFonts w:ascii="Times New Roman" w:hAnsi="Times New Roman" w:cs="Times New Roman"/>
          <w:b/>
          <w:bCs/>
          <w:sz w:val="24"/>
          <w:szCs w:val="24"/>
          <w:lang w:val="fr-FR"/>
        </w:rPr>
        <w:t xml:space="preserve">. </w:t>
      </w:r>
      <w:r w:rsidRPr="009203FC">
        <w:rPr>
          <w:rFonts w:ascii="Times New Roman" w:hAnsi="Times New Roman" w:cs="Times New Roman"/>
          <w:sz w:val="24"/>
          <w:szCs w:val="24"/>
          <w:lang w:val="fr-FR"/>
        </w:rPr>
        <w:t xml:space="preserve">- (1) </w:t>
      </w:r>
      <w:r w:rsidRPr="009203FC">
        <w:rPr>
          <w:rFonts w:ascii="Times New Roman" w:hAnsi="Times New Roman" w:cs="Times New Roman"/>
          <w:bCs/>
          <w:sz w:val="24"/>
          <w:szCs w:val="24"/>
          <w:lang w:val="fr-FR"/>
        </w:rPr>
        <w:t>Ori</w:t>
      </w:r>
      <w:r w:rsidRPr="009203FC">
        <w:rPr>
          <w:rFonts w:ascii="Times New Roman" w:hAnsi="Times New Roman" w:cs="Times New Roman"/>
          <w:sz w:val="24"/>
          <w:szCs w:val="24"/>
          <w:lang w:val="fr-FR"/>
        </w:rPr>
        <w:t>ce comunicare între p</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 referitoare la îndeplinirea prezentului contract, trebuie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fie transmis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în scris.</w:t>
      </w:r>
    </w:p>
    <w:p w14:paraId="06283399"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sz w:val="24"/>
          <w:szCs w:val="24"/>
          <w:lang w:val="fr-FR"/>
        </w:rPr>
        <w:t xml:space="preserve">             (2)</w:t>
      </w:r>
      <w:r w:rsidRPr="009203FC">
        <w:rPr>
          <w:rFonts w:ascii="Times New Roman" w:hAnsi="Times New Roman" w:cs="Times New Roman"/>
          <w:b/>
          <w:bCs/>
          <w:sz w:val="24"/>
          <w:szCs w:val="24"/>
          <w:lang w:val="fr-FR"/>
        </w:rPr>
        <w:t xml:space="preserve"> </w:t>
      </w:r>
      <w:r w:rsidRPr="009203FC">
        <w:rPr>
          <w:rFonts w:ascii="Times New Roman" w:hAnsi="Times New Roman" w:cs="Times New Roman"/>
          <w:sz w:val="24"/>
          <w:szCs w:val="24"/>
          <w:lang w:val="fr-FR"/>
        </w:rPr>
        <w:t xml:space="preserve">Orice document scris trebuie înregistrat atât în momentul transmiterii, cât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în momentul primirii.</w:t>
      </w:r>
    </w:p>
    <w:p w14:paraId="4F503B2A"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26.2</w:t>
      </w:r>
      <w:r w:rsidRPr="009203FC">
        <w:rPr>
          <w:rFonts w:ascii="Times New Roman" w:hAnsi="Times New Roman" w:cs="Times New Roman"/>
          <w:b/>
          <w:bCs/>
          <w:sz w:val="24"/>
          <w:szCs w:val="24"/>
          <w:lang w:val="fr-FR"/>
        </w:rPr>
        <w:t xml:space="preserve">. </w:t>
      </w:r>
      <w:r w:rsidRPr="009203FC">
        <w:rPr>
          <w:rFonts w:ascii="Times New Roman" w:hAnsi="Times New Roman" w:cs="Times New Roman"/>
          <w:sz w:val="24"/>
          <w:szCs w:val="24"/>
          <w:lang w:val="fr-FR"/>
        </w:rPr>
        <w:t>- Comunic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rile între </w:t>
      </w:r>
      <w:r w:rsidRPr="009203FC">
        <w:rPr>
          <w:rFonts w:ascii="Times New Roman" w:hAnsi="Times New Roman" w:cs="Times New Roman"/>
          <w:sz w:val="24"/>
          <w:szCs w:val="24"/>
          <w:lang w:val="ro-RO"/>
        </w:rPr>
        <w:t>părți</w:t>
      </w:r>
      <w:r w:rsidRPr="009203FC">
        <w:rPr>
          <w:rFonts w:ascii="Times New Roman" w:hAnsi="Times New Roman" w:cs="Times New Roman"/>
          <w:sz w:val="24"/>
          <w:szCs w:val="24"/>
          <w:lang w:val="fr-FR"/>
        </w:rPr>
        <w:t xml:space="preserve"> se pot face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prin telefon, telegram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telex, fax, sau e-mail, cu condi</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ia confirm</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rii în scris a primirii comunic</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rii.</w:t>
      </w:r>
    </w:p>
    <w:p w14:paraId="53FA9824" w14:textId="77777777" w:rsidR="009203FC" w:rsidRPr="009203FC" w:rsidRDefault="009203FC" w:rsidP="009203FC">
      <w:pPr>
        <w:autoSpaceDE w:val="0"/>
        <w:spacing w:after="0" w:line="240" w:lineRule="auto"/>
        <w:rPr>
          <w:rFonts w:ascii="Times New Roman" w:hAnsi="Times New Roman" w:cs="Times New Roman"/>
          <w:b/>
          <w:bCs/>
          <w:i/>
          <w:sz w:val="24"/>
          <w:szCs w:val="24"/>
          <w:lang w:val="fr-FR"/>
        </w:rPr>
      </w:pPr>
    </w:p>
    <w:p w14:paraId="4FAB8DC5"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i/>
          <w:sz w:val="24"/>
          <w:szCs w:val="24"/>
          <w:lang w:val="fr-FR"/>
        </w:rPr>
        <w:t>2</w:t>
      </w:r>
      <w:r w:rsidRPr="009203FC">
        <w:rPr>
          <w:rFonts w:ascii="Times New Roman" w:hAnsi="Times New Roman" w:cs="Times New Roman"/>
          <w:b/>
          <w:bCs/>
          <w:i/>
          <w:sz w:val="24"/>
          <w:szCs w:val="24"/>
          <w:lang w:val="ro-RO"/>
        </w:rPr>
        <w:t>7</w:t>
      </w:r>
      <w:r w:rsidRPr="009203FC">
        <w:rPr>
          <w:rFonts w:ascii="Times New Roman" w:hAnsi="Times New Roman" w:cs="Times New Roman"/>
          <w:b/>
          <w:bCs/>
          <w:sz w:val="24"/>
          <w:szCs w:val="24"/>
          <w:lang w:val="fr-FR"/>
        </w:rPr>
        <w:t xml:space="preserve">. </w:t>
      </w:r>
      <w:r w:rsidRPr="009203FC">
        <w:rPr>
          <w:rFonts w:ascii="Times New Roman" w:hAnsi="Times New Roman" w:cs="Times New Roman"/>
          <w:b/>
          <w:i/>
          <w:sz w:val="24"/>
          <w:szCs w:val="24"/>
          <w:lang w:val="fr-FR"/>
        </w:rPr>
        <w:t>Legea aplicabil</w:t>
      </w:r>
      <w:r w:rsidRPr="009203FC">
        <w:rPr>
          <w:rFonts w:ascii="Times New Roman" w:hAnsi="Times New Roman" w:cs="Times New Roman"/>
          <w:b/>
          <w:i/>
          <w:sz w:val="24"/>
          <w:szCs w:val="24"/>
          <w:lang w:val="ro-RO"/>
        </w:rPr>
        <w:t>ă</w:t>
      </w:r>
      <w:r w:rsidRPr="009203FC">
        <w:rPr>
          <w:rFonts w:ascii="Times New Roman" w:hAnsi="Times New Roman" w:cs="Times New Roman"/>
          <w:b/>
          <w:i/>
          <w:sz w:val="24"/>
          <w:szCs w:val="24"/>
          <w:lang w:val="fr-FR"/>
        </w:rPr>
        <w:t xml:space="preserve"> contractului</w:t>
      </w:r>
    </w:p>
    <w:p w14:paraId="036A9F9A" w14:textId="77777777" w:rsidR="009203FC" w:rsidRPr="009203FC" w:rsidRDefault="009203FC" w:rsidP="009203FC">
      <w:pPr>
        <w:autoSpaceDE w:val="0"/>
        <w:spacing w:after="0" w:line="240" w:lineRule="auto"/>
        <w:rPr>
          <w:rFonts w:ascii="Times New Roman" w:hAnsi="Times New Roman" w:cs="Times New Roman"/>
          <w:sz w:val="24"/>
          <w:szCs w:val="24"/>
        </w:rPr>
      </w:pPr>
      <w:r w:rsidRPr="009203FC">
        <w:rPr>
          <w:rFonts w:ascii="Times New Roman" w:hAnsi="Times New Roman" w:cs="Times New Roman"/>
          <w:b/>
          <w:bCs/>
          <w:sz w:val="24"/>
          <w:szCs w:val="24"/>
          <w:lang w:val="ro-RO"/>
        </w:rPr>
        <w:t>27.1</w:t>
      </w:r>
      <w:r w:rsidRPr="009203FC">
        <w:rPr>
          <w:rFonts w:ascii="Times New Roman" w:hAnsi="Times New Roman" w:cs="Times New Roman"/>
          <w:b/>
          <w:bCs/>
          <w:sz w:val="24"/>
          <w:szCs w:val="24"/>
          <w:lang w:val="fr-FR"/>
        </w:rPr>
        <w:t xml:space="preserve">. </w:t>
      </w:r>
      <w:r w:rsidRPr="009203FC">
        <w:rPr>
          <w:rFonts w:ascii="Times New Roman" w:hAnsi="Times New Roman" w:cs="Times New Roman"/>
          <w:sz w:val="24"/>
          <w:szCs w:val="24"/>
          <w:lang w:val="fr-FR"/>
        </w:rPr>
        <w:t>- Contractul va fi interpretat conform legilor din România.</w:t>
      </w:r>
    </w:p>
    <w:p w14:paraId="2C79930A" w14:textId="77777777" w:rsidR="009203FC" w:rsidRPr="009203FC" w:rsidRDefault="009203FC" w:rsidP="009203FC">
      <w:pPr>
        <w:autoSpaceDE w:val="0"/>
        <w:spacing w:after="0" w:line="240" w:lineRule="auto"/>
        <w:rPr>
          <w:rFonts w:ascii="Times New Roman" w:hAnsi="Times New Roman" w:cs="Times New Roman"/>
          <w:sz w:val="24"/>
          <w:szCs w:val="24"/>
        </w:rPr>
      </w:pPr>
    </w:p>
    <w:p w14:paraId="4F0AB408" w14:textId="77DC5B6D" w:rsidR="009203FC" w:rsidRPr="009203FC" w:rsidRDefault="009203FC" w:rsidP="009203FC">
      <w:pPr>
        <w:autoSpaceDE w:val="0"/>
        <w:spacing w:after="0" w:line="240" w:lineRule="auto"/>
        <w:rPr>
          <w:rFonts w:ascii="Times New Roman" w:hAnsi="Times New Roman" w:cs="Times New Roman"/>
          <w:sz w:val="24"/>
          <w:szCs w:val="24"/>
          <w:lang w:val="ro-RO"/>
        </w:rPr>
      </w:pPr>
      <w:r w:rsidRPr="009203FC">
        <w:rPr>
          <w:rFonts w:ascii="Times New Roman" w:hAnsi="Times New Roman" w:cs="Times New Roman"/>
          <w:sz w:val="24"/>
          <w:szCs w:val="24"/>
          <w:lang w:val="fr-FR"/>
        </w:rPr>
        <w:tab/>
        <w:t>P</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r</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ile au în</w:t>
      </w:r>
      <w:r w:rsidRPr="009203FC">
        <w:rPr>
          <w:rFonts w:ascii="Times New Roman" w:hAnsi="Times New Roman" w:cs="Times New Roman"/>
          <w:sz w:val="24"/>
          <w:szCs w:val="24"/>
          <w:lang w:val="ro-RO"/>
        </w:rPr>
        <w:t>ț</w:t>
      </w:r>
      <w:r w:rsidRPr="009203FC">
        <w:rPr>
          <w:rFonts w:ascii="Times New Roman" w:hAnsi="Times New Roman" w:cs="Times New Roman"/>
          <w:sz w:val="24"/>
          <w:szCs w:val="24"/>
          <w:lang w:val="fr-FR"/>
        </w:rPr>
        <w:t>eles s</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încheie ast</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zi, </w:t>
      </w:r>
      <w:r>
        <w:rPr>
          <w:rFonts w:ascii="Times New Roman" w:hAnsi="Times New Roman" w:cs="Times New Roman"/>
          <w:sz w:val="24"/>
          <w:szCs w:val="24"/>
          <w:lang w:val="fr-FR"/>
        </w:rPr>
        <w:t>……..</w:t>
      </w:r>
      <w:r w:rsidRPr="009203FC">
        <w:rPr>
          <w:rFonts w:ascii="Times New Roman" w:hAnsi="Times New Roman" w:cs="Times New Roman"/>
          <w:sz w:val="24"/>
          <w:szCs w:val="24"/>
          <w:lang w:val="fr-FR"/>
        </w:rPr>
        <w:t xml:space="preserve"> prezentul contract în trei exemplare, dou</w:t>
      </w:r>
      <w:r w:rsidRPr="009203FC">
        <w:rPr>
          <w:rFonts w:ascii="Times New Roman" w:hAnsi="Times New Roman" w:cs="Times New Roman"/>
          <w:sz w:val="24"/>
          <w:szCs w:val="24"/>
          <w:lang w:val="ro-RO"/>
        </w:rPr>
        <w:t>ă</w:t>
      </w:r>
      <w:r w:rsidRPr="009203FC">
        <w:rPr>
          <w:rFonts w:ascii="Times New Roman" w:hAnsi="Times New Roman" w:cs="Times New Roman"/>
          <w:sz w:val="24"/>
          <w:szCs w:val="24"/>
          <w:lang w:val="fr-FR"/>
        </w:rPr>
        <w:t xml:space="preserve"> exemplare pentru achizitor </w:t>
      </w:r>
      <w:r w:rsidRPr="009203FC">
        <w:rPr>
          <w:rFonts w:ascii="Times New Roman" w:hAnsi="Times New Roman" w:cs="Times New Roman"/>
          <w:sz w:val="24"/>
          <w:szCs w:val="24"/>
          <w:lang w:val="ro-RO"/>
        </w:rPr>
        <w:t>ș</w:t>
      </w:r>
      <w:r w:rsidRPr="009203FC">
        <w:rPr>
          <w:rFonts w:ascii="Times New Roman" w:hAnsi="Times New Roman" w:cs="Times New Roman"/>
          <w:sz w:val="24"/>
          <w:szCs w:val="24"/>
          <w:lang w:val="fr-FR"/>
        </w:rPr>
        <w:t>i unul pentru executant.</w:t>
      </w:r>
    </w:p>
    <w:p w14:paraId="4067CB80" w14:textId="77777777" w:rsidR="00CA77D1" w:rsidRPr="009203FC" w:rsidRDefault="00CA77D1" w:rsidP="009203FC">
      <w:pPr>
        <w:overflowPunct w:val="0"/>
        <w:autoSpaceDE w:val="0"/>
        <w:autoSpaceDN w:val="0"/>
        <w:adjustRightInd w:val="0"/>
        <w:spacing w:after="0" w:line="240" w:lineRule="auto"/>
        <w:jc w:val="center"/>
        <w:rPr>
          <w:rFonts w:ascii="Times New Roman" w:eastAsia="Times New Roman" w:hAnsi="Times New Roman" w:cs="Times New Roman"/>
          <w:i/>
          <w:color w:val="000000"/>
          <w:sz w:val="24"/>
          <w:szCs w:val="24"/>
          <w:lang w:val="pt-BR"/>
        </w:rPr>
      </w:pPr>
    </w:p>
    <w:tbl>
      <w:tblPr>
        <w:tblW w:w="0" w:type="auto"/>
        <w:tblLook w:val="04A0" w:firstRow="1" w:lastRow="0" w:firstColumn="1" w:lastColumn="0" w:noHBand="0" w:noVBand="1"/>
      </w:tblPr>
      <w:tblGrid>
        <w:gridCol w:w="4630"/>
        <w:gridCol w:w="4638"/>
      </w:tblGrid>
      <w:tr w:rsidR="00CA77D1" w:rsidRPr="009203FC" w14:paraId="40693F95" w14:textId="77777777" w:rsidTr="0053228D">
        <w:trPr>
          <w:trHeight w:val="80"/>
        </w:trPr>
        <w:tc>
          <w:tcPr>
            <w:tcW w:w="4630" w:type="dxa"/>
            <w:shd w:val="clear" w:color="auto" w:fill="auto"/>
            <w:vAlign w:val="center"/>
          </w:tcPr>
          <w:p w14:paraId="68F6BC19" w14:textId="77777777" w:rsidR="00CA77D1" w:rsidRPr="009203FC" w:rsidRDefault="00CA77D1" w:rsidP="009203FC">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r w:rsidRPr="009203FC">
              <w:rPr>
                <w:rFonts w:ascii="Times New Roman" w:eastAsia="Times New Roman" w:hAnsi="Times New Roman" w:cs="Times New Roman"/>
                <w:sz w:val="24"/>
                <w:szCs w:val="24"/>
                <w:lang w:val="es-ES"/>
              </w:rPr>
              <w:t>Achizitor</w:t>
            </w:r>
          </w:p>
        </w:tc>
        <w:tc>
          <w:tcPr>
            <w:tcW w:w="4638" w:type="dxa"/>
            <w:shd w:val="clear" w:color="auto" w:fill="auto"/>
            <w:vAlign w:val="center"/>
          </w:tcPr>
          <w:p w14:paraId="5C9AF9AD" w14:textId="77777777" w:rsidR="00CA77D1" w:rsidRPr="009203FC" w:rsidRDefault="00CA77D1" w:rsidP="009203FC">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r w:rsidRPr="009203FC">
              <w:rPr>
                <w:rFonts w:ascii="Times New Roman" w:eastAsia="Times New Roman" w:hAnsi="Times New Roman" w:cs="Times New Roman"/>
                <w:sz w:val="24"/>
                <w:szCs w:val="24"/>
                <w:lang w:val="es-ES"/>
              </w:rPr>
              <w:t>Furnizor</w:t>
            </w:r>
          </w:p>
        </w:tc>
      </w:tr>
      <w:tr w:rsidR="00CA77D1" w:rsidRPr="009203FC" w14:paraId="33ED9893" w14:textId="77777777" w:rsidTr="0053228D">
        <w:trPr>
          <w:trHeight w:val="603"/>
        </w:trPr>
        <w:tc>
          <w:tcPr>
            <w:tcW w:w="4630" w:type="dxa"/>
            <w:shd w:val="clear" w:color="auto" w:fill="auto"/>
            <w:vAlign w:val="center"/>
          </w:tcPr>
          <w:p w14:paraId="20B919E3" w14:textId="77777777" w:rsidR="00CA77D1" w:rsidRPr="009203FC" w:rsidRDefault="00CA77D1" w:rsidP="009203FC">
            <w:pPr>
              <w:overflowPunct w:val="0"/>
              <w:autoSpaceDE w:val="0"/>
              <w:autoSpaceDN w:val="0"/>
              <w:adjustRightInd w:val="0"/>
              <w:spacing w:after="0" w:line="240" w:lineRule="auto"/>
              <w:jc w:val="center"/>
              <w:rPr>
                <w:rFonts w:ascii="Times New Roman" w:eastAsia="Times New Roman" w:hAnsi="Times New Roman" w:cs="Times New Roman"/>
                <w:sz w:val="24"/>
                <w:szCs w:val="24"/>
                <w:lang w:val="nl-NL"/>
              </w:rPr>
            </w:pPr>
            <w:r w:rsidRPr="009203FC">
              <w:rPr>
                <w:rFonts w:ascii="Times New Roman" w:eastAsia="Times New Roman" w:hAnsi="Times New Roman" w:cs="Times New Roman"/>
                <w:sz w:val="24"/>
                <w:szCs w:val="24"/>
                <w:lang w:val="nl-NL"/>
              </w:rPr>
              <w:t>CLUBUL SPORTIV MUNICIPAL BUCURESTI</w:t>
            </w:r>
          </w:p>
          <w:p w14:paraId="7822DC5F" w14:textId="77777777" w:rsidR="00CA77D1" w:rsidRPr="009203FC" w:rsidRDefault="00CA77D1" w:rsidP="009203FC">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
        </w:tc>
        <w:tc>
          <w:tcPr>
            <w:tcW w:w="4638" w:type="dxa"/>
            <w:shd w:val="clear" w:color="auto" w:fill="auto"/>
            <w:vAlign w:val="center"/>
          </w:tcPr>
          <w:p w14:paraId="6C6D3094" w14:textId="77777777" w:rsidR="00CA77D1" w:rsidRPr="009203FC" w:rsidRDefault="00CA77D1" w:rsidP="009203FC">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r w:rsidRPr="009203FC">
              <w:rPr>
                <w:rFonts w:ascii="Times New Roman" w:eastAsia="Times New Roman" w:hAnsi="Times New Roman" w:cs="Times New Roman"/>
                <w:sz w:val="24"/>
                <w:szCs w:val="24"/>
                <w:lang w:val="ro-RO"/>
              </w:rPr>
              <w:t>..................................</w:t>
            </w:r>
          </w:p>
        </w:tc>
      </w:tr>
      <w:tr w:rsidR="00CA77D1" w:rsidRPr="009203FC" w14:paraId="5172ECBC" w14:textId="77777777" w:rsidTr="0053228D">
        <w:trPr>
          <w:trHeight w:val="207"/>
        </w:trPr>
        <w:tc>
          <w:tcPr>
            <w:tcW w:w="4630" w:type="dxa"/>
            <w:shd w:val="clear" w:color="auto" w:fill="auto"/>
            <w:vAlign w:val="center"/>
          </w:tcPr>
          <w:p w14:paraId="3D030E27" w14:textId="77777777" w:rsidR="00CA77D1" w:rsidRPr="009203FC" w:rsidRDefault="00CA77D1" w:rsidP="009203FC">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
        </w:tc>
        <w:tc>
          <w:tcPr>
            <w:tcW w:w="4638" w:type="dxa"/>
            <w:shd w:val="clear" w:color="auto" w:fill="auto"/>
            <w:vAlign w:val="center"/>
          </w:tcPr>
          <w:p w14:paraId="3942C456" w14:textId="77777777" w:rsidR="00CA77D1" w:rsidRPr="009203FC" w:rsidRDefault="00CA77D1" w:rsidP="009203FC">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r w:rsidRPr="009203FC">
              <w:rPr>
                <w:rFonts w:ascii="Times New Roman" w:eastAsia="Times New Roman" w:hAnsi="Times New Roman" w:cs="Times New Roman"/>
                <w:sz w:val="24"/>
                <w:szCs w:val="24"/>
                <w:lang w:val="es-ES"/>
              </w:rPr>
              <w:t>Reprezentant legal,</w:t>
            </w:r>
          </w:p>
        </w:tc>
      </w:tr>
      <w:tr w:rsidR="00CA77D1" w:rsidRPr="009203FC" w14:paraId="2AC92D40" w14:textId="77777777" w:rsidTr="0053228D">
        <w:trPr>
          <w:trHeight w:val="252"/>
        </w:trPr>
        <w:tc>
          <w:tcPr>
            <w:tcW w:w="4630" w:type="dxa"/>
            <w:shd w:val="clear" w:color="auto" w:fill="auto"/>
            <w:vAlign w:val="center"/>
          </w:tcPr>
          <w:p w14:paraId="40F0CBCD" w14:textId="77777777" w:rsidR="00CA77D1" w:rsidRPr="009203FC" w:rsidRDefault="00CA77D1" w:rsidP="009203FC">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p>
        </w:tc>
        <w:tc>
          <w:tcPr>
            <w:tcW w:w="4638" w:type="dxa"/>
            <w:shd w:val="clear" w:color="auto" w:fill="auto"/>
            <w:vAlign w:val="center"/>
          </w:tcPr>
          <w:p w14:paraId="70C759B3" w14:textId="77777777" w:rsidR="00CA77D1" w:rsidRPr="009203FC" w:rsidRDefault="00CA77D1" w:rsidP="009203FC">
            <w:pPr>
              <w:overflowPunct w:val="0"/>
              <w:autoSpaceDE w:val="0"/>
              <w:autoSpaceDN w:val="0"/>
              <w:adjustRightInd w:val="0"/>
              <w:spacing w:after="0" w:line="240" w:lineRule="auto"/>
              <w:jc w:val="center"/>
              <w:rPr>
                <w:rFonts w:ascii="Times New Roman" w:eastAsia="Times New Roman" w:hAnsi="Times New Roman" w:cs="Times New Roman"/>
                <w:sz w:val="24"/>
                <w:szCs w:val="24"/>
                <w:lang w:val="it-IT"/>
              </w:rPr>
            </w:pPr>
            <w:r w:rsidRPr="009203FC">
              <w:rPr>
                <w:rFonts w:ascii="Times New Roman" w:eastAsia="Times New Roman" w:hAnsi="Times New Roman" w:cs="Times New Roman"/>
                <w:sz w:val="24"/>
                <w:szCs w:val="24"/>
                <w:lang w:val="it-IT"/>
              </w:rPr>
              <w:t>..............................</w:t>
            </w:r>
          </w:p>
        </w:tc>
      </w:tr>
    </w:tbl>
    <w:p w14:paraId="7E6BE969" w14:textId="0FC81C2D" w:rsidR="00693E41" w:rsidRPr="009203FC" w:rsidRDefault="00693E41" w:rsidP="009203FC">
      <w:pPr>
        <w:overflowPunct w:val="0"/>
        <w:autoSpaceDE w:val="0"/>
        <w:autoSpaceDN w:val="0"/>
        <w:adjustRightInd w:val="0"/>
        <w:spacing w:after="0" w:line="240" w:lineRule="auto"/>
        <w:jc w:val="center"/>
        <w:rPr>
          <w:rFonts w:ascii="Times New Roman" w:eastAsia="Times New Roman" w:hAnsi="Times New Roman" w:cs="Times New Roman"/>
          <w:sz w:val="24"/>
          <w:szCs w:val="24"/>
          <w:lang w:val="ro-RO"/>
        </w:rPr>
      </w:pPr>
    </w:p>
    <w:sectPr w:rsidR="00693E41" w:rsidRPr="009203FC" w:rsidSect="00EE148F">
      <w:headerReference w:type="default" r:id="rId13"/>
      <w:footerReference w:type="default" r:id="rId14"/>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63DFB" w14:textId="77777777" w:rsidR="002B723B" w:rsidRDefault="002B723B" w:rsidP="00890235">
      <w:pPr>
        <w:spacing w:after="0" w:line="240" w:lineRule="auto"/>
      </w:pPr>
      <w:r>
        <w:separator/>
      </w:r>
    </w:p>
  </w:endnote>
  <w:endnote w:type="continuationSeparator" w:id="0">
    <w:p w14:paraId="60979DCD" w14:textId="77777777" w:rsidR="002B723B" w:rsidRDefault="002B723B"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NeueLT Pro 63 MdEx">
    <w:altName w:val="Arial"/>
    <w:panose1 w:val="020B0604020202020204"/>
    <w:charset w:val="00"/>
    <w:family w:val="swiss"/>
    <w:notTrueType/>
    <w:pitch w:val="variable"/>
    <w:sig w:usb0="800000AF" w:usb1="5000205B" w:usb2="00000000" w:usb3="00000000" w:csb0="0000009B"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Open Sans">
    <w:panose1 w:val="020B0604020202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20B0604020202020204"/>
    <w:charset w:val="00"/>
    <w:family w:val="swiss"/>
    <w:notTrueType/>
    <w:pitch w:val="variable"/>
    <w:sig w:usb0="800000AF" w:usb1="5000205B" w:usb2="00000000" w:usb3="00000000" w:csb0="0000009B" w:csb1="00000000"/>
  </w:font>
  <w:font w:name="Microsoft Sans Serif">
    <w:panose1 w:val="020B0604020202020204"/>
    <w:charset w:val="00"/>
    <w:family w:val="swiss"/>
    <w:pitch w:val="variable"/>
    <w:sig w:usb0="E1002AFF" w:usb1="C0000002" w:usb2="00000008" w:usb3="00000000" w:csb0="000101FF" w:csb1="00000000"/>
  </w:font>
  <w:font w:name="ArialUpR">
    <w:altName w:val="Times New Roman"/>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Arial"/>
    <w:panose1 w:val="020B0604020202020204"/>
    <w:charset w:val="00"/>
    <w:family w:val="swiss"/>
    <w:pitch w:val="variable"/>
  </w:font>
  <w:font w:name="Lucida Sans">
    <w:panose1 w:val="020B0602030504020204"/>
    <w:charset w:val="4D"/>
    <w:family w:val="swiss"/>
    <w:pitch w:val="variable"/>
    <w:sig w:usb0="00000003" w:usb1="00000000" w:usb2="00000000" w:usb3="00000000" w:csb0="00000001" w:csb1="00000000"/>
  </w:font>
  <w:font w:name="ThorndaleAMT">
    <w:altName w:val="MS Mincho"/>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N/AEAANQDAAAOAAAAZHJzL2Uyb0RvYy54bWysU8tu2zAQvBfoPxC813rETmLBcpAmTVEg&#10;fQBpP4CiKIsoyWVJ2pL79VlSimO0t6I6ECRXO7szO9zcjFqRg3BegqlpscgpEYZDK82upj++P7y7&#10;p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FB54" w14:textId="77777777" w:rsidR="002B723B" w:rsidRDefault="002B723B" w:rsidP="00890235">
      <w:pPr>
        <w:spacing w:after="0" w:line="240" w:lineRule="auto"/>
      </w:pPr>
      <w:r>
        <w:separator/>
      </w:r>
    </w:p>
  </w:footnote>
  <w:footnote w:type="continuationSeparator" w:id="0">
    <w:p w14:paraId="4702D51B" w14:textId="77777777" w:rsidR="002B723B" w:rsidRDefault="002B723B"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A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NN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3.4pt;height:3.6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Times New Roman" w:hAnsi="Times New Roman" w:cs="Times New Roman"/>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b w:val="0"/>
        <w:i w:val="0"/>
        <w:sz w:val="40"/>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5"/>
    <w:lvl w:ilvl="0">
      <w:numFmt w:val="bullet"/>
      <w:lvlText w:val="v"/>
      <w:lvlJc w:val="left"/>
      <w:pPr>
        <w:tabs>
          <w:tab w:val="num" w:pos="36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name w:val="WW8Num6"/>
    <w:lvl w:ilvl="0">
      <w:numFmt w:val="bullet"/>
      <w:lvlText w:val="Ÿ"/>
      <w:lvlJc w:val="left"/>
      <w:pPr>
        <w:tabs>
          <w:tab w:val="num" w:pos="36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2A6579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2CD2A22"/>
    <w:multiLevelType w:val="hybridMultilevel"/>
    <w:tmpl w:val="29FC2B82"/>
    <w:lvl w:ilvl="0" w:tplc="74BCC5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DAD1D4">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B666C0">
      <w:start w:val="1"/>
      <w:numFmt w:val="lowerLetter"/>
      <w:lvlRestart w:val="0"/>
      <w:lvlText w:val="(%3)"/>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92E0E2">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40D950">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A675BA">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26CE10">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C88FD8">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D64AE0">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51C3637"/>
    <w:multiLevelType w:val="singleLevel"/>
    <w:tmpl w:val="3E76A690"/>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A0F1046"/>
    <w:multiLevelType w:val="hybridMultilevel"/>
    <w:tmpl w:val="0F3A61C0"/>
    <w:lvl w:ilvl="0" w:tplc="997CA13E">
      <w:start w:val="1"/>
      <w:numFmt w:val="lowerLetter"/>
      <w:lvlText w:val="(%1)"/>
      <w:lvlJc w:val="left"/>
      <w:pPr>
        <w:ind w:left="1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200DD4">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68462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D0B3F2">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B4EF42">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088F90">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9EEB62">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D6557C">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E05F76">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A477BA0"/>
    <w:multiLevelType w:val="hybridMultilevel"/>
    <w:tmpl w:val="E90E684C"/>
    <w:lvl w:ilvl="0" w:tplc="9BBC297E">
      <w:start w:val="5"/>
      <w:numFmt w:val="lowerLetter"/>
      <w:lvlText w:val="(%1)"/>
      <w:lvlJc w:val="left"/>
      <w:pPr>
        <w:ind w:left="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F05DD2">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56407A">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066542">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3290D6">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2E7104">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6E54B4">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929364">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2CD2FE">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AF0528D"/>
    <w:multiLevelType w:val="singleLevel"/>
    <w:tmpl w:val="3E76A690"/>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0CDF05F4"/>
    <w:multiLevelType w:val="hybridMultilevel"/>
    <w:tmpl w:val="0632FF62"/>
    <w:lvl w:ilvl="0" w:tplc="F7F8940A">
      <w:start w:val="1"/>
      <w:numFmt w:val="bullet"/>
      <w:lvlText w:val="-"/>
      <w:lvlJc w:val="left"/>
      <w:pPr>
        <w:ind w:left="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AF364">
      <w:start w:val="1"/>
      <w:numFmt w:val="bullet"/>
      <w:lvlText w:val="o"/>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3E2A68">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78ACB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6A73D0">
      <w:start w:val="1"/>
      <w:numFmt w:val="bullet"/>
      <w:lvlText w:val="o"/>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401C8C">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8EC79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A3A0E">
      <w:start w:val="1"/>
      <w:numFmt w:val="bullet"/>
      <w:lvlText w:val="o"/>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A692B6">
      <w:start w:val="1"/>
      <w:numFmt w:val="bullet"/>
      <w:lvlText w:val="▪"/>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E3068A4"/>
    <w:multiLevelType w:val="singleLevel"/>
    <w:tmpl w:val="3E76A690"/>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EAB7497"/>
    <w:multiLevelType w:val="hybridMultilevel"/>
    <w:tmpl w:val="2B443A5E"/>
    <w:numStyleLink w:val="Stilimportat3"/>
  </w:abstractNum>
  <w:abstractNum w:abstractNumId="18" w15:restartNumberingAfterBreak="0">
    <w:nsid w:val="0ECD0EB3"/>
    <w:multiLevelType w:val="singleLevel"/>
    <w:tmpl w:val="BBE6DF5A"/>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F4B51BE"/>
    <w:multiLevelType w:val="hybridMultilevel"/>
    <w:tmpl w:val="ECD6874C"/>
    <w:lvl w:ilvl="0" w:tplc="0409000F">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7F13A7"/>
    <w:multiLevelType w:val="multilevel"/>
    <w:tmpl w:val="7DA6D5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0AE10AC"/>
    <w:multiLevelType w:val="hybridMultilevel"/>
    <w:tmpl w:val="A40E4F5C"/>
    <w:lvl w:ilvl="0" w:tplc="CD666B62">
      <w:start w:val="1"/>
      <w:numFmt w:val="lowerLetter"/>
      <w:lvlText w:val="(%1)"/>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661D2">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2E72B2">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7AAB84">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8AAE58">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0C8522">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8EEAC8">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52C106">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4C85D6">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12A15968"/>
    <w:multiLevelType w:val="hybridMultilevel"/>
    <w:tmpl w:val="7D06E722"/>
    <w:lvl w:ilvl="0" w:tplc="83D4EFF6">
      <w:start w:val="1"/>
      <w:numFmt w:val="lowerLetter"/>
      <w:lvlText w:val="(%1)"/>
      <w:lvlJc w:val="left"/>
      <w:pPr>
        <w:ind w:left="1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94D854">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48160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0AAEC0">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28B54">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22A81C">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BA268E">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1A1AB2">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D04EC4">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4203D9F"/>
    <w:multiLevelType w:val="hybridMultilevel"/>
    <w:tmpl w:val="6E5678D0"/>
    <w:lvl w:ilvl="0" w:tplc="23EC827C">
      <w:start w:val="1"/>
      <w:numFmt w:val="lowerLetter"/>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CA758A">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BCD574">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BE2D9A">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269E0A">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923272">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FCA0E0">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E0C24E">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42F04A">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4C86E8C"/>
    <w:multiLevelType w:val="hybridMultilevel"/>
    <w:tmpl w:val="84AC3536"/>
    <w:lvl w:ilvl="0" w:tplc="B71E6E3A">
      <w:start w:val="1"/>
      <w:numFmt w:val="lowerLetter"/>
      <w:lvlText w:val="(%1)"/>
      <w:lvlJc w:val="left"/>
      <w:pPr>
        <w:ind w:left="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4CE2D4">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20BD7C">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60E356">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CA6C54">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48E888">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94F7E4">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902BA8">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264500">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5214493"/>
    <w:multiLevelType w:val="singleLevel"/>
    <w:tmpl w:val="BBE6DF5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16502903"/>
    <w:multiLevelType w:val="singleLevel"/>
    <w:tmpl w:val="D1E85602"/>
    <w:lvl w:ilvl="0">
      <w:start w:val="1"/>
      <w:numFmt w:val="bullet"/>
      <w:lvlText w:val="-"/>
      <w:lvlJc w:val="left"/>
      <w:pPr>
        <w:tabs>
          <w:tab w:val="num" w:pos="1080"/>
        </w:tabs>
        <w:ind w:left="1080" w:hanging="360"/>
      </w:pPr>
      <w:rPr>
        <w:rFonts w:ascii="Times New Roman" w:hAnsi="Times New Roman" w:hint="default"/>
      </w:rPr>
    </w:lvl>
  </w:abstractNum>
  <w:abstractNum w:abstractNumId="29"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C32906"/>
    <w:multiLevelType w:val="singleLevel"/>
    <w:tmpl w:val="3E76A690"/>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198F4331"/>
    <w:multiLevelType w:val="hybridMultilevel"/>
    <w:tmpl w:val="FD704A34"/>
    <w:lvl w:ilvl="0" w:tplc="151E5F66">
      <w:start w:val="1"/>
      <w:numFmt w:val="lowerLetter"/>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6249FA">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F8395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460514">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6ABB60">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F4BE04">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683600">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C6CF4C">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6A27C8">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C32E63"/>
    <w:multiLevelType w:val="hybridMultilevel"/>
    <w:tmpl w:val="9E98BF16"/>
    <w:lvl w:ilvl="0" w:tplc="684224EA">
      <w:start w:val="1"/>
      <w:numFmt w:val="lowerLetter"/>
      <w:lvlText w:val="(%1)"/>
      <w:lvlJc w:val="left"/>
      <w:pPr>
        <w:ind w:left="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90D5CA">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AC96D2">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D69B9C">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2A3CD6">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30B064">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5AB8BE">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46732">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A2E412">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CF75AD2"/>
    <w:multiLevelType w:val="hybridMultilevel"/>
    <w:tmpl w:val="04D6C980"/>
    <w:lvl w:ilvl="0" w:tplc="DE0AA4E4">
      <w:start w:val="1"/>
      <w:numFmt w:val="lowerLetter"/>
      <w:lvlText w:val="%1)"/>
      <w:lvlJc w:val="left"/>
      <w:pPr>
        <w:ind w:left="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FE9EB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1E389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72AE3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5A82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84BAD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CCE06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ACE2C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D622D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0A63DE8"/>
    <w:multiLevelType w:val="hybridMultilevel"/>
    <w:tmpl w:val="496C1330"/>
    <w:lvl w:ilvl="0" w:tplc="55480FCC">
      <w:start w:val="1"/>
      <w:numFmt w:val="lowerLetter"/>
      <w:lvlText w:val="(%1)"/>
      <w:lvlJc w:val="left"/>
      <w:pPr>
        <w:ind w:left="1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047550">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64D83C">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AAEF26">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6C5E38">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42ADFA">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F00F0A">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E0E9BA">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A62526">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0AC25E6"/>
    <w:multiLevelType w:val="singleLevel"/>
    <w:tmpl w:val="3E76A690"/>
    <w:lvl w:ilvl="0">
      <w:start w:val="1"/>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21806804"/>
    <w:multiLevelType w:val="singleLevel"/>
    <w:tmpl w:val="DF60021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1EA4DF4"/>
    <w:multiLevelType w:val="hybridMultilevel"/>
    <w:tmpl w:val="2D5697F8"/>
    <w:numStyleLink w:val="Stilimportat4"/>
  </w:abstractNum>
  <w:abstractNum w:abstractNumId="4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541874"/>
    <w:multiLevelType w:val="hybridMultilevel"/>
    <w:tmpl w:val="A3207AAE"/>
    <w:lvl w:ilvl="0" w:tplc="02E44F1E">
      <w:start w:val="1"/>
      <w:numFmt w:val="lowerLetter"/>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EC1EDA">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52DCE4">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6E6C88">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1C1A10">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9C72B2">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72EF24">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624F0E">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5AEABC">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391219B"/>
    <w:multiLevelType w:val="hybridMultilevel"/>
    <w:tmpl w:val="02B2AA7A"/>
    <w:lvl w:ilvl="0" w:tplc="B7D643B4">
      <w:start w:val="3"/>
      <w:numFmt w:val="lowerLetter"/>
      <w:lvlText w:val="(%1)"/>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1ADE02">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F0C6D4">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EC8B84">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2949E">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EE12AC">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0820AA">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966BF4">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4877F8">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57D63E7"/>
    <w:multiLevelType w:val="hybridMultilevel"/>
    <w:tmpl w:val="A8D0C9AC"/>
    <w:lvl w:ilvl="0" w:tplc="6100A990">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426E24">
      <w:start w:val="1"/>
      <w:numFmt w:val="bullet"/>
      <w:lvlText w:val="o"/>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F06BA8">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4E02FC">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4C765A">
      <w:start w:val="1"/>
      <w:numFmt w:val="bullet"/>
      <w:lvlText w:val="o"/>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74233E">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A4DBA6">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9815A8">
      <w:start w:val="1"/>
      <w:numFmt w:val="bullet"/>
      <w:lvlText w:val="o"/>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AEB108">
      <w:start w:val="1"/>
      <w:numFmt w:val="bullet"/>
      <w:lvlText w:val="▪"/>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5CF3316"/>
    <w:multiLevelType w:val="hybridMultilevel"/>
    <w:tmpl w:val="40182EC8"/>
    <w:lvl w:ilvl="0" w:tplc="3F1C90F6">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940464">
      <w:start w:val="1"/>
      <w:numFmt w:val="bullet"/>
      <w:lvlText w:val="o"/>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3E7992">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E64D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20E0C2">
      <w:start w:val="1"/>
      <w:numFmt w:val="bullet"/>
      <w:lvlText w:val="o"/>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1A4A96">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BAA7EC">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4442C2">
      <w:start w:val="1"/>
      <w:numFmt w:val="bullet"/>
      <w:lvlText w:val="o"/>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866DBC">
      <w:start w:val="1"/>
      <w:numFmt w:val="bullet"/>
      <w:lvlText w:val="▪"/>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7465925"/>
    <w:multiLevelType w:val="hybridMultilevel"/>
    <w:tmpl w:val="387E8486"/>
    <w:lvl w:ilvl="0" w:tplc="04180001">
      <w:start w:val="1"/>
      <w:numFmt w:val="bullet"/>
      <w:pStyle w:val="NumberLis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6" w15:restartNumberingAfterBreak="0">
    <w:nsid w:val="27732063"/>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8DC40A0"/>
    <w:multiLevelType w:val="hybridMultilevel"/>
    <w:tmpl w:val="EFB0C3E2"/>
    <w:lvl w:ilvl="0" w:tplc="36D4D598">
      <w:start w:val="1"/>
      <w:numFmt w:val="lowerLetter"/>
      <w:lvlText w:val="(%1)"/>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E28592">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10347C">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161F10">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5ADA62">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70652C">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698D8">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CA7A50">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104B58">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A2516FE"/>
    <w:multiLevelType w:val="hybridMultilevel"/>
    <w:tmpl w:val="A45E1236"/>
    <w:lvl w:ilvl="0" w:tplc="173CA75E">
      <w:start w:val="1"/>
      <w:numFmt w:val="lowerLetter"/>
      <w:lvlText w:val="(%1)"/>
      <w:lvlJc w:val="left"/>
      <w:pPr>
        <w:ind w:left="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840E5E">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5E1CE4">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E8703E">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38ED6C">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0C190A">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60DAB4">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340564">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A29B26">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B256166"/>
    <w:multiLevelType w:val="hybridMultilevel"/>
    <w:tmpl w:val="B69280AE"/>
    <w:lvl w:ilvl="0" w:tplc="1AF6A26A">
      <w:start w:val="1"/>
      <w:numFmt w:val="lowerLetter"/>
      <w:lvlText w:val="(%1)"/>
      <w:lvlJc w:val="left"/>
      <w:pPr>
        <w:ind w:left="1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94602A">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CE1012">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62B88A">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6EA80">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F041F2">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8EE81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126B5A">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D64C1E">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B580C4A"/>
    <w:multiLevelType w:val="hybridMultilevel"/>
    <w:tmpl w:val="9FC00BC8"/>
    <w:numStyleLink w:val="Stilimportat2"/>
  </w:abstractNum>
  <w:abstractNum w:abstractNumId="51" w15:restartNumberingAfterBreak="0">
    <w:nsid w:val="2B7D09F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2" w15:restartNumberingAfterBreak="0">
    <w:nsid w:val="2B9C3890"/>
    <w:multiLevelType w:val="hybridMultilevel"/>
    <w:tmpl w:val="76589ABE"/>
    <w:lvl w:ilvl="0" w:tplc="0409000F">
      <w:start w:val="1"/>
      <w:numFmt w:val="decimal"/>
      <w:pStyle w:val="Bulle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D92CC7"/>
    <w:multiLevelType w:val="multilevel"/>
    <w:tmpl w:val="0418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DDD28E5"/>
    <w:multiLevelType w:val="singleLevel"/>
    <w:tmpl w:val="BBE6DF5A"/>
    <w:lvl w:ilvl="0">
      <w:start w:val="1"/>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2EDC71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0381D3F"/>
    <w:multiLevelType w:val="hybridMultilevel"/>
    <w:tmpl w:val="2E5CD3E2"/>
    <w:lvl w:ilvl="0" w:tplc="A386EAA8">
      <w:numFmt w:val="bullet"/>
      <w:lvlText w:val="-"/>
      <w:lvlJc w:val="left"/>
      <w:pPr>
        <w:tabs>
          <w:tab w:val="num" w:pos="1860"/>
        </w:tabs>
        <w:ind w:left="1860" w:hanging="360"/>
      </w:pPr>
      <w:rPr>
        <w:rFonts w:ascii="Times New Roman" w:eastAsia="Times New Roman" w:hAnsi="Times New Roman" w:cs="Times New Roman" w:hint="default"/>
      </w:rPr>
    </w:lvl>
    <w:lvl w:ilvl="1" w:tplc="0409000F">
      <w:start w:val="1"/>
      <w:numFmt w:val="decimal"/>
      <w:lvlText w:val="%2."/>
      <w:lvlJc w:val="left"/>
      <w:pPr>
        <w:tabs>
          <w:tab w:val="num" w:pos="2580"/>
        </w:tabs>
        <w:ind w:left="2580" w:hanging="360"/>
      </w:pPr>
      <w:rPr>
        <w:rFonts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57" w15:restartNumberingAfterBreak="0">
    <w:nsid w:val="30962C79"/>
    <w:multiLevelType w:val="hybridMultilevel"/>
    <w:tmpl w:val="AB8EF6C0"/>
    <w:lvl w:ilvl="0" w:tplc="EA2C1A4A">
      <w:start w:val="1"/>
      <w:numFmt w:val="bullet"/>
      <w:lvlText w:val="•"/>
      <w:lvlJc w:val="left"/>
      <w:pPr>
        <w:ind w:left="1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7E5F5A">
      <w:start w:val="1"/>
      <w:numFmt w:val="bullet"/>
      <w:lvlText w:val="o"/>
      <w:lvlJc w:val="left"/>
      <w:pPr>
        <w:ind w:left="1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94F43E">
      <w:start w:val="1"/>
      <w:numFmt w:val="bullet"/>
      <w:lvlText w:val="▪"/>
      <w:lvlJc w:val="left"/>
      <w:pPr>
        <w:ind w:left="2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6EFB32">
      <w:start w:val="1"/>
      <w:numFmt w:val="bullet"/>
      <w:lvlText w:val="•"/>
      <w:lvlJc w:val="left"/>
      <w:pPr>
        <w:ind w:left="2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A60D88">
      <w:start w:val="1"/>
      <w:numFmt w:val="bullet"/>
      <w:lvlText w:val="o"/>
      <w:lvlJc w:val="left"/>
      <w:pPr>
        <w:ind w:left="3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E02198">
      <w:start w:val="1"/>
      <w:numFmt w:val="bullet"/>
      <w:lvlText w:val="▪"/>
      <w:lvlJc w:val="left"/>
      <w:pPr>
        <w:ind w:left="4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B64046">
      <w:start w:val="1"/>
      <w:numFmt w:val="bullet"/>
      <w:lvlText w:val="•"/>
      <w:lvlJc w:val="left"/>
      <w:pPr>
        <w:ind w:left="4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70E8B8">
      <w:start w:val="1"/>
      <w:numFmt w:val="bullet"/>
      <w:lvlText w:val="o"/>
      <w:lvlJc w:val="left"/>
      <w:pPr>
        <w:ind w:left="5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D0922A">
      <w:start w:val="1"/>
      <w:numFmt w:val="bullet"/>
      <w:lvlText w:val="▪"/>
      <w:lvlJc w:val="left"/>
      <w:pPr>
        <w:ind w:left="6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1263EDD"/>
    <w:multiLevelType w:val="hybridMultilevel"/>
    <w:tmpl w:val="E618E954"/>
    <w:lvl w:ilvl="0" w:tplc="E2D81B1E">
      <w:start w:val="1"/>
      <w:numFmt w:val="bullet"/>
      <w:lvlText w:val="-"/>
      <w:lvlJc w:val="left"/>
      <w:pPr>
        <w:ind w:left="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FE1DC0">
      <w:start w:val="1"/>
      <w:numFmt w:val="bullet"/>
      <w:lvlText w:val="o"/>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CA7C20">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C86CF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72483C">
      <w:start w:val="1"/>
      <w:numFmt w:val="bullet"/>
      <w:lvlText w:val="o"/>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50AE52">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DC9E8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6A6180">
      <w:start w:val="1"/>
      <w:numFmt w:val="bullet"/>
      <w:lvlText w:val="o"/>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EE02F0">
      <w:start w:val="1"/>
      <w:numFmt w:val="bullet"/>
      <w:lvlText w:val="▪"/>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54D1457"/>
    <w:multiLevelType w:val="singleLevel"/>
    <w:tmpl w:val="BBE6DF5A"/>
    <w:lvl w:ilvl="0">
      <w:start w:val="1"/>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37265D89"/>
    <w:multiLevelType w:val="singleLevel"/>
    <w:tmpl w:val="3E76A690"/>
    <w:lvl w:ilvl="0">
      <w:start w:val="1"/>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388C01DD"/>
    <w:multiLevelType w:val="hybridMultilevel"/>
    <w:tmpl w:val="72F49BF6"/>
    <w:lvl w:ilvl="0" w:tplc="D73A5026">
      <w:start w:val="1"/>
      <w:numFmt w:val="bullet"/>
      <w:lvlText w:val="-"/>
      <w:lvlJc w:val="left"/>
      <w:pPr>
        <w:ind w:left="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9A53BE">
      <w:start w:val="1"/>
      <w:numFmt w:val="bullet"/>
      <w:lvlText w:val="o"/>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2A8468">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A89DD0">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486144">
      <w:start w:val="1"/>
      <w:numFmt w:val="bullet"/>
      <w:lvlText w:val="o"/>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42F20A">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D25274">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527E44">
      <w:start w:val="1"/>
      <w:numFmt w:val="bullet"/>
      <w:lvlText w:val="o"/>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144D3E">
      <w:start w:val="1"/>
      <w:numFmt w:val="bullet"/>
      <w:lvlText w:val="▪"/>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4" w15:restartNumberingAfterBreak="0">
    <w:nsid w:val="3B771697"/>
    <w:multiLevelType w:val="hybridMultilevel"/>
    <w:tmpl w:val="99E699FC"/>
    <w:lvl w:ilvl="0" w:tplc="CBB8FFDE">
      <w:start w:val="1"/>
      <w:numFmt w:val="lowerLetter"/>
      <w:lvlText w:val="(%1)"/>
      <w:lvlJc w:val="left"/>
      <w:pPr>
        <w:ind w:left="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2A9E20">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B61CF8">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24F31C">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364682">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CCE17C">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B09784">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C452AC">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C27864">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E004640"/>
    <w:multiLevelType w:val="hybridMultilevel"/>
    <w:tmpl w:val="835499F4"/>
    <w:lvl w:ilvl="0" w:tplc="D1D6B418">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2E260E">
      <w:start w:val="1"/>
      <w:numFmt w:val="bullet"/>
      <w:lvlText w:val="o"/>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EC6168">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8A49E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9A100E">
      <w:start w:val="1"/>
      <w:numFmt w:val="bullet"/>
      <w:lvlText w:val="o"/>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C4CD0E">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F41422">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78BC6C">
      <w:start w:val="1"/>
      <w:numFmt w:val="bullet"/>
      <w:lvlText w:val="o"/>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B6738A">
      <w:start w:val="1"/>
      <w:numFmt w:val="bullet"/>
      <w:lvlText w:val="▪"/>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3252E87"/>
    <w:multiLevelType w:val="hybridMultilevel"/>
    <w:tmpl w:val="61103362"/>
    <w:lvl w:ilvl="0" w:tplc="7F60E58E">
      <w:start w:val="1"/>
      <w:numFmt w:val="bullet"/>
      <w:lvlText w:val="-"/>
      <w:lvlJc w:val="left"/>
      <w:pPr>
        <w:ind w:left="1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224C0E">
      <w:start w:val="1"/>
      <w:numFmt w:val="bullet"/>
      <w:lvlText w:val="o"/>
      <w:lvlJc w:val="left"/>
      <w:pPr>
        <w:ind w:left="1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2C4D3C">
      <w:start w:val="1"/>
      <w:numFmt w:val="bullet"/>
      <w:lvlText w:val="▪"/>
      <w:lvlJc w:val="left"/>
      <w:pPr>
        <w:ind w:left="2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70DBF0">
      <w:start w:val="1"/>
      <w:numFmt w:val="bullet"/>
      <w:lvlText w:val="•"/>
      <w:lvlJc w:val="left"/>
      <w:pPr>
        <w:ind w:left="2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862B02">
      <w:start w:val="1"/>
      <w:numFmt w:val="bullet"/>
      <w:lvlText w:val="o"/>
      <w:lvlJc w:val="left"/>
      <w:pPr>
        <w:ind w:left="3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70761C">
      <w:start w:val="1"/>
      <w:numFmt w:val="bullet"/>
      <w:lvlText w:val="▪"/>
      <w:lvlJc w:val="left"/>
      <w:pPr>
        <w:ind w:left="4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84569C">
      <w:start w:val="1"/>
      <w:numFmt w:val="bullet"/>
      <w:lvlText w:val="•"/>
      <w:lvlJc w:val="left"/>
      <w:pPr>
        <w:ind w:left="4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ACB8">
      <w:start w:val="1"/>
      <w:numFmt w:val="bullet"/>
      <w:lvlText w:val="o"/>
      <w:lvlJc w:val="left"/>
      <w:pPr>
        <w:ind w:left="5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AC2950">
      <w:start w:val="1"/>
      <w:numFmt w:val="bullet"/>
      <w:lvlText w:val="▪"/>
      <w:lvlJc w:val="left"/>
      <w:pPr>
        <w:ind w:left="6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36A6BA9"/>
    <w:multiLevelType w:val="hybridMultilevel"/>
    <w:tmpl w:val="1DC6752C"/>
    <w:lvl w:ilvl="0" w:tplc="BB4E3B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EAF58E">
      <w:start w:val="1"/>
      <w:numFmt w:val="bullet"/>
      <w:lvlText w:val="o"/>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64DA8">
      <w:start w:val="1"/>
      <w:numFmt w:val="bullet"/>
      <w:lvlRestart w:val="0"/>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8AD874">
      <w:start w:val="1"/>
      <w:numFmt w:val="bullet"/>
      <w:lvlText w:val="•"/>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6C6A8C">
      <w:start w:val="1"/>
      <w:numFmt w:val="bullet"/>
      <w:lvlText w:val="o"/>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4C096A">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AC1042">
      <w:start w:val="1"/>
      <w:numFmt w:val="bullet"/>
      <w:lvlText w:val="•"/>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C24A82">
      <w:start w:val="1"/>
      <w:numFmt w:val="bullet"/>
      <w:lvlText w:val="o"/>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1CA58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45DC39DC"/>
    <w:multiLevelType w:val="hybridMultilevel"/>
    <w:tmpl w:val="EF5AF62A"/>
    <w:lvl w:ilvl="0" w:tplc="5A807E58">
      <w:start w:val="1"/>
      <w:numFmt w:val="lowerLetter"/>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9EAC7C">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4A47F6">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F06290">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E044EC">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5AAC78">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30F9CE">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FA5B88">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7233EE">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6167B78"/>
    <w:multiLevelType w:val="hybridMultilevel"/>
    <w:tmpl w:val="7C46209A"/>
    <w:lvl w:ilvl="0" w:tplc="95AC7ED8">
      <w:start w:val="1"/>
      <w:numFmt w:val="bullet"/>
      <w:lvlText w:val=""/>
      <w:lvlJc w:val="left"/>
      <w:pPr>
        <w:tabs>
          <w:tab w:val="num" w:pos="720"/>
        </w:tabs>
        <w:ind w:left="720" w:hanging="360"/>
      </w:pPr>
      <w:rPr>
        <w:rFonts w:ascii="Symbol" w:hAnsi="Symbol" w:hint="default"/>
      </w:rPr>
    </w:lvl>
    <w:lvl w:ilvl="1" w:tplc="51EE6856">
      <w:start w:val="3"/>
      <w:numFmt w:val="bullet"/>
      <w:lvlText w:val="-"/>
      <w:lvlJc w:val="left"/>
      <w:pPr>
        <w:tabs>
          <w:tab w:val="num" w:pos="1800"/>
        </w:tabs>
        <w:ind w:left="1800" w:hanging="360"/>
      </w:pPr>
      <w:rPr>
        <w:rFonts w:ascii="Arial" w:eastAsia="Times New Roman" w:hAnsi="Arial" w:hint="default"/>
        <w:lang w:val="ro-RO"/>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1" w15:restartNumberingAfterBreak="0">
    <w:nsid w:val="46D51844"/>
    <w:multiLevelType w:val="hybridMultilevel"/>
    <w:tmpl w:val="46ACC3A4"/>
    <w:lvl w:ilvl="0" w:tplc="DEFE6662">
      <w:start w:val="1"/>
      <w:numFmt w:val="lowerLetter"/>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EEED88">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E0920A">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FAD61A">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325554">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3AD39C">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9AE5D2">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08B9FA">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9E38E0">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92E3100"/>
    <w:multiLevelType w:val="hybridMultilevel"/>
    <w:tmpl w:val="F81AABAE"/>
    <w:lvl w:ilvl="0" w:tplc="C38C75B8">
      <w:start w:val="3"/>
      <w:numFmt w:val="lowerLetter"/>
      <w:lvlText w:val="(%1)"/>
      <w:lvlJc w:val="left"/>
      <w:pPr>
        <w:ind w:left="1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64475C">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6637E8">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5426E8">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0AB1C2">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946D00">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FEAB80">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20EBF4">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AA2CEE">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C6E59B4"/>
    <w:multiLevelType w:val="hybridMultilevel"/>
    <w:tmpl w:val="73700194"/>
    <w:lvl w:ilvl="0" w:tplc="FECA3CDE">
      <w:start w:val="1"/>
      <w:numFmt w:val="lowerLetter"/>
      <w:lvlText w:val="%1)"/>
      <w:lvlJc w:val="left"/>
      <w:pPr>
        <w:tabs>
          <w:tab w:val="num" w:pos="1800"/>
        </w:tabs>
        <w:ind w:left="1800" w:hanging="360"/>
      </w:pPr>
      <w:rPr>
        <w:rFonts w:hint="default"/>
      </w:rPr>
    </w:lvl>
    <w:lvl w:ilvl="1" w:tplc="F74CBBFC">
      <w:start w:val="1"/>
      <w:numFmt w:val="decimal"/>
      <w:lvlText w:val="%2."/>
      <w:lvlJc w:val="left"/>
      <w:pPr>
        <w:tabs>
          <w:tab w:val="num" w:pos="2940"/>
        </w:tabs>
        <w:ind w:left="2940" w:hanging="360"/>
      </w:pPr>
      <w:rPr>
        <w:rFonts w:hint="default"/>
      </w:r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75"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E7A55A6"/>
    <w:multiLevelType w:val="hybridMultilevel"/>
    <w:tmpl w:val="180269EE"/>
    <w:lvl w:ilvl="0" w:tplc="348A0DB0">
      <w:start w:val="1"/>
      <w:numFmt w:val="lowerLetter"/>
      <w:lvlText w:val="(%1)"/>
      <w:lvlJc w:val="left"/>
      <w:pPr>
        <w:ind w:left="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D46E8E">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125640">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C2D41A">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63FBE">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EEA022">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0AE742">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905DF6">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1EAB02">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FA77247"/>
    <w:multiLevelType w:val="hybridMultilevel"/>
    <w:tmpl w:val="CF465DE8"/>
    <w:lvl w:ilvl="0" w:tplc="142AF266">
      <w:start w:val="1"/>
      <w:numFmt w:val="bullet"/>
      <w:lvlText w:val=""/>
      <w:lvlPicBulletId w:val="0"/>
      <w:lvlJc w:val="left"/>
      <w:pPr>
        <w:tabs>
          <w:tab w:val="num" w:pos="720"/>
        </w:tabs>
        <w:ind w:left="720" w:hanging="360"/>
      </w:pPr>
      <w:rPr>
        <w:rFonts w:ascii="Symbol" w:hAnsi="Symbol" w:hint="default"/>
      </w:rPr>
    </w:lvl>
    <w:lvl w:ilvl="1" w:tplc="D716123A" w:tentative="1">
      <w:start w:val="1"/>
      <w:numFmt w:val="bullet"/>
      <w:lvlText w:val=""/>
      <w:lvlJc w:val="left"/>
      <w:pPr>
        <w:tabs>
          <w:tab w:val="num" w:pos="1440"/>
        </w:tabs>
        <w:ind w:left="1440" w:hanging="360"/>
      </w:pPr>
      <w:rPr>
        <w:rFonts w:ascii="Symbol" w:hAnsi="Symbol" w:hint="default"/>
      </w:rPr>
    </w:lvl>
    <w:lvl w:ilvl="2" w:tplc="B4209FF6" w:tentative="1">
      <w:start w:val="1"/>
      <w:numFmt w:val="bullet"/>
      <w:lvlText w:val=""/>
      <w:lvlJc w:val="left"/>
      <w:pPr>
        <w:tabs>
          <w:tab w:val="num" w:pos="2160"/>
        </w:tabs>
        <w:ind w:left="2160" w:hanging="360"/>
      </w:pPr>
      <w:rPr>
        <w:rFonts w:ascii="Symbol" w:hAnsi="Symbol" w:hint="default"/>
      </w:rPr>
    </w:lvl>
    <w:lvl w:ilvl="3" w:tplc="4B4C288A" w:tentative="1">
      <w:start w:val="1"/>
      <w:numFmt w:val="bullet"/>
      <w:lvlText w:val=""/>
      <w:lvlJc w:val="left"/>
      <w:pPr>
        <w:tabs>
          <w:tab w:val="num" w:pos="2880"/>
        </w:tabs>
        <w:ind w:left="2880" w:hanging="360"/>
      </w:pPr>
      <w:rPr>
        <w:rFonts w:ascii="Symbol" w:hAnsi="Symbol" w:hint="default"/>
      </w:rPr>
    </w:lvl>
    <w:lvl w:ilvl="4" w:tplc="BB7C05B4" w:tentative="1">
      <w:start w:val="1"/>
      <w:numFmt w:val="bullet"/>
      <w:lvlText w:val=""/>
      <w:lvlJc w:val="left"/>
      <w:pPr>
        <w:tabs>
          <w:tab w:val="num" w:pos="3600"/>
        </w:tabs>
        <w:ind w:left="3600" w:hanging="360"/>
      </w:pPr>
      <w:rPr>
        <w:rFonts w:ascii="Symbol" w:hAnsi="Symbol" w:hint="default"/>
      </w:rPr>
    </w:lvl>
    <w:lvl w:ilvl="5" w:tplc="46D0209E" w:tentative="1">
      <w:start w:val="1"/>
      <w:numFmt w:val="bullet"/>
      <w:lvlText w:val=""/>
      <w:lvlJc w:val="left"/>
      <w:pPr>
        <w:tabs>
          <w:tab w:val="num" w:pos="4320"/>
        </w:tabs>
        <w:ind w:left="4320" w:hanging="360"/>
      </w:pPr>
      <w:rPr>
        <w:rFonts w:ascii="Symbol" w:hAnsi="Symbol" w:hint="default"/>
      </w:rPr>
    </w:lvl>
    <w:lvl w:ilvl="6" w:tplc="9EF4888A" w:tentative="1">
      <w:start w:val="1"/>
      <w:numFmt w:val="bullet"/>
      <w:lvlText w:val=""/>
      <w:lvlJc w:val="left"/>
      <w:pPr>
        <w:tabs>
          <w:tab w:val="num" w:pos="5040"/>
        </w:tabs>
        <w:ind w:left="5040" w:hanging="360"/>
      </w:pPr>
      <w:rPr>
        <w:rFonts w:ascii="Symbol" w:hAnsi="Symbol" w:hint="default"/>
      </w:rPr>
    </w:lvl>
    <w:lvl w:ilvl="7" w:tplc="9AE25E52" w:tentative="1">
      <w:start w:val="1"/>
      <w:numFmt w:val="bullet"/>
      <w:lvlText w:val=""/>
      <w:lvlJc w:val="left"/>
      <w:pPr>
        <w:tabs>
          <w:tab w:val="num" w:pos="5760"/>
        </w:tabs>
        <w:ind w:left="5760" w:hanging="360"/>
      </w:pPr>
      <w:rPr>
        <w:rFonts w:ascii="Symbol" w:hAnsi="Symbol" w:hint="default"/>
      </w:rPr>
    </w:lvl>
    <w:lvl w:ilvl="8" w:tplc="C566556A" w:tentative="1">
      <w:start w:val="1"/>
      <w:numFmt w:val="bullet"/>
      <w:lvlText w:val=""/>
      <w:lvlJc w:val="left"/>
      <w:pPr>
        <w:tabs>
          <w:tab w:val="num" w:pos="6480"/>
        </w:tabs>
        <w:ind w:left="6480" w:hanging="360"/>
      </w:pPr>
      <w:rPr>
        <w:rFonts w:ascii="Symbol" w:hAnsi="Symbol" w:hint="default"/>
      </w:rPr>
    </w:lvl>
  </w:abstractNum>
  <w:abstractNum w:abstractNumId="78"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2026D76"/>
    <w:multiLevelType w:val="hybridMultilevel"/>
    <w:tmpl w:val="24DEC7B6"/>
    <w:lvl w:ilvl="0" w:tplc="49967E56">
      <w:start w:val="1"/>
      <w:numFmt w:val="lowerLetter"/>
      <w:lvlText w:val="(%1)"/>
      <w:lvlJc w:val="left"/>
      <w:pPr>
        <w:ind w:left="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189E86">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8C4FA6">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F86E5A">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E4ADBA">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18D470">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9673AE">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A48590">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FAB04C">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3" w15:restartNumberingAfterBreak="0">
    <w:nsid w:val="53D85BD2"/>
    <w:multiLevelType w:val="hybridMultilevel"/>
    <w:tmpl w:val="B15C9606"/>
    <w:lvl w:ilvl="0" w:tplc="04180001">
      <w:start w:val="1"/>
      <w:numFmt w:val="bullet"/>
      <w:pStyle w:val="OutlineIndented"/>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8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862844"/>
    <w:multiLevelType w:val="singleLevel"/>
    <w:tmpl w:val="0B062B58"/>
    <w:lvl w:ilvl="0">
      <w:start w:val="1"/>
      <w:numFmt w:val="bullet"/>
      <w:lvlText w:val="-"/>
      <w:lvlJc w:val="left"/>
      <w:pPr>
        <w:tabs>
          <w:tab w:val="num" w:pos="1080"/>
        </w:tabs>
        <w:ind w:left="1080" w:hanging="360"/>
      </w:pPr>
      <w:rPr>
        <w:rFonts w:ascii="Times New Roman" w:hAnsi="Times New Roman" w:hint="default"/>
      </w:rPr>
    </w:lvl>
  </w:abstractNum>
  <w:abstractNum w:abstractNumId="86" w15:restartNumberingAfterBreak="0">
    <w:nsid w:val="570C2D07"/>
    <w:multiLevelType w:val="singleLevel"/>
    <w:tmpl w:val="D1E85602"/>
    <w:lvl w:ilvl="0">
      <w:start w:val="1"/>
      <w:numFmt w:val="bullet"/>
      <w:lvlText w:val="-"/>
      <w:lvlJc w:val="left"/>
      <w:pPr>
        <w:tabs>
          <w:tab w:val="num" w:pos="1080"/>
        </w:tabs>
        <w:ind w:left="1080" w:hanging="360"/>
      </w:pPr>
      <w:rPr>
        <w:rFonts w:ascii="Times New Roman" w:hAnsi="Times New Roman" w:hint="default"/>
      </w:rPr>
    </w:lvl>
  </w:abstractNum>
  <w:abstractNum w:abstractNumId="87"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7790CA8"/>
    <w:multiLevelType w:val="multilevel"/>
    <w:tmpl w:val="4F7CB26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29"/>
        </w:tabs>
        <w:ind w:left="1429" w:hanging="720"/>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89" w15:restartNumberingAfterBreak="0">
    <w:nsid w:val="598211B4"/>
    <w:multiLevelType w:val="hybridMultilevel"/>
    <w:tmpl w:val="ACCC9C4A"/>
    <w:lvl w:ilvl="0" w:tplc="ECFAE5C8">
      <w:numFmt w:val="bullet"/>
      <w:pStyle w:val="OutlineNotIndented"/>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9FB4365"/>
    <w:multiLevelType w:val="singleLevel"/>
    <w:tmpl w:val="9996A5FA"/>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A6F16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5A6F1E7F"/>
    <w:multiLevelType w:val="singleLevel"/>
    <w:tmpl w:val="9996A5FA"/>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C3648E8"/>
    <w:multiLevelType w:val="singleLevel"/>
    <w:tmpl w:val="9996A5FA"/>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5D7814B4"/>
    <w:multiLevelType w:val="hybridMultilevel"/>
    <w:tmpl w:val="E4DC91CC"/>
    <w:lvl w:ilvl="0" w:tplc="C8308C88">
      <w:start w:val="1"/>
      <w:numFmt w:val="lowerLetter"/>
      <w:lvlText w:val="(%1)"/>
      <w:lvlJc w:val="left"/>
      <w:pPr>
        <w:ind w:left="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F25046">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EC416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A42460">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CE1AAE">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62F260">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FC7BDE">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C8A810">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18AB0A">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5E0E18F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8" w15:restartNumberingAfterBreak="0">
    <w:nsid w:val="5FE3447A"/>
    <w:multiLevelType w:val="hybridMultilevel"/>
    <w:tmpl w:val="9CA4E5DA"/>
    <w:lvl w:ilvl="0" w:tplc="9992DA7A">
      <w:start w:val="1"/>
      <w:numFmt w:val="lowerLetter"/>
      <w:lvlText w:val="(%1)"/>
      <w:lvlJc w:val="left"/>
      <w:pPr>
        <w:ind w:left="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44BCE">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3E2BEC">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DCCB8E">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E80A1A">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A20500">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DC8F06">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7ED248">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F01C92">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61507735"/>
    <w:multiLevelType w:val="singleLevel"/>
    <w:tmpl w:val="9996A5FA"/>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616E7833"/>
    <w:multiLevelType w:val="hybridMultilevel"/>
    <w:tmpl w:val="0F0C8594"/>
    <w:lvl w:ilvl="0" w:tplc="F8AEC990">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00536">
      <w:start w:val="1"/>
      <w:numFmt w:val="bullet"/>
      <w:lvlText w:val="o"/>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B462C8">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21A4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969F32">
      <w:start w:val="1"/>
      <w:numFmt w:val="bullet"/>
      <w:lvlText w:val="o"/>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7AFD92">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C4F7B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327F9E">
      <w:start w:val="1"/>
      <w:numFmt w:val="bullet"/>
      <w:lvlText w:val="o"/>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30C7D4">
      <w:start w:val="1"/>
      <w:numFmt w:val="bullet"/>
      <w:lvlText w:val="▪"/>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1792F40"/>
    <w:multiLevelType w:val="hybridMultilevel"/>
    <w:tmpl w:val="CB0AEF40"/>
    <w:lvl w:ilvl="0" w:tplc="FE1E9034">
      <w:start w:val="3"/>
      <w:numFmt w:val="decimal"/>
      <w:lvlText w:val="%1)"/>
      <w:lvlJc w:val="left"/>
      <w:pPr>
        <w:ind w:left="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A603D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441D5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BA289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6A2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4C45D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5CC4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62E2B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FC9BD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66AD4777"/>
    <w:multiLevelType w:val="hybridMultilevel"/>
    <w:tmpl w:val="E9E451CA"/>
    <w:lvl w:ilvl="0" w:tplc="363CEAC6">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EFA5E">
      <w:start w:val="1"/>
      <w:numFmt w:val="bullet"/>
      <w:lvlText w:val="o"/>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E4EB3C">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3AB82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AA20D0">
      <w:start w:val="1"/>
      <w:numFmt w:val="bullet"/>
      <w:lvlText w:val="o"/>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88ED26">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D217E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B8359A">
      <w:start w:val="1"/>
      <w:numFmt w:val="bullet"/>
      <w:lvlText w:val="o"/>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AA6A38">
      <w:start w:val="1"/>
      <w:numFmt w:val="bullet"/>
      <w:lvlText w:val="▪"/>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04" w15:restartNumberingAfterBreak="0">
    <w:nsid w:val="6A423BF9"/>
    <w:multiLevelType w:val="singleLevel"/>
    <w:tmpl w:val="FFFFFFFF"/>
    <w:lvl w:ilvl="0">
      <w:numFmt w:val="decimal"/>
      <w:lvlText w:val=""/>
      <w:lvlJc w:val="left"/>
      <w:pPr>
        <w:tabs>
          <w:tab w:val="num" w:pos="360"/>
        </w:tabs>
      </w:pPr>
    </w:lvl>
  </w:abstractNum>
  <w:abstractNum w:abstractNumId="105" w15:restartNumberingAfterBreak="0">
    <w:nsid w:val="6B4E5C27"/>
    <w:multiLevelType w:val="hybridMultilevel"/>
    <w:tmpl w:val="40767248"/>
    <w:lvl w:ilvl="0" w:tplc="C138F742">
      <w:start w:val="1"/>
      <w:numFmt w:val="lowerLetter"/>
      <w:lvlText w:val="(%1)"/>
      <w:lvlJc w:val="left"/>
      <w:pPr>
        <w:ind w:left="1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CC5B80">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C2FF3C">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18549C">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E024D4">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528070">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4AE57A">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9015C0">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6A6BA0">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107" w15:restartNumberingAfterBreak="0">
    <w:nsid w:val="6D9E0EA7"/>
    <w:multiLevelType w:val="singleLevel"/>
    <w:tmpl w:val="D1E85602"/>
    <w:lvl w:ilvl="0">
      <w:start w:val="1"/>
      <w:numFmt w:val="bullet"/>
      <w:lvlText w:val="-"/>
      <w:lvlJc w:val="left"/>
      <w:pPr>
        <w:tabs>
          <w:tab w:val="num" w:pos="1080"/>
        </w:tabs>
        <w:ind w:left="1080" w:hanging="360"/>
      </w:pPr>
      <w:rPr>
        <w:rFonts w:ascii="Times New Roman" w:hAnsi="Times New Roman" w:hint="default"/>
      </w:rPr>
    </w:lvl>
  </w:abstractNum>
  <w:abstractNum w:abstractNumId="108" w15:restartNumberingAfterBreak="0">
    <w:nsid w:val="6E4C39F1"/>
    <w:multiLevelType w:val="singleLevel"/>
    <w:tmpl w:val="3E76A690"/>
    <w:lvl w:ilvl="0">
      <w:start w:val="1"/>
      <w:numFmt w:val="bullet"/>
      <w:lvlText w:val="-"/>
      <w:lvlJc w:val="left"/>
      <w:pPr>
        <w:tabs>
          <w:tab w:val="num" w:pos="360"/>
        </w:tabs>
        <w:ind w:left="360" w:hanging="360"/>
      </w:pPr>
      <w:rPr>
        <w:rFonts w:ascii="Times New Roman" w:hAnsi="Times New Roman" w:hint="default"/>
      </w:rPr>
    </w:lvl>
  </w:abstractNum>
  <w:abstractNum w:abstractNumId="109" w15:restartNumberingAfterBreak="0">
    <w:nsid w:val="6F2D62B2"/>
    <w:multiLevelType w:val="hybridMultilevel"/>
    <w:tmpl w:val="237EFE38"/>
    <w:lvl w:ilvl="0" w:tplc="639494E2">
      <w:start w:val="5"/>
      <w:numFmt w:val="lowerLetter"/>
      <w:lvlText w:val="(%1)"/>
      <w:lvlJc w:val="left"/>
      <w:pPr>
        <w:ind w:left="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4EAB28">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985E6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448A6C">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6208B6">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0068BC">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C4B264">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00D7D0">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846E22">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10D4458"/>
    <w:multiLevelType w:val="singleLevel"/>
    <w:tmpl w:val="D1E85602"/>
    <w:lvl w:ilvl="0">
      <w:start w:val="1"/>
      <w:numFmt w:val="bullet"/>
      <w:lvlText w:val="-"/>
      <w:lvlJc w:val="left"/>
      <w:pPr>
        <w:tabs>
          <w:tab w:val="num" w:pos="1080"/>
        </w:tabs>
        <w:ind w:left="1080" w:hanging="360"/>
      </w:pPr>
      <w:rPr>
        <w:rFonts w:ascii="Times New Roman" w:hAnsi="Times New Roman" w:hint="default"/>
      </w:rPr>
    </w:lvl>
  </w:abstractNum>
  <w:abstractNum w:abstractNumId="112" w15:restartNumberingAfterBreak="0">
    <w:nsid w:val="72C23C1C"/>
    <w:multiLevelType w:val="hybridMultilevel"/>
    <w:tmpl w:val="897836BA"/>
    <w:lvl w:ilvl="0" w:tplc="CB7E45AE">
      <w:start w:val="6"/>
      <w:numFmt w:val="decimal"/>
      <w:lvlText w:val="(%1)"/>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22EB1C">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B64BB4">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862294">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A2EC8">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BA9B28">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EA68B2">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62A786">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BED8C6">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76403C59"/>
    <w:multiLevelType w:val="singleLevel"/>
    <w:tmpl w:val="D1E85602"/>
    <w:lvl w:ilvl="0">
      <w:start w:val="1"/>
      <w:numFmt w:val="bullet"/>
      <w:lvlText w:val="-"/>
      <w:lvlJc w:val="left"/>
      <w:pPr>
        <w:tabs>
          <w:tab w:val="num" w:pos="1080"/>
        </w:tabs>
        <w:ind w:left="1080" w:hanging="360"/>
      </w:pPr>
      <w:rPr>
        <w:rFonts w:ascii="Times New Roman" w:hAnsi="Times New Roman" w:hint="default"/>
      </w:rPr>
    </w:lvl>
  </w:abstractNum>
  <w:abstractNum w:abstractNumId="114" w15:restartNumberingAfterBreak="0">
    <w:nsid w:val="78301C37"/>
    <w:multiLevelType w:val="singleLevel"/>
    <w:tmpl w:val="1A7C4600"/>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7855344C"/>
    <w:multiLevelType w:val="hybridMultilevel"/>
    <w:tmpl w:val="EE3E860E"/>
    <w:lvl w:ilvl="0" w:tplc="FD924C34">
      <w:start w:val="1"/>
      <w:numFmt w:val="decimal"/>
      <w:pStyle w:val="Bullet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91C77A6"/>
    <w:multiLevelType w:val="hybridMultilevel"/>
    <w:tmpl w:val="F09C1046"/>
    <w:lvl w:ilvl="0" w:tplc="953C9256">
      <w:start w:val="1"/>
      <w:numFmt w:val="lowerLetter"/>
      <w:lvlText w:val="(%1)"/>
      <w:lvlJc w:val="left"/>
      <w:pPr>
        <w:ind w:left="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DA015C">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0681AA">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5EB406">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487CC2">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82AF9A">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0A27D8">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664890">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B80BA8">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7C1B735B"/>
    <w:multiLevelType w:val="hybridMultilevel"/>
    <w:tmpl w:val="60865BB4"/>
    <w:lvl w:ilvl="0" w:tplc="606C9EDA">
      <w:start w:val="1"/>
      <w:numFmt w:val="lowerLetter"/>
      <w:lvlText w:val="%1)"/>
      <w:lvlJc w:val="left"/>
      <w:pPr>
        <w:ind w:left="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0697E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E80EB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D8A38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6CC80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40FA2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20132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80068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98DA9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7D696E06"/>
    <w:multiLevelType w:val="singleLevel"/>
    <w:tmpl w:val="0B062B58"/>
    <w:lvl w:ilvl="0">
      <w:start w:val="1"/>
      <w:numFmt w:val="bullet"/>
      <w:lvlText w:val="-"/>
      <w:lvlJc w:val="left"/>
      <w:pPr>
        <w:tabs>
          <w:tab w:val="num" w:pos="1080"/>
        </w:tabs>
        <w:ind w:left="1080" w:hanging="360"/>
      </w:pPr>
      <w:rPr>
        <w:rFonts w:ascii="Times New Roman" w:hAnsi="Times New Roman" w:hint="default"/>
      </w:rPr>
    </w:lvl>
  </w:abstractNum>
  <w:abstractNum w:abstractNumId="120" w15:restartNumberingAfterBreak="0">
    <w:nsid w:val="7E2F28DF"/>
    <w:multiLevelType w:val="singleLevel"/>
    <w:tmpl w:val="3E76A690"/>
    <w:lvl w:ilvl="0">
      <w:start w:val="1"/>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7E60060E"/>
    <w:multiLevelType w:val="hybridMultilevel"/>
    <w:tmpl w:val="09045CD2"/>
    <w:lvl w:ilvl="0" w:tplc="506EDA44">
      <w:start w:val="1"/>
      <w:numFmt w:val="bullet"/>
      <w:lvlText w:val="-"/>
      <w:lvlJc w:val="left"/>
      <w:pPr>
        <w:ind w:left="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AED16A">
      <w:start w:val="1"/>
      <w:numFmt w:val="bullet"/>
      <w:lvlText w:val="o"/>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ECB55C">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A697E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8AD4E2">
      <w:start w:val="1"/>
      <w:numFmt w:val="bullet"/>
      <w:lvlText w:val="o"/>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3C9506">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DAEBF6">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05942">
      <w:start w:val="1"/>
      <w:numFmt w:val="bullet"/>
      <w:lvlText w:val="o"/>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BAEF2E">
      <w:start w:val="1"/>
      <w:numFmt w:val="bullet"/>
      <w:lvlText w:val="▪"/>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EF00B59"/>
    <w:multiLevelType w:val="singleLevel"/>
    <w:tmpl w:val="3E76A690"/>
    <w:lvl w:ilvl="0">
      <w:start w:val="1"/>
      <w:numFmt w:val="bullet"/>
      <w:lvlText w:val="-"/>
      <w:lvlJc w:val="left"/>
      <w:pPr>
        <w:tabs>
          <w:tab w:val="num" w:pos="360"/>
        </w:tabs>
        <w:ind w:left="360" w:hanging="360"/>
      </w:pPr>
      <w:rPr>
        <w:rFonts w:ascii="Times New Roman" w:hAnsi="Times New Roman" w:hint="default"/>
      </w:rPr>
    </w:lvl>
  </w:abstractNum>
  <w:abstractNum w:abstractNumId="123"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7F6647BC"/>
    <w:multiLevelType w:val="hybridMultilevel"/>
    <w:tmpl w:val="58A407DA"/>
    <w:lvl w:ilvl="0" w:tplc="9D80B9A0">
      <w:start w:val="1"/>
      <w:numFmt w:val="bullet"/>
      <w:lvlText w:val="-"/>
      <w:lvlJc w:val="left"/>
      <w:pPr>
        <w:ind w:left="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6466FE">
      <w:start w:val="1"/>
      <w:numFmt w:val="bullet"/>
      <w:lvlText w:val="o"/>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5EB674">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20691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F835BA">
      <w:start w:val="1"/>
      <w:numFmt w:val="bullet"/>
      <w:lvlText w:val="o"/>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6C7E28">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928DA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C48F66">
      <w:start w:val="1"/>
      <w:numFmt w:val="bullet"/>
      <w:lvlText w:val="o"/>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D4773A">
      <w:start w:val="1"/>
      <w:numFmt w:val="bullet"/>
      <w:lvlText w:val="▪"/>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5891">
    <w:abstractNumId w:val="20"/>
  </w:num>
  <w:num w:numId="2" w16cid:durableId="1864783274">
    <w:abstractNumId w:val="89"/>
  </w:num>
  <w:num w:numId="3" w16cid:durableId="62143827">
    <w:abstractNumId w:val="83"/>
  </w:num>
  <w:num w:numId="4" w16cid:durableId="138377545">
    <w:abstractNumId w:val="45"/>
  </w:num>
  <w:num w:numId="5" w16cid:durableId="213472397">
    <w:abstractNumId w:val="115"/>
  </w:num>
  <w:num w:numId="6" w16cid:durableId="2011175868">
    <w:abstractNumId w:val="52"/>
  </w:num>
  <w:num w:numId="7" w16cid:durableId="1730496788">
    <w:abstractNumId w:val="81"/>
  </w:num>
  <w:num w:numId="8" w16cid:durableId="1995253536">
    <w:abstractNumId w:val="96"/>
  </w:num>
  <w:num w:numId="9" w16cid:durableId="842431356">
    <w:abstractNumId w:val="125"/>
  </w:num>
  <w:num w:numId="10" w16cid:durableId="509494559">
    <w:abstractNumId w:val="87"/>
  </w:num>
  <w:num w:numId="11" w16cid:durableId="1098865929">
    <w:abstractNumId w:val="15"/>
  </w:num>
  <w:num w:numId="12" w16cid:durableId="1900625463">
    <w:abstractNumId w:val="29"/>
  </w:num>
  <w:num w:numId="13" w16cid:durableId="1915427190">
    <w:abstractNumId w:val="79"/>
  </w:num>
  <w:num w:numId="14" w16cid:durableId="34742785">
    <w:abstractNumId w:val="23"/>
  </w:num>
  <w:num w:numId="15" w16cid:durableId="58016164">
    <w:abstractNumId w:val="40"/>
  </w:num>
  <w:num w:numId="16" w16cid:durableId="1750615299">
    <w:abstractNumId w:val="19"/>
  </w:num>
  <w:num w:numId="17" w16cid:durableId="1217861627">
    <w:abstractNumId w:val="59"/>
  </w:num>
  <w:num w:numId="18" w16cid:durableId="1416896577">
    <w:abstractNumId w:val="116"/>
  </w:num>
  <w:num w:numId="19" w16cid:durableId="1532452156">
    <w:abstractNumId w:val="110"/>
  </w:num>
  <w:num w:numId="20" w16cid:durableId="339044004">
    <w:abstractNumId w:val="82"/>
  </w:num>
  <w:num w:numId="21" w16cid:durableId="1509977761">
    <w:abstractNumId w:val="103"/>
  </w:num>
  <w:num w:numId="22" w16cid:durableId="952786470">
    <w:abstractNumId w:val="78"/>
  </w:num>
  <w:num w:numId="23" w16cid:durableId="743841380">
    <w:abstractNumId w:val="33"/>
  </w:num>
  <w:num w:numId="24" w16cid:durableId="404497557">
    <w:abstractNumId w:val="72"/>
  </w:num>
  <w:num w:numId="25" w16cid:durableId="290594099">
    <w:abstractNumId w:val="63"/>
  </w:num>
  <w:num w:numId="26" w16cid:durableId="158233062">
    <w:abstractNumId w:val="30"/>
  </w:num>
  <w:num w:numId="27" w16cid:durableId="1123571257">
    <w:abstractNumId w:val="106"/>
  </w:num>
  <w:num w:numId="28" w16cid:durableId="641083415">
    <w:abstractNumId w:val="91"/>
  </w:num>
  <w:num w:numId="29" w16cid:durableId="227376731">
    <w:abstractNumId w:val="75"/>
  </w:num>
  <w:num w:numId="30" w16cid:durableId="814831822">
    <w:abstractNumId w:val="84"/>
  </w:num>
  <w:num w:numId="31" w16cid:durableId="1210070684">
    <w:abstractNumId w:val="68"/>
  </w:num>
  <w:num w:numId="32" w16cid:durableId="1132745504">
    <w:abstractNumId w:val="50"/>
  </w:num>
  <w:num w:numId="33" w16cid:durableId="172842733">
    <w:abstractNumId w:val="10"/>
  </w:num>
  <w:num w:numId="34" w16cid:durableId="1033308133">
    <w:abstractNumId w:val="17"/>
  </w:num>
  <w:num w:numId="35" w16cid:durableId="1872376485">
    <w:abstractNumId w:val="123"/>
  </w:num>
  <w:num w:numId="36" w16cid:durableId="2039893861">
    <w:abstractNumId w:val="39"/>
  </w:num>
  <w:num w:numId="37" w16cid:durableId="1186555632">
    <w:abstractNumId w:val="91"/>
  </w:num>
  <w:num w:numId="38" w16cid:durableId="1310669124">
    <w:abstractNumId w:val="75"/>
  </w:num>
  <w:num w:numId="39" w16cid:durableId="1773891691">
    <w:abstractNumId w:val="84"/>
  </w:num>
  <w:num w:numId="40" w16cid:durableId="367604549">
    <w:abstractNumId w:val="91"/>
  </w:num>
  <w:num w:numId="41" w16cid:durableId="2012173987">
    <w:abstractNumId w:val="75"/>
  </w:num>
  <w:num w:numId="42" w16cid:durableId="1122309951">
    <w:abstractNumId w:val="84"/>
  </w:num>
  <w:num w:numId="43" w16cid:durableId="1340428916">
    <w:abstractNumId w:val="91"/>
  </w:num>
  <w:num w:numId="44" w16cid:durableId="1577085019">
    <w:abstractNumId w:val="75"/>
  </w:num>
  <w:num w:numId="45" w16cid:durableId="1725370797">
    <w:abstractNumId w:val="84"/>
  </w:num>
  <w:num w:numId="46" w16cid:durableId="352418838">
    <w:abstractNumId w:val="77"/>
  </w:num>
  <w:num w:numId="47" w16cid:durableId="6522981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8" w16cid:durableId="501897389">
    <w:abstractNumId w:val="0"/>
    <w:lvlOverride w:ilvl="0">
      <w:lvl w:ilvl="0">
        <w:start w:val="5"/>
        <w:numFmt w:val="bullet"/>
        <w:lvlText w:val=""/>
        <w:legacy w:legacy="1" w:legacySpace="0" w:legacyIndent="397"/>
        <w:lvlJc w:val="left"/>
        <w:pPr>
          <w:ind w:left="397" w:hanging="397"/>
        </w:pPr>
        <w:rPr>
          <w:rFonts w:ascii="Symbol" w:hAnsi="Symbol" w:hint="default"/>
        </w:rPr>
      </w:lvl>
    </w:lvlOverride>
  </w:num>
  <w:num w:numId="49" w16cid:durableId="1875970003">
    <w:abstractNumId w:val="0"/>
  </w:num>
  <w:num w:numId="50" w16cid:durableId="1633054414">
    <w:abstractNumId w:val="88"/>
  </w:num>
  <w:num w:numId="51" w16cid:durableId="694694060">
    <w:abstractNumId w:val="90"/>
  </w:num>
  <w:num w:numId="52" w16cid:durableId="1769810510">
    <w:abstractNumId w:val="99"/>
  </w:num>
  <w:num w:numId="53" w16cid:durableId="1078554498">
    <w:abstractNumId w:val="93"/>
  </w:num>
  <w:num w:numId="54" w16cid:durableId="1853181513">
    <w:abstractNumId w:val="0"/>
    <w:lvlOverride w:ilvl="0">
      <w:lvl w:ilvl="0">
        <w:start w:val="5"/>
        <w:numFmt w:val="bullet"/>
        <w:lvlText w:val=""/>
        <w:legacy w:legacy="1" w:legacySpace="0" w:legacyIndent="397"/>
        <w:lvlJc w:val="left"/>
        <w:pPr>
          <w:ind w:left="397" w:hanging="397"/>
        </w:pPr>
        <w:rPr>
          <w:rFonts w:ascii="Symbol" w:hAnsi="Symbol" w:hint="default"/>
        </w:rPr>
      </w:lvl>
    </w:lvlOverride>
  </w:num>
  <w:num w:numId="55" w16cid:durableId="13462374">
    <w:abstractNumId w:val="0"/>
    <w:lvlOverride w:ilvl="0">
      <w:lvl w:ilvl="0">
        <w:start w:val="5"/>
        <w:numFmt w:val="bullet"/>
        <w:lvlText w:val=""/>
        <w:legacy w:legacy="1" w:legacySpace="0" w:legacyIndent="397"/>
        <w:lvlJc w:val="left"/>
        <w:pPr>
          <w:ind w:left="397" w:hanging="397"/>
        </w:pPr>
        <w:rPr>
          <w:rFonts w:ascii="Symbol" w:hAnsi="Symbol" w:hint="default"/>
        </w:rPr>
      </w:lvl>
    </w:lvlOverride>
  </w:num>
  <w:num w:numId="56" w16cid:durableId="1594049062">
    <w:abstractNumId w:val="94"/>
  </w:num>
  <w:num w:numId="57" w16cid:durableId="1567297251">
    <w:abstractNumId w:val="85"/>
  </w:num>
  <w:num w:numId="58" w16cid:durableId="1210453157">
    <w:abstractNumId w:val="119"/>
  </w:num>
  <w:num w:numId="59" w16cid:durableId="1494301310">
    <w:abstractNumId w:val="104"/>
  </w:num>
  <w:num w:numId="60" w16cid:durableId="940801160">
    <w:abstractNumId w:val="111"/>
  </w:num>
  <w:num w:numId="61" w16cid:durableId="1375277113">
    <w:abstractNumId w:val="55"/>
  </w:num>
  <w:num w:numId="62" w16cid:durableId="230122388">
    <w:abstractNumId w:val="28"/>
  </w:num>
  <w:num w:numId="63" w16cid:durableId="1959798765">
    <w:abstractNumId w:val="113"/>
  </w:num>
  <w:num w:numId="64" w16cid:durableId="1823696618">
    <w:abstractNumId w:val="107"/>
  </w:num>
  <w:num w:numId="65" w16cid:durableId="2066180968">
    <w:abstractNumId w:val="86"/>
  </w:num>
  <w:num w:numId="66" w16cid:durableId="1124152012">
    <w:abstractNumId w:val="92"/>
  </w:num>
  <w:num w:numId="67" w16cid:durableId="207691966">
    <w:abstractNumId w:val="56"/>
  </w:num>
  <w:num w:numId="68" w16cid:durableId="1399747343">
    <w:abstractNumId w:val="70"/>
  </w:num>
  <w:num w:numId="69" w16cid:durableId="1229193958">
    <w:abstractNumId w:val="114"/>
  </w:num>
  <w:num w:numId="70" w16cid:durableId="1832214664">
    <w:abstractNumId w:val="38"/>
  </w:num>
  <w:num w:numId="71" w16cid:durableId="315109285">
    <w:abstractNumId w:val="120"/>
  </w:num>
  <w:num w:numId="72" w16cid:durableId="1994916412">
    <w:abstractNumId w:val="108"/>
  </w:num>
  <w:num w:numId="73" w16cid:durableId="1655527756">
    <w:abstractNumId w:val="13"/>
  </w:num>
  <w:num w:numId="74" w16cid:durableId="1974630380">
    <w:abstractNumId w:val="61"/>
  </w:num>
  <w:num w:numId="75" w16cid:durableId="2005670454">
    <w:abstractNumId w:val="9"/>
  </w:num>
  <w:num w:numId="76" w16cid:durableId="1242325388">
    <w:abstractNumId w:val="122"/>
  </w:num>
  <w:num w:numId="77" w16cid:durableId="2020153951">
    <w:abstractNumId w:val="51"/>
  </w:num>
  <w:num w:numId="78" w16cid:durableId="1469206014">
    <w:abstractNumId w:val="37"/>
  </w:num>
  <w:num w:numId="79" w16cid:durableId="1075011356">
    <w:abstractNumId w:val="16"/>
  </w:num>
  <w:num w:numId="80" w16cid:durableId="1957521256">
    <w:abstractNumId w:val="31"/>
  </w:num>
  <w:num w:numId="81" w16cid:durableId="1398211186">
    <w:abstractNumId w:val="97"/>
  </w:num>
  <w:num w:numId="82" w16cid:durableId="124197449">
    <w:abstractNumId w:val="54"/>
  </w:num>
  <w:num w:numId="83" w16cid:durableId="585237241">
    <w:abstractNumId w:val="27"/>
  </w:num>
  <w:num w:numId="84" w16cid:durableId="963735492">
    <w:abstractNumId w:val="18"/>
  </w:num>
  <w:num w:numId="85" w16cid:durableId="263076910">
    <w:abstractNumId w:val="60"/>
  </w:num>
  <w:num w:numId="86" w16cid:durableId="2140876760">
    <w:abstractNumId w:val="74"/>
  </w:num>
  <w:num w:numId="87" w16cid:durableId="1066996492">
    <w:abstractNumId w:val="53"/>
  </w:num>
  <w:num w:numId="88" w16cid:durableId="1942761010">
    <w:abstractNumId w:val="7"/>
  </w:num>
  <w:num w:numId="89" w16cid:durableId="1651132409">
    <w:abstractNumId w:val="46"/>
  </w:num>
  <w:num w:numId="90" w16cid:durableId="1344094451">
    <w:abstractNumId w:val="21"/>
  </w:num>
  <w:num w:numId="91" w16cid:durableId="1937059265">
    <w:abstractNumId w:val="2"/>
  </w:num>
  <w:num w:numId="92" w16cid:durableId="309407269">
    <w:abstractNumId w:val="121"/>
  </w:num>
  <w:num w:numId="93" w16cid:durableId="1973514774">
    <w:abstractNumId w:val="101"/>
  </w:num>
  <w:num w:numId="94" w16cid:durableId="289362452">
    <w:abstractNumId w:val="66"/>
  </w:num>
  <w:num w:numId="95" w16cid:durableId="193855979">
    <w:abstractNumId w:val="57"/>
  </w:num>
  <w:num w:numId="96" w16cid:durableId="1221941351">
    <w:abstractNumId w:val="35"/>
  </w:num>
  <w:num w:numId="97" w16cid:durableId="684869565">
    <w:abstractNumId w:val="118"/>
  </w:num>
  <w:num w:numId="98" w16cid:durableId="1622802925">
    <w:abstractNumId w:val="67"/>
  </w:num>
  <w:num w:numId="99" w16cid:durableId="417024576">
    <w:abstractNumId w:val="8"/>
  </w:num>
  <w:num w:numId="100" w16cid:durableId="1196310599">
    <w:abstractNumId w:val="76"/>
  </w:num>
  <w:num w:numId="101" w16cid:durableId="323164825">
    <w:abstractNumId w:val="26"/>
  </w:num>
  <w:num w:numId="102" w16cid:durableId="599290148">
    <w:abstractNumId w:val="12"/>
  </w:num>
  <w:num w:numId="103" w16cid:durableId="1293713237">
    <w:abstractNumId w:val="48"/>
  </w:num>
  <w:num w:numId="104" w16cid:durableId="777988662">
    <w:abstractNumId w:val="80"/>
  </w:num>
  <w:num w:numId="105" w16cid:durableId="335769349">
    <w:abstractNumId w:val="102"/>
  </w:num>
  <w:num w:numId="106" w16cid:durableId="1768308440">
    <w:abstractNumId w:val="105"/>
  </w:num>
  <w:num w:numId="107" w16cid:durableId="893781663">
    <w:abstractNumId w:val="42"/>
  </w:num>
  <w:num w:numId="108" w16cid:durableId="667055617">
    <w:abstractNumId w:val="47"/>
  </w:num>
  <w:num w:numId="109" w16cid:durableId="1120875406">
    <w:abstractNumId w:val="41"/>
  </w:num>
  <w:num w:numId="110" w16cid:durableId="175925898">
    <w:abstractNumId w:val="73"/>
  </w:num>
  <w:num w:numId="111" w16cid:durableId="235938410">
    <w:abstractNumId w:val="64"/>
  </w:num>
  <w:num w:numId="112" w16cid:durableId="95254124">
    <w:abstractNumId w:val="100"/>
  </w:num>
  <w:num w:numId="113" w16cid:durableId="1839880867">
    <w:abstractNumId w:val="25"/>
  </w:num>
  <w:num w:numId="114" w16cid:durableId="1986624894">
    <w:abstractNumId w:val="109"/>
  </w:num>
  <w:num w:numId="115" w16cid:durableId="339697759">
    <w:abstractNumId w:val="11"/>
  </w:num>
  <w:num w:numId="116" w16cid:durableId="1991014783">
    <w:abstractNumId w:val="43"/>
  </w:num>
  <w:num w:numId="117" w16cid:durableId="1338733817">
    <w:abstractNumId w:val="95"/>
  </w:num>
  <w:num w:numId="118" w16cid:durableId="1326711553">
    <w:abstractNumId w:val="24"/>
  </w:num>
  <w:num w:numId="119" w16cid:durableId="1949584980">
    <w:abstractNumId w:val="34"/>
  </w:num>
  <w:num w:numId="120" w16cid:durableId="725681402">
    <w:abstractNumId w:val="117"/>
  </w:num>
  <w:num w:numId="121" w16cid:durableId="626593206">
    <w:abstractNumId w:val="22"/>
  </w:num>
  <w:num w:numId="122" w16cid:durableId="981621213">
    <w:abstractNumId w:val="44"/>
  </w:num>
  <w:num w:numId="123" w16cid:durableId="798228621">
    <w:abstractNumId w:val="58"/>
  </w:num>
  <w:num w:numId="124" w16cid:durableId="1326545937">
    <w:abstractNumId w:val="124"/>
  </w:num>
  <w:num w:numId="125" w16cid:durableId="2035033799">
    <w:abstractNumId w:val="36"/>
  </w:num>
  <w:num w:numId="126" w16cid:durableId="1339622748">
    <w:abstractNumId w:val="62"/>
  </w:num>
  <w:num w:numId="127" w16cid:durableId="956570137">
    <w:abstractNumId w:val="49"/>
  </w:num>
  <w:num w:numId="128" w16cid:durableId="2048748896">
    <w:abstractNumId w:val="98"/>
  </w:num>
  <w:num w:numId="129" w16cid:durableId="1112943115">
    <w:abstractNumId w:val="65"/>
  </w:num>
  <w:num w:numId="130" w16cid:durableId="623120362">
    <w:abstractNumId w:val="71"/>
  </w:num>
  <w:num w:numId="131" w16cid:durableId="756368968">
    <w:abstractNumId w:val="69"/>
  </w:num>
  <w:num w:numId="132" w16cid:durableId="1819345422">
    <w:abstractNumId w:val="112"/>
  </w:num>
  <w:num w:numId="133" w16cid:durableId="1919049392">
    <w:abstractNumId w:val="32"/>
  </w:num>
  <w:num w:numId="134" w16cid:durableId="1399478591">
    <w:abstractNumId w:val="14"/>
  </w:num>
  <w:num w:numId="135" w16cid:durableId="1635137212">
    <w:abstractNumId w:val="1"/>
  </w:num>
  <w:num w:numId="136" w16cid:durableId="315569443">
    <w:abstractNumId w:val="3"/>
  </w:num>
  <w:num w:numId="137" w16cid:durableId="924925007">
    <w:abstractNumId w:val="4"/>
  </w:num>
  <w:num w:numId="138" w16cid:durableId="1878463912">
    <w:abstractNumId w:val="5"/>
  </w:num>
  <w:num w:numId="139" w16cid:durableId="2135521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47FF"/>
    <w:rsid w:val="000362A9"/>
    <w:rsid w:val="00036EF3"/>
    <w:rsid w:val="00040EEE"/>
    <w:rsid w:val="000507A6"/>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0D3897"/>
    <w:rsid w:val="00120300"/>
    <w:rsid w:val="00126259"/>
    <w:rsid w:val="00127E8A"/>
    <w:rsid w:val="001315CE"/>
    <w:rsid w:val="00140C4C"/>
    <w:rsid w:val="0014247B"/>
    <w:rsid w:val="001471DA"/>
    <w:rsid w:val="00152CB9"/>
    <w:rsid w:val="00155721"/>
    <w:rsid w:val="00156969"/>
    <w:rsid w:val="00161EC9"/>
    <w:rsid w:val="001B4EEA"/>
    <w:rsid w:val="001B7FFE"/>
    <w:rsid w:val="001C207E"/>
    <w:rsid w:val="001C603C"/>
    <w:rsid w:val="001C7EA6"/>
    <w:rsid w:val="001D49DC"/>
    <w:rsid w:val="001D707D"/>
    <w:rsid w:val="001F12DE"/>
    <w:rsid w:val="001F4850"/>
    <w:rsid w:val="001F606E"/>
    <w:rsid w:val="00200E4E"/>
    <w:rsid w:val="002013DB"/>
    <w:rsid w:val="0020208B"/>
    <w:rsid w:val="00211A2D"/>
    <w:rsid w:val="00213089"/>
    <w:rsid w:val="00215209"/>
    <w:rsid w:val="002242D2"/>
    <w:rsid w:val="00225621"/>
    <w:rsid w:val="00230091"/>
    <w:rsid w:val="00231792"/>
    <w:rsid w:val="002340FC"/>
    <w:rsid w:val="00244A00"/>
    <w:rsid w:val="00246305"/>
    <w:rsid w:val="002513B5"/>
    <w:rsid w:val="00256776"/>
    <w:rsid w:val="00262585"/>
    <w:rsid w:val="00264798"/>
    <w:rsid w:val="00266B19"/>
    <w:rsid w:val="00281547"/>
    <w:rsid w:val="00283ED9"/>
    <w:rsid w:val="00286AC0"/>
    <w:rsid w:val="002871B2"/>
    <w:rsid w:val="00290BCC"/>
    <w:rsid w:val="002949B9"/>
    <w:rsid w:val="002A18F8"/>
    <w:rsid w:val="002A23CE"/>
    <w:rsid w:val="002A5EEF"/>
    <w:rsid w:val="002A6B38"/>
    <w:rsid w:val="002B1FF4"/>
    <w:rsid w:val="002B723B"/>
    <w:rsid w:val="002C1F88"/>
    <w:rsid w:val="002C463A"/>
    <w:rsid w:val="002D4685"/>
    <w:rsid w:val="002D6CB6"/>
    <w:rsid w:val="002D7666"/>
    <w:rsid w:val="002E2254"/>
    <w:rsid w:val="002F08A9"/>
    <w:rsid w:val="002F61CB"/>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0921"/>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04CDE"/>
    <w:rsid w:val="004226FF"/>
    <w:rsid w:val="004258B8"/>
    <w:rsid w:val="00425FE7"/>
    <w:rsid w:val="00426495"/>
    <w:rsid w:val="00433309"/>
    <w:rsid w:val="00434A83"/>
    <w:rsid w:val="0043511E"/>
    <w:rsid w:val="00436E8B"/>
    <w:rsid w:val="00437390"/>
    <w:rsid w:val="0044390F"/>
    <w:rsid w:val="004450E7"/>
    <w:rsid w:val="00452C91"/>
    <w:rsid w:val="00452DA9"/>
    <w:rsid w:val="004601CF"/>
    <w:rsid w:val="00460D6B"/>
    <w:rsid w:val="004715ED"/>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2369"/>
    <w:rsid w:val="0051479F"/>
    <w:rsid w:val="00516D28"/>
    <w:rsid w:val="00523854"/>
    <w:rsid w:val="00530D86"/>
    <w:rsid w:val="0053228D"/>
    <w:rsid w:val="00537F94"/>
    <w:rsid w:val="005445A4"/>
    <w:rsid w:val="00546B4E"/>
    <w:rsid w:val="00561942"/>
    <w:rsid w:val="00565C2F"/>
    <w:rsid w:val="00567244"/>
    <w:rsid w:val="005676D8"/>
    <w:rsid w:val="00575B3B"/>
    <w:rsid w:val="00576FC6"/>
    <w:rsid w:val="005B0D9B"/>
    <w:rsid w:val="005C3C23"/>
    <w:rsid w:val="005C5C31"/>
    <w:rsid w:val="005D4F21"/>
    <w:rsid w:val="005D651D"/>
    <w:rsid w:val="005D67C8"/>
    <w:rsid w:val="005E38C0"/>
    <w:rsid w:val="005E65C4"/>
    <w:rsid w:val="005F0250"/>
    <w:rsid w:val="005F2B9B"/>
    <w:rsid w:val="00604386"/>
    <w:rsid w:val="00616BD6"/>
    <w:rsid w:val="00620929"/>
    <w:rsid w:val="006212E1"/>
    <w:rsid w:val="0063347D"/>
    <w:rsid w:val="00642B04"/>
    <w:rsid w:val="006430F2"/>
    <w:rsid w:val="0064327D"/>
    <w:rsid w:val="0064490F"/>
    <w:rsid w:val="006460C0"/>
    <w:rsid w:val="00650A4C"/>
    <w:rsid w:val="00653AC7"/>
    <w:rsid w:val="00661EEC"/>
    <w:rsid w:val="00662475"/>
    <w:rsid w:val="00665631"/>
    <w:rsid w:val="00671D42"/>
    <w:rsid w:val="00671D97"/>
    <w:rsid w:val="00693E41"/>
    <w:rsid w:val="00695F6B"/>
    <w:rsid w:val="006B3BED"/>
    <w:rsid w:val="006B6F22"/>
    <w:rsid w:val="006C61C3"/>
    <w:rsid w:val="006E16FA"/>
    <w:rsid w:val="006E3DCB"/>
    <w:rsid w:val="006E3F19"/>
    <w:rsid w:val="006E56C8"/>
    <w:rsid w:val="006F0BB1"/>
    <w:rsid w:val="006F2B56"/>
    <w:rsid w:val="00700F25"/>
    <w:rsid w:val="00704A62"/>
    <w:rsid w:val="0070550D"/>
    <w:rsid w:val="007115B8"/>
    <w:rsid w:val="007117F3"/>
    <w:rsid w:val="007128F4"/>
    <w:rsid w:val="00732B56"/>
    <w:rsid w:val="00733AB3"/>
    <w:rsid w:val="0074477A"/>
    <w:rsid w:val="00746428"/>
    <w:rsid w:val="0075004C"/>
    <w:rsid w:val="00750668"/>
    <w:rsid w:val="007524C5"/>
    <w:rsid w:val="00752FE6"/>
    <w:rsid w:val="00754D63"/>
    <w:rsid w:val="0075572C"/>
    <w:rsid w:val="007572F5"/>
    <w:rsid w:val="00761961"/>
    <w:rsid w:val="00771CEB"/>
    <w:rsid w:val="0077499A"/>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1A6D"/>
    <w:rsid w:val="007E3D89"/>
    <w:rsid w:val="007E659D"/>
    <w:rsid w:val="007F4F62"/>
    <w:rsid w:val="007F622F"/>
    <w:rsid w:val="007F7F0A"/>
    <w:rsid w:val="00804A57"/>
    <w:rsid w:val="008101E3"/>
    <w:rsid w:val="00811606"/>
    <w:rsid w:val="00815F19"/>
    <w:rsid w:val="008166DF"/>
    <w:rsid w:val="00820894"/>
    <w:rsid w:val="00822844"/>
    <w:rsid w:val="00836393"/>
    <w:rsid w:val="0084166F"/>
    <w:rsid w:val="00843C05"/>
    <w:rsid w:val="00844777"/>
    <w:rsid w:val="0084499D"/>
    <w:rsid w:val="008470C1"/>
    <w:rsid w:val="0085059F"/>
    <w:rsid w:val="00852774"/>
    <w:rsid w:val="00853A4F"/>
    <w:rsid w:val="00857999"/>
    <w:rsid w:val="00866055"/>
    <w:rsid w:val="00870410"/>
    <w:rsid w:val="00871C44"/>
    <w:rsid w:val="00882DCC"/>
    <w:rsid w:val="00890235"/>
    <w:rsid w:val="00896305"/>
    <w:rsid w:val="00897EEF"/>
    <w:rsid w:val="008C1F4B"/>
    <w:rsid w:val="008D0B68"/>
    <w:rsid w:val="008D24A4"/>
    <w:rsid w:val="008E5273"/>
    <w:rsid w:val="008E6050"/>
    <w:rsid w:val="008F1B19"/>
    <w:rsid w:val="008F1E53"/>
    <w:rsid w:val="008F36C0"/>
    <w:rsid w:val="008F6714"/>
    <w:rsid w:val="00902C31"/>
    <w:rsid w:val="00911186"/>
    <w:rsid w:val="00913D73"/>
    <w:rsid w:val="009203FC"/>
    <w:rsid w:val="0093251A"/>
    <w:rsid w:val="00935706"/>
    <w:rsid w:val="009412B4"/>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1E61"/>
    <w:rsid w:val="00B141C6"/>
    <w:rsid w:val="00B16FDA"/>
    <w:rsid w:val="00B1771C"/>
    <w:rsid w:val="00B25C62"/>
    <w:rsid w:val="00B35167"/>
    <w:rsid w:val="00B40779"/>
    <w:rsid w:val="00B65086"/>
    <w:rsid w:val="00B6586B"/>
    <w:rsid w:val="00B73748"/>
    <w:rsid w:val="00B75CA5"/>
    <w:rsid w:val="00B767E1"/>
    <w:rsid w:val="00B769C6"/>
    <w:rsid w:val="00B77B54"/>
    <w:rsid w:val="00B828D8"/>
    <w:rsid w:val="00B872F7"/>
    <w:rsid w:val="00B95557"/>
    <w:rsid w:val="00B969AF"/>
    <w:rsid w:val="00BA4967"/>
    <w:rsid w:val="00BA57D4"/>
    <w:rsid w:val="00BA7114"/>
    <w:rsid w:val="00BA7226"/>
    <w:rsid w:val="00BB0BE9"/>
    <w:rsid w:val="00BB0E7F"/>
    <w:rsid w:val="00BC0A73"/>
    <w:rsid w:val="00BC6304"/>
    <w:rsid w:val="00BC6C73"/>
    <w:rsid w:val="00BC73E1"/>
    <w:rsid w:val="00BD31F6"/>
    <w:rsid w:val="00BE522D"/>
    <w:rsid w:val="00BE5E6C"/>
    <w:rsid w:val="00BF547A"/>
    <w:rsid w:val="00C04691"/>
    <w:rsid w:val="00C05B15"/>
    <w:rsid w:val="00C06392"/>
    <w:rsid w:val="00C24BD6"/>
    <w:rsid w:val="00C37449"/>
    <w:rsid w:val="00C417B3"/>
    <w:rsid w:val="00C45E44"/>
    <w:rsid w:val="00C633FE"/>
    <w:rsid w:val="00C648AA"/>
    <w:rsid w:val="00C83BCA"/>
    <w:rsid w:val="00C86060"/>
    <w:rsid w:val="00C900E0"/>
    <w:rsid w:val="00C90446"/>
    <w:rsid w:val="00C96B4C"/>
    <w:rsid w:val="00CA77D1"/>
    <w:rsid w:val="00CB4C54"/>
    <w:rsid w:val="00CB6BD6"/>
    <w:rsid w:val="00CC5C82"/>
    <w:rsid w:val="00CC65E2"/>
    <w:rsid w:val="00CD382D"/>
    <w:rsid w:val="00CD7DA7"/>
    <w:rsid w:val="00CE0186"/>
    <w:rsid w:val="00CE7E72"/>
    <w:rsid w:val="00CF7BA8"/>
    <w:rsid w:val="00D0381E"/>
    <w:rsid w:val="00D0443A"/>
    <w:rsid w:val="00D075F8"/>
    <w:rsid w:val="00D2767D"/>
    <w:rsid w:val="00D40850"/>
    <w:rsid w:val="00D46D49"/>
    <w:rsid w:val="00D508EA"/>
    <w:rsid w:val="00D52D62"/>
    <w:rsid w:val="00D6652D"/>
    <w:rsid w:val="00D6721E"/>
    <w:rsid w:val="00D72BE4"/>
    <w:rsid w:val="00D77570"/>
    <w:rsid w:val="00D81B7A"/>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132E7"/>
    <w:rsid w:val="00E2298A"/>
    <w:rsid w:val="00E24A3E"/>
    <w:rsid w:val="00E25503"/>
    <w:rsid w:val="00E320CB"/>
    <w:rsid w:val="00E32D79"/>
    <w:rsid w:val="00E4129A"/>
    <w:rsid w:val="00E41CA0"/>
    <w:rsid w:val="00E651EC"/>
    <w:rsid w:val="00E71395"/>
    <w:rsid w:val="00E71B6C"/>
    <w:rsid w:val="00E72EE4"/>
    <w:rsid w:val="00E74B49"/>
    <w:rsid w:val="00E811B2"/>
    <w:rsid w:val="00E831C9"/>
    <w:rsid w:val="00E856BA"/>
    <w:rsid w:val="00E871A5"/>
    <w:rsid w:val="00E90060"/>
    <w:rsid w:val="00E90386"/>
    <w:rsid w:val="00E95496"/>
    <w:rsid w:val="00EA1C66"/>
    <w:rsid w:val="00EA4B93"/>
    <w:rsid w:val="00EC39AD"/>
    <w:rsid w:val="00EE148F"/>
    <w:rsid w:val="00EE26E8"/>
    <w:rsid w:val="00EE310F"/>
    <w:rsid w:val="00EE3236"/>
    <w:rsid w:val="00EE54D0"/>
    <w:rsid w:val="00EF048D"/>
    <w:rsid w:val="00F06185"/>
    <w:rsid w:val="00F1657F"/>
    <w:rsid w:val="00F41BBC"/>
    <w:rsid w:val="00F4320E"/>
    <w:rsid w:val="00F43563"/>
    <w:rsid w:val="00F43EE2"/>
    <w:rsid w:val="00F441A1"/>
    <w:rsid w:val="00F470B5"/>
    <w:rsid w:val="00F47DE0"/>
    <w:rsid w:val="00F51125"/>
    <w:rsid w:val="00F521FD"/>
    <w:rsid w:val="00F66361"/>
    <w:rsid w:val="00F71224"/>
    <w:rsid w:val="00F80AE9"/>
    <w:rsid w:val="00F842DC"/>
    <w:rsid w:val="00F96ABB"/>
    <w:rsid w:val="00FA0205"/>
    <w:rsid w:val="00FA51E9"/>
    <w:rsid w:val="00FB4F3C"/>
    <w:rsid w:val="00FB7F45"/>
    <w:rsid w:val="00FD4F6B"/>
    <w:rsid w:val="00FD53A5"/>
    <w:rsid w:val="00FD66AC"/>
    <w:rsid w:val="00FE0B89"/>
    <w:rsid w:val="00FE4A20"/>
    <w:rsid w:val="00FE5780"/>
    <w:rsid w:val="00FE6D91"/>
    <w:rsid w:val="00FF462E"/>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1">
    <w:name w:val="heading 1"/>
    <w:basedOn w:val="Normal"/>
    <w:next w:val="BodyText"/>
    <w:link w:val="Heading1Char"/>
    <w:qFormat/>
    <w:rsid w:val="009203FC"/>
    <w:pPr>
      <w:numPr>
        <w:numId w:val="1"/>
      </w:numPr>
      <w:suppressAutoHyphens/>
      <w:spacing w:before="280" w:after="0" w:line="240" w:lineRule="auto"/>
      <w:jc w:val="left"/>
      <w:outlineLvl w:val="0"/>
    </w:pPr>
    <w:rPr>
      <w:rFonts w:ascii="Arial Black" w:eastAsia="Times New Roman" w:hAnsi="Arial Black" w:cs="Arial Black"/>
      <w:sz w:val="28"/>
      <w:szCs w:val="20"/>
    </w:r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unhideWhenUsed/>
    <w:qFormat/>
    <w:rsid w:val="009203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nhideWhenUsed/>
    <w:qFormat/>
    <w:rsid w:val="009203F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 w:type="paragraph" w:customStyle="1" w:styleId="paragraph">
    <w:name w:val="paragraph"/>
    <w:basedOn w:val="Normal"/>
    <w:rsid w:val="00D6721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rsid w:val="009203FC"/>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rsid w:val="009203FC"/>
    <w:rPr>
      <w:rFonts w:asciiTheme="majorHAnsi" w:eastAsiaTheme="majorEastAsia" w:hAnsiTheme="majorHAnsi" w:cstheme="majorBidi"/>
      <w:color w:val="365F91" w:themeColor="accent1" w:themeShade="BF"/>
    </w:rPr>
  </w:style>
  <w:style w:type="paragraph" w:styleId="BodyText">
    <w:name w:val="Body Text"/>
    <w:basedOn w:val="Normal"/>
    <w:link w:val="BodyTextChar"/>
    <w:rsid w:val="009203FC"/>
    <w:pPr>
      <w:spacing w:after="0" w:line="240" w:lineRule="auto"/>
    </w:pPr>
    <w:rPr>
      <w:rFonts w:ascii="ArialUpR" w:eastAsia="Times New Roman" w:hAnsi="ArialUpR" w:cs="Times New Roman"/>
      <w:sz w:val="20"/>
      <w:szCs w:val="20"/>
    </w:rPr>
  </w:style>
  <w:style w:type="character" w:customStyle="1" w:styleId="BodyTextChar">
    <w:name w:val="Body Text Char"/>
    <w:basedOn w:val="DefaultParagraphFont"/>
    <w:link w:val="BodyText"/>
    <w:rsid w:val="009203FC"/>
    <w:rPr>
      <w:rFonts w:ascii="ArialUpR" w:eastAsia="Times New Roman" w:hAnsi="ArialUpR" w:cs="Times New Roman"/>
      <w:sz w:val="20"/>
      <w:szCs w:val="20"/>
    </w:rPr>
  </w:style>
  <w:style w:type="paragraph" w:styleId="BodyTextIndent2">
    <w:name w:val="Body Text Indent 2"/>
    <w:basedOn w:val="Normal"/>
    <w:link w:val="BodyTextIndent2Char"/>
    <w:rsid w:val="009203FC"/>
    <w:pPr>
      <w:spacing w:after="0" w:line="240" w:lineRule="auto"/>
      <w:ind w:firstLine="360"/>
    </w:pPr>
    <w:rPr>
      <w:rFonts w:ascii="ArialUpR" w:eastAsia="Times New Roman" w:hAnsi="ArialUpR" w:cs="Times New Roman"/>
      <w:sz w:val="24"/>
      <w:szCs w:val="20"/>
    </w:rPr>
  </w:style>
  <w:style w:type="character" w:customStyle="1" w:styleId="BodyTextIndent2Char">
    <w:name w:val="Body Text Indent 2 Char"/>
    <w:basedOn w:val="DefaultParagraphFont"/>
    <w:link w:val="BodyTextIndent2"/>
    <w:rsid w:val="009203FC"/>
    <w:rPr>
      <w:rFonts w:ascii="ArialUpR" w:eastAsia="Times New Roman" w:hAnsi="ArialUpR" w:cs="Times New Roman"/>
      <w:sz w:val="24"/>
      <w:szCs w:val="20"/>
    </w:rPr>
  </w:style>
  <w:style w:type="paragraph" w:styleId="BodyTextIndent3">
    <w:name w:val="Body Text Indent 3"/>
    <w:basedOn w:val="Normal"/>
    <w:link w:val="BodyTextIndent3Char"/>
    <w:rsid w:val="009203FC"/>
    <w:pPr>
      <w:spacing w:after="0" w:line="240" w:lineRule="auto"/>
      <w:ind w:firstLine="720"/>
    </w:pPr>
    <w:rPr>
      <w:rFonts w:ascii="ArialUpR" w:eastAsia="Times New Roman" w:hAnsi="ArialUpR" w:cs="Times New Roman"/>
      <w:sz w:val="24"/>
      <w:szCs w:val="20"/>
      <w:lang w:val="ro-RO"/>
    </w:rPr>
  </w:style>
  <w:style w:type="character" w:customStyle="1" w:styleId="BodyTextIndent3Char">
    <w:name w:val="Body Text Indent 3 Char"/>
    <w:basedOn w:val="DefaultParagraphFont"/>
    <w:link w:val="BodyTextIndent3"/>
    <w:rsid w:val="009203FC"/>
    <w:rPr>
      <w:rFonts w:ascii="ArialUpR" w:eastAsia="Times New Roman" w:hAnsi="ArialUpR" w:cs="Times New Roman"/>
      <w:sz w:val="24"/>
      <w:szCs w:val="20"/>
      <w:lang w:val="ro-RO"/>
    </w:rPr>
  </w:style>
  <w:style w:type="paragraph" w:styleId="BodyTextIndent">
    <w:name w:val="Body Text Indent"/>
    <w:basedOn w:val="Normal"/>
    <w:link w:val="BodyTextIndentChar"/>
    <w:rsid w:val="009203FC"/>
    <w:pPr>
      <w:spacing w:after="0" w:line="240" w:lineRule="auto"/>
      <w:ind w:firstLine="720"/>
    </w:pPr>
    <w:rPr>
      <w:rFonts w:ascii="ArialUpR" w:eastAsia="Times New Roman" w:hAnsi="ArialUpR" w:cs="Times New Roman"/>
      <w:color w:val="000000"/>
      <w:sz w:val="24"/>
      <w:szCs w:val="20"/>
    </w:rPr>
  </w:style>
  <w:style w:type="character" w:customStyle="1" w:styleId="BodyTextIndentChar">
    <w:name w:val="Body Text Indent Char"/>
    <w:basedOn w:val="DefaultParagraphFont"/>
    <w:link w:val="BodyTextIndent"/>
    <w:rsid w:val="009203FC"/>
    <w:rPr>
      <w:rFonts w:ascii="ArialUpR" w:eastAsia="Times New Roman" w:hAnsi="ArialUpR" w:cs="Times New Roman"/>
      <w:color w:val="000000"/>
      <w:sz w:val="24"/>
      <w:szCs w:val="20"/>
    </w:rPr>
  </w:style>
  <w:style w:type="paragraph" w:styleId="BodyText2">
    <w:name w:val="Body Text 2"/>
    <w:basedOn w:val="Normal"/>
    <w:link w:val="BodyText2Char"/>
    <w:rsid w:val="009203FC"/>
    <w:pPr>
      <w:spacing w:after="0" w:line="240" w:lineRule="auto"/>
      <w:ind w:firstLine="720"/>
    </w:pPr>
    <w:rPr>
      <w:rFonts w:ascii="ArialUpR" w:eastAsia="Times New Roman" w:hAnsi="ArialUpR" w:cs="Times New Roman"/>
      <w:sz w:val="24"/>
      <w:szCs w:val="20"/>
    </w:rPr>
  </w:style>
  <w:style w:type="character" w:customStyle="1" w:styleId="BodyText2Char">
    <w:name w:val="Body Text 2 Char"/>
    <w:basedOn w:val="DefaultParagraphFont"/>
    <w:link w:val="BodyText2"/>
    <w:rsid w:val="009203FC"/>
    <w:rPr>
      <w:rFonts w:ascii="ArialUpR" w:eastAsia="Times New Roman" w:hAnsi="ArialUpR" w:cs="Times New Roman"/>
      <w:sz w:val="24"/>
      <w:szCs w:val="20"/>
    </w:rPr>
  </w:style>
  <w:style w:type="paragraph" w:styleId="Title">
    <w:name w:val="Title"/>
    <w:basedOn w:val="Normal"/>
    <w:link w:val="TitleChar"/>
    <w:qFormat/>
    <w:rsid w:val="009203FC"/>
    <w:pPr>
      <w:spacing w:after="0" w:line="240" w:lineRule="auto"/>
      <w:jc w:val="center"/>
    </w:pPr>
    <w:rPr>
      <w:rFonts w:ascii="ArialUpR" w:eastAsia="Times New Roman" w:hAnsi="ArialUpR" w:cs="Times New Roman"/>
      <w:b/>
      <w:sz w:val="28"/>
      <w:szCs w:val="20"/>
      <w:lang w:val="ro-RO"/>
    </w:rPr>
  </w:style>
  <w:style w:type="character" w:customStyle="1" w:styleId="TitleChar">
    <w:name w:val="Title Char"/>
    <w:basedOn w:val="DefaultParagraphFont"/>
    <w:link w:val="Title"/>
    <w:rsid w:val="009203FC"/>
    <w:rPr>
      <w:rFonts w:ascii="ArialUpR" w:eastAsia="Times New Roman" w:hAnsi="ArialUpR" w:cs="Times New Roman"/>
      <w:b/>
      <w:sz w:val="28"/>
      <w:szCs w:val="20"/>
      <w:lang w:val="ro-RO"/>
    </w:rPr>
  </w:style>
  <w:style w:type="paragraph" w:styleId="BodyText3">
    <w:name w:val="Body Text 3"/>
    <w:basedOn w:val="Normal"/>
    <w:link w:val="BodyText3Char"/>
    <w:rsid w:val="009203FC"/>
    <w:pPr>
      <w:spacing w:after="0" w:line="240" w:lineRule="auto"/>
    </w:pPr>
    <w:rPr>
      <w:rFonts w:ascii="Arial" w:eastAsia="Times New Roman" w:hAnsi="Arial" w:cs="Times New Roman"/>
      <w:szCs w:val="20"/>
    </w:rPr>
  </w:style>
  <w:style w:type="character" w:customStyle="1" w:styleId="BodyText3Char">
    <w:name w:val="Body Text 3 Char"/>
    <w:basedOn w:val="DefaultParagraphFont"/>
    <w:link w:val="BodyText3"/>
    <w:rsid w:val="009203FC"/>
    <w:rPr>
      <w:rFonts w:ascii="Arial" w:eastAsia="Times New Roman" w:hAnsi="Arial" w:cs="Times New Roman"/>
      <w:szCs w:val="20"/>
    </w:rPr>
  </w:style>
  <w:style w:type="paragraph" w:customStyle="1" w:styleId="p24">
    <w:name w:val="p24"/>
    <w:basedOn w:val="Normal"/>
    <w:rsid w:val="009203FC"/>
    <w:pPr>
      <w:widowControl w:val="0"/>
      <w:autoSpaceDE w:val="0"/>
      <w:autoSpaceDN w:val="0"/>
      <w:adjustRightInd w:val="0"/>
      <w:spacing w:after="0" w:line="240" w:lineRule="auto"/>
      <w:ind w:left="1032"/>
      <w:jc w:val="left"/>
    </w:pPr>
    <w:rPr>
      <w:rFonts w:ascii="Times New Roman" w:eastAsia="MS Mincho" w:hAnsi="Times New Roman" w:cs="Times New Roman"/>
      <w:sz w:val="24"/>
      <w:szCs w:val="24"/>
    </w:rPr>
  </w:style>
  <w:style w:type="character" w:customStyle="1" w:styleId="slitbdy">
    <w:name w:val="s_lit_bdy"/>
    <w:rsid w:val="009203FC"/>
  </w:style>
  <w:style w:type="table" w:customStyle="1" w:styleId="TableGrid0">
    <w:name w:val="TableGrid"/>
    <w:rsid w:val="009203FC"/>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rsid w:val="009203FC"/>
    <w:rPr>
      <w:rFonts w:ascii="Arial Black" w:eastAsia="Times New Roman" w:hAnsi="Arial Black" w:cs="Arial Black"/>
      <w:sz w:val="28"/>
      <w:szCs w:val="20"/>
      <w:lang w:eastAsia="en-US"/>
    </w:rPr>
  </w:style>
  <w:style w:type="character" w:customStyle="1" w:styleId="WW8Num1z0">
    <w:name w:val="WW8Num1z0"/>
    <w:rsid w:val="009203FC"/>
  </w:style>
  <w:style w:type="character" w:customStyle="1" w:styleId="WW8Num1z1">
    <w:name w:val="WW8Num1z1"/>
    <w:rsid w:val="009203FC"/>
  </w:style>
  <w:style w:type="character" w:customStyle="1" w:styleId="WW8Num1z2">
    <w:name w:val="WW8Num1z2"/>
    <w:rsid w:val="009203FC"/>
  </w:style>
  <w:style w:type="character" w:customStyle="1" w:styleId="WW8Num1z3">
    <w:name w:val="WW8Num1z3"/>
    <w:rsid w:val="009203FC"/>
  </w:style>
  <w:style w:type="character" w:customStyle="1" w:styleId="WW8Num1z4">
    <w:name w:val="WW8Num1z4"/>
    <w:rsid w:val="009203FC"/>
  </w:style>
  <w:style w:type="character" w:customStyle="1" w:styleId="WW8Num1z5">
    <w:name w:val="WW8Num1z5"/>
    <w:rsid w:val="009203FC"/>
  </w:style>
  <w:style w:type="character" w:customStyle="1" w:styleId="WW8Num1z6">
    <w:name w:val="WW8Num1z6"/>
    <w:rsid w:val="009203FC"/>
  </w:style>
  <w:style w:type="character" w:customStyle="1" w:styleId="WW8Num1z7">
    <w:name w:val="WW8Num1z7"/>
    <w:rsid w:val="009203FC"/>
  </w:style>
  <w:style w:type="character" w:customStyle="1" w:styleId="WW8Num1z8">
    <w:name w:val="WW8Num1z8"/>
    <w:rsid w:val="009203FC"/>
  </w:style>
  <w:style w:type="character" w:customStyle="1" w:styleId="WW8Num2z0">
    <w:name w:val="WW8Num2z0"/>
    <w:rsid w:val="009203FC"/>
  </w:style>
  <w:style w:type="character" w:customStyle="1" w:styleId="WW8Num2z1">
    <w:name w:val="WW8Num2z1"/>
    <w:rsid w:val="009203FC"/>
  </w:style>
  <w:style w:type="character" w:customStyle="1" w:styleId="WW8Num2z2">
    <w:name w:val="WW8Num2z2"/>
    <w:rsid w:val="009203FC"/>
  </w:style>
  <w:style w:type="character" w:customStyle="1" w:styleId="WW8Num2z3">
    <w:name w:val="WW8Num2z3"/>
    <w:rsid w:val="009203FC"/>
  </w:style>
  <w:style w:type="character" w:customStyle="1" w:styleId="WW8Num2z4">
    <w:name w:val="WW8Num2z4"/>
    <w:rsid w:val="009203FC"/>
  </w:style>
  <w:style w:type="character" w:customStyle="1" w:styleId="WW8Num2z5">
    <w:name w:val="WW8Num2z5"/>
    <w:rsid w:val="009203FC"/>
  </w:style>
  <w:style w:type="character" w:customStyle="1" w:styleId="WW8Num2z6">
    <w:name w:val="WW8Num2z6"/>
    <w:rsid w:val="009203FC"/>
  </w:style>
  <w:style w:type="character" w:customStyle="1" w:styleId="WW8Num2z7">
    <w:name w:val="WW8Num2z7"/>
    <w:rsid w:val="009203FC"/>
  </w:style>
  <w:style w:type="character" w:customStyle="1" w:styleId="WW8Num2z8">
    <w:name w:val="WW8Num2z8"/>
    <w:rsid w:val="009203FC"/>
  </w:style>
  <w:style w:type="character" w:customStyle="1" w:styleId="WW8Num3z0">
    <w:name w:val="WW8Num3z0"/>
    <w:rsid w:val="009203FC"/>
  </w:style>
  <w:style w:type="character" w:customStyle="1" w:styleId="WW8Num3z1">
    <w:name w:val="WW8Num3z1"/>
    <w:rsid w:val="009203FC"/>
  </w:style>
  <w:style w:type="character" w:customStyle="1" w:styleId="WW8Num3z2">
    <w:name w:val="WW8Num3z2"/>
    <w:rsid w:val="009203FC"/>
  </w:style>
  <w:style w:type="character" w:customStyle="1" w:styleId="WW8Num3z3">
    <w:name w:val="WW8Num3z3"/>
    <w:rsid w:val="009203FC"/>
  </w:style>
  <w:style w:type="character" w:customStyle="1" w:styleId="WW8Num3z4">
    <w:name w:val="WW8Num3z4"/>
    <w:rsid w:val="009203FC"/>
  </w:style>
  <w:style w:type="character" w:customStyle="1" w:styleId="WW8Num3z5">
    <w:name w:val="WW8Num3z5"/>
    <w:rsid w:val="009203FC"/>
  </w:style>
  <w:style w:type="character" w:customStyle="1" w:styleId="WW8Num3z6">
    <w:name w:val="WW8Num3z6"/>
    <w:rsid w:val="009203FC"/>
  </w:style>
  <w:style w:type="character" w:customStyle="1" w:styleId="WW8Num3z7">
    <w:name w:val="WW8Num3z7"/>
    <w:rsid w:val="009203FC"/>
  </w:style>
  <w:style w:type="character" w:customStyle="1" w:styleId="WW8Num3z8">
    <w:name w:val="WW8Num3z8"/>
    <w:rsid w:val="009203FC"/>
  </w:style>
  <w:style w:type="character" w:customStyle="1" w:styleId="WW8Num4z0">
    <w:name w:val="WW8Num4z0"/>
    <w:rsid w:val="009203FC"/>
  </w:style>
  <w:style w:type="character" w:customStyle="1" w:styleId="WW8Num4z1">
    <w:name w:val="WW8Num4z1"/>
    <w:rsid w:val="009203FC"/>
  </w:style>
  <w:style w:type="character" w:customStyle="1" w:styleId="WW8Num4z2">
    <w:name w:val="WW8Num4z2"/>
    <w:rsid w:val="009203FC"/>
  </w:style>
  <w:style w:type="character" w:customStyle="1" w:styleId="WW8Num4z3">
    <w:name w:val="WW8Num4z3"/>
    <w:rsid w:val="009203FC"/>
  </w:style>
  <w:style w:type="character" w:customStyle="1" w:styleId="WW8Num4z4">
    <w:name w:val="WW8Num4z4"/>
    <w:rsid w:val="009203FC"/>
  </w:style>
  <w:style w:type="character" w:customStyle="1" w:styleId="WW8Num4z5">
    <w:name w:val="WW8Num4z5"/>
    <w:rsid w:val="009203FC"/>
  </w:style>
  <w:style w:type="character" w:customStyle="1" w:styleId="WW8Num4z6">
    <w:name w:val="WW8Num4z6"/>
    <w:rsid w:val="009203FC"/>
  </w:style>
  <w:style w:type="character" w:customStyle="1" w:styleId="WW8Num4z7">
    <w:name w:val="WW8Num4z7"/>
    <w:rsid w:val="009203FC"/>
  </w:style>
  <w:style w:type="character" w:customStyle="1" w:styleId="WW8Num4z8">
    <w:name w:val="WW8Num4z8"/>
    <w:rsid w:val="009203FC"/>
  </w:style>
  <w:style w:type="character" w:customStyle="1" w:styleId="WW8Num5z0">
    <w:name w:val="WW8Num5z0"/>
    <w:rsid w:val="009203FC"/>
    <w:rPr>
      <w:rFonts w:ascii="Wingdings" w:hAnsi="Wingdings" w:cs="Wingdings"/>
    </w:rPr>
  </w:style>
  <w:style w:type="character" w:customStyle="1" w:styleId="WW8Num5z1">
    <w:name w:val="WW8Num5z1"/>
    <w:rsid w:val="009203FC"/>
  </w:style>
  <w:style w:type="character" w:customStyle="1" w:styleId="WW8Num5z2">
    <w:name w:val="WW8Num5z2"/>
    <w:rsid w:val="009203FC"/>
  </w:style>
  <w:style w:type="character" w:customStyle="1" w:styleId="WW8Num5z3">
    <w:name w:val="WW8Num5z3"/>
    <w:rsid w:val="009203FC"/>
  </w:style>
  <w:style w:type="character" w:customStyle="1" w:styleId="WW8Num5z4">
    <w:name w:val="WW8Num5z4"/>
    <w:rsid w:val="009203FC"/>
  </w:style>
  <w:style w:type="character" w:customStyle="1" w:styleId="WW8Num5z5">
    <w:name w:val="WW8Num5z5"/>
    <w:rsid w:val="009203FC"/>
  </w:style>
  <w:style w:type="character" w:customStyle="1" w:styleId="WW8Num5z6">
    <w:name w:val="WW8Num5z6"/>
    <w:rsid w:val="009203FC"/>
  </w:style>
  <w:style w:type="character" w:customStyle="1" w:styleId="WW8Num5z7">
    <w:name w:val="WW8Num5z7"/>
    <w:rsid w:val="009203FC"/>
  </w:style>
  <w:style w:type="character" w:customStyle="1" w:styleId="WW8Num5z8">
    <w:name w:val="WW8Num5z8"/>
    <w:rsid w:val="009203FC"/>
  </w:style>
  <w:style w:type="character" w:customStyle="1" w:styleId="WW8Num6z0">
    <w:name w:val="WW8Num6z0"/>
    <w:rsid w:val="009203FC"/>
    <w:rPr>
      <w:rFonts w:ascii="Wingdings" w:hAnsi="Wingdings" w:cs="Wingdings"/>
    </w:rPr>
  </w:style>
  <w:style w:type="character" w:customStyle="1" w:styleId="WW8Num6z1">
    <w:name w:val="WW8Num6z1"/>
    <w:rsid w:val="009203FC"/>
  </w:style>
  <w:style w:type="character" w:customStyle="1" w:styleId="WW8Num6z2">
    <w:name w:val="WW8Num6z2"/>
    <w:rsid w:val="009203FC"/>
  </w:style>
  <w:style w:type="character" w:customStyle="1" w:styleId="WW8Num6z3">
    <w:name w:val="WW8Num6z3"/>
    <w:rsid w:val="009203FC"/>
  </w:style>
  <w:style w:type="character" w:customStyle="1" w:styleId="WW8Num6z4">
    <w:name w:val="WW8Num6z4"/>
    <w:rsid w:val="009203FC"/>
  </w:style>
  <w:style w:type="character" w:customStyle="1" w:styleId="WW8Num6z5">
    <w:name w:val="WW8Num6z5"/>
    <w:rsid w:val="009203FC"/>
  </w:style>
  <w:style w:type="character" w:customStyle="1" w:styleId="WW8Num6z6">
    <w:name w:val="WW8Num6z6"/>
    <w:rsid w:val="009203FC"/>
  </w:style>
  <w:style w:type="character" w:customStyle="1" w:styleId="WW8Num6z7">
    <w:name w:val="WW8Num6z7"/>
    <w:rsid w:val="009203FC"/>
  </w:style>
  <w:style w:type="character" w:customStyle="1" w:styleId="WW8Num6z8">
    <w:name w:val="WW8Num6z8"/>
    <w:rsid w:val="009203FC"/>
  </w:style>
  <w:style w:type="character" w:customStyle="1" w:styleId="WW8Num7z0">
    <w:name w:val="WW8Num7z0"/>
    <w:rsid w:val="009203FC"/>
    <w:rPr>
      <w:rFonts w:ascii="Wingdings" w:hAnsi="Wingdings" w:cs="Wingdings"/>
    </w:rPr>
  </w:style>
  <w:style w:type="character" w:customStyle="1" w:styleId="WW8Num7z1">
    <w:name w:val="WW8Num7z1"/>
    <w:rsid w:val="009203FC"/>
  </w:style>
  <w:style w:type="character" w:customStyle="1" w:styleId="WW8Num7z2">
    <w:name w:val="WW8Num7z2"/>
    <w:rsid w:val="009203FC"/>
  </w:style>
  <w:style w:type="character" w:customStyle="1" w:styleId="WW8Num7z3">
    <w:name w:val="WW8Num7z3"/>
    <w:rsid w:val="009203FC"/>
  </w:style>
  <w:style w:type="character" w:customStyle="1" w:styleId="WW8Num7z4">
    <w:name w:val="WW8Num7z4"/>
    <w:rsid w:val="009203FC"/>
  </w:style>
  <w:style w:type="character" w:customStyle="1" w:styleId="WW8Num7z5">
    <w:name w:val="WW8Num7z5"/>
    <w:rsid w:val="009203FC"/>
  </w:style>
  <w:style w:type="character" w:customStyle="1" w:styleId="WW8Num7z6">
    <w:name w:val="WW8Num7z6"/>
    <w:rsid w:val="009203FC"/>
  </w:style>
  <w:style w:type="character" w:customStyle="1" w:styleId="WW8Num7z7">
    <w:name w:val="WW8Num7z7"/>
    <w:rsid w:val="009203FC"/>
  </w:style>
  <w:style w:type="character" w:customStyle="1" w:styleId="WW8Num7z8">
    <w:name w:val="WW8Num7z8"/>
    <w:rsid w:val="009203FC"/>
  </w:style>
  <w:style w:type="character" w:customStyle="1" w:styleId="WW8Num8z0">
    <w:name w:val="WW8Num8z0"/>
    <w:rsid w:val="009203FC"/>
    <w:rPr>
      <w:rFonts w:ascii="Times New Roman" w:hAnsi="Times New Roman" w:cs="Times New Roman" w:hint="default"/>
      <w:b/>
      <w:bCs/>
      <w:i/>
      <w:sz w:val="24"/>
      <w:szCs w:val="24"/>
    </w:rPr>
  </w:style>
  <w:style w:type="character" w:customStyle="1" w:styleId="WW8Num8z1">
    <w:name w:val="WW8Num8z1"/>
    <w:rsid w:val="009203FC"/>
  </w:style>
  <w:style w:type="character" w:customStyle="1" w:styleId="WW8Num8z2">
    <w:name w:val="WW8Num8z2"/>
    <w:rsid w:val="009203FC"/>
  </w:style>
  <w:style w:type="character" w:customStyle="1" w:styleId="WW8Num8z3">
    <w:name w:val="WW8Num8z3"/>
    <w:rsid w:val="009203FC"/>
  </w:style>
  <w:style w:type="character" w:customStyle="1" w:styleId="WW8Num8z4">
    <w:name w:val="WW8Num8z4"/>
    <w:rsid w:val="009203FC"/>
  </w:style>
  <w:style w:type="character" w:customStyle="1" w:styleId="WW8Num8z5">
    <w:name w:val="WW8Num8z5"/>
    <w:rsid w:val="009203FC"/>
  </w:style>
  <w:style w:type="character" w:customStyle="1" w:styleId="WW8Num8z6">
    <w:name w:val="WW8Num8z6"/>
    <w:rsid w:val="009203FC"/>
  </w:style>
  <w:style w:type="character" w:customStyle="1" w:styleId="WW8Num8z7">
    <w:name w:val="WW8Num8z7"/>
    <w:rsid w:val="009203FC"/>
  </w:style>
  <w:style w:type="character" w:customStyle="1" w:styleId="WW8Num8z8">
    <w:name w:val="WW8Num8z8"/>
    <w:rsid w:val="009203FC"/>
  </w:style>
  <w:style w:type="character" w:customStyle="1" w:styleId="WW8Num9z0">
    <w:name w:val="WW8Num9z0"/>
    <w:rsid w:val="009203FC"/>
    <w:rPr>
      <w:rFonts w:ascii="Times New Roman" w:hAnsi="Times New Roman" w:cs="Times New Roman" w:hint="default"/>
      <w:sz w:val="20"/>
    </w:rPr>
  </w:style>
  <w:style w:type="character" w:customStyle="1" w:styleId="WW8Num10z0">
    <w:name w:val="WW8Num10z0"/>
    <w:rsid w:val="009203FC"/>
    <w:rPr>
      <w:rFonts w:ascii="Times New Roman" w:hAnsi="Times New Roman" w:cs="Times New Roman" w:hint="default"/>
      <w:sz w:val="20"/>
    </w:rPr>
  </w:style>
  <w:style w:type="character" w:customStyle="1" w:styleId="WW8Num11z0">
    <w:name w:val="WW8Num11z0"/>
    <w:rsid w:val="009203FC"/>
    <w:rPr>
      <w:rFonts w:ascii="Times New Roman" w:hAnsi="Times New Roman" w:cs="Times New Roman" w:hint="default"/>
      <w:sz w:val="20"/>
    </w:rPr>
  </w:style>
  <w:style w:type="character" w:customStyle="1" w:styleId="WW8Num12z0">
    <w:name w:val="WW8Num12z0"/>
    <w:rsid w:val="009203FC"/>
    <w:rPr>
      <w:rFonts w:ascii="Times New Roman" w:hAnsi="Times New Roman" w:cs="Times New Roman" w:hint="default"/>
      <w:sz w:val="20"/>
    </w:rPr>
  </w:style>
  <w:style w:type="character" w:customStyle="1" w:styleId="WW8Num13z0">
    <w:name w:val="WW8Num13z0"/>
    <w:rsid w:val="009203FC"/>
    <w:rPr>
      <w:rFonts w:ascii="Times New Roman" w:hAnsi="Times New Roman" w:cs="Times New Roman" w:hint="default"/>
      <w:sz w:val="20"/>
    </w:rPr>
  </w:style>
  <w:style w:type="character" w:customStyle="1" w:styleId="WW8Num14z0">
    <w:name w:val="WW8Num14z0"/>
    <w:rsid w:val="009203FC"/>
    <w:rPr>
      <w:rFonts w:ascii="Times New Roman" w:hAnsi="Times New Roman" w:cs="Times New Roman" w:hint="default"/>
      <w:sz w:val="20"/>
    </w:rPr>
  </w:style>
  <w:style w:type="character" w:customStyle="1" w:styleId="WW8Num15z0">
    <w:name w:val="WW8Num15z0"/>
    <w:rsid w:val="009203FC"/>
    <w:rPr>
      <w:rFonts w:ascii="Times New Roman" w:hAnsi="Times New Roman" w:cs="Times New Roman" w:hint="default"/>
      <w:sz w:val="20"/>
    </w:rPr>
  </w:style>
  <w:style w:type="character" w:customStyle="1" w:styleId="WW8Num16z0">
    <w:name w:val="WW8Num16z0"/>
    <w:rsid w:val="009203FC"/>
    <w:rPr>
      <w:rFonts w:ascii="Times New Roman" w:hAnsi="Times New Roman" w:cs="Times New Roman" w:hint="default"/>
      <w:sz w:val="20"/>
    </w:rPr>
  </w:style>
  <w:style w:type="character" w:customStyle="1" w:styleId="WW8Num17z0">
    <w:name w:val="WW8Num17z0"/>
    <w:rsid w:val="009203FC"/>
    <w:rPr>
      <w:rFonts w:ascii="Times New Roman" w:hAnsi="Times New Roman" w:cs="Times New Roman" w:hint="default"/>
      <w:sz w:val="20"/>
    </w:rPr>
  </w:style>
  <w:style w:type="character" w:customStyle="1" w:styleId="WW8Num18z0">
    <w:name w:val="WW8Num18z0"/>
    <w:rsid w:val="009203FC"/>
    <w:rPr>
      <w:rFonts w:hint="default"/>
    </w:rPr>
  </w:style>
  <w:style w:type="character" w:customStyle="1" w:styleId="WW8Num18z1">
    <w:name w:val="WW8Num18z1"/>
    <w:rsid w:val="009203FC"/>
  </w:style>
  <w:style w:type="character" w:customStyle="1" w:styleId="WW8Num18z2">
    <w:name w:val="WW8Num18z2"/>
    <w:rsid w:val="009203FC"/>
  </w:style>
  <w:style w:type="character" w:customStyle="1" w:styleId="WW8Num18z3">
    <w:name w:val="WW8Num18z3"/>
    <w:rsid w:val="009203FC"/>
  </w:style>
  <w:style w:type="character" w:customStyle="1" w:styleId="WW8Num18z4">
    <w:name w:val="WW8Num18z4"/>
    <w:rsid w:val="009203FC"/>
  </w:style>
  <w:style w:type="character" w:customStyle="1" w:styleId="WW8Num18z5">
    <w:name w:val="WW8Num18z5"/>
    <w:rsid w:val="009203FC"/>
  </w:style>
  <w:style w:type="character" w:customStyle="1" w:styleId="WW8Num18z6">
    <w:name w:val="WW8Num18z6"/>
    <w:rsid w:val="009203FC"/>
  </w:style>
  <w:style w:type="character" w:customStyle="1" w:styleId="WW8Num18z7">
    <w:name w:val="WW8Num18z7"/>
    <w:rsid w:val="009203FC"/>
  </w:style>
  <w:style w:type="character" w:customStyle="1" w:styleId="WW8Num18z8">
    <w:name w:val="WW8Num18z8"/>
    <w:rsid w:val="009203FC"/>
  </w:style>
  <w:style w:type="character" w:customStyle="1" w:styleId="WW8Num19z0">
    <w:name w:val="WW8Num19z0"/>
    <w:rsid w:val="009203FC"/>
    <w:rPr>
      <w:rFonts w:ascii="Times New Roman" w:hAnsi="Times New Roman" w:cs="Times New Roman" w:hint="default"/>
      <w:sz w:val="20"/>
    </w:rPr>
  </w:style>
  <w:style w:type="character" w:customStyle="1" w:styleId="WW-DefaultParagraphFont">
    <w:name w:val="WW-Default Paragraph Font"/>
    <w:rsid w:val="009203FC"/>
  </w:style>
  <w:style w:type="character" w:styleId="Emphasis">
    <w:name w:val="Emphasis"/>
    <w:qFormat/>
    <w:rsid w:val="009203FC"/>
    <w:rPr>
      <w:i/>
      <w:iCs/>
    </w:rPr>
  </w:style>
  <w:style w:type="paragraph" w:customStyle="1" w:styleId="Heading">
    <w:name w:val="Heading"/>
    <w:basedOn w:val="Normal"/>
    <w:next w:val="BodyText"/>
    <w:rsid w:val="009203FC"/>
    <w:pPr>
      <w:suppressAutoHyphens/>
      <w:spacing w:after="240" w:line="240" w:lineRule="auto"/>
      <w:jc w:val="center"/>
    </w:pPr>
    <w:rPr>
      <w:rFonts w:ascii="Arial Black" w:eastAsia="Times New Roman" w:hAnsi="Arial Black" w:cs="Arial Black"/>
      <w:sz w:val="48"/>
      <w:szCs w:val="20"/>
    </w:rPr>
  </w:style>
  <w:style w:type="paragraph" w:styleId="List">
    <w:name w:val="List"/>
    <w:basedOn w:val="BodyText"/>
    <w:rsid w:val="009203FC"/>
    <w:pPr>
      <w:suppressAutoHyphens/>
      <w:spacing w:after="140" w:line="276" w:lineRule="auto"/>
      <w:jc w:val="left"/>
    </w:pPr>
    <w:rPr>
      <w:rFonts w:ascii="MS Sans Serif" w:hAnsi="MS Sans Serif" w:cs="Lucida Sans"/>
    </w:rPr>
  </w:style>
  <w:style w:type="paragraph" w:styleId="Caption">
    <w:name w:val="caption"/>
    <w:basedOn w:val="Normal"/>
    <w:qFormat/>
    <w:rsid w:val="009203FC"/>
    <w:pPr>
      <w:suppressLineNumbers/>
      <w:suppressAutoHyphens/>
      <w:spacing w:before="120" w:after="120" w:line="240" w:lineRule="auto"/>
      <w:jc w:val="left"/>
    </w:pPr>
    <w:rPr>
      <w:rFonts w:ascii="MS Sans Serif" w:eastAsia="Times New Roman" w:hAnsi="MS Sans Serif" w:cs="Lucida Sans"/>
      <w:i/>
      <w:iCs/>
      <w:sz w:val="24"/>
      <w:szCs w:val="24"/>
    </w:rPr>
  </w:style>
  <w:style w:type="paragraph" w:customStyle="1" w:styleId="Index">
    <w:name w:val="Index"/>
    <w:basedOn w:val="Normal"/>
    <w:rsid w:val="009203FC"/>
    <w:pPr>
      <w:suppressLineNumbers/>
      <w:suppressAutoHyphens/>
      <w:spacing w:after="0" w:line="240" w:lineRule="auto"/>
      <w:jc w:val="left"/>
    </w:pPr>
    <w:rPr>
      <w:rFonts w:ascii="MS Sans Serif" w:eastAsia="Times New Roman" w:hAnsi="MS Sans Serif" w:cs="Lucida Sans"/>
      <w:sz w:val="20"/>
      <w:szCs w:val="20"/>
    </w:rPr>
  </w:style>
  <w:style w:type="paragraph" w:customStyle="1" w:styleId="DefaultText1">
    <w:name w:val="Default Text:1"/>
    <w:basedOn w:val="Normal"/>
    <w:rsid w:val="009203FC"/>
    <w:pPr>
      <w:suppressAutoHyphens/>
      <w:spacing w:after="0" w:line="240" w:lineRule="auto"/>
      <w:jc w:val="left"/>
    </w:pPr>
    <w:rPr>
      <w:rFonts w:ascii="Times New Roman" w:eastAsia="Times New Roman" w:hAnsi="Times New Roman" w:cs="Times New Roman"/>
      <w:sz w:val="24"/>
      <w:szCs w:val="20"/>
    </w:rPr>
  </w:style>
  <w:style w:type="paragraph" w:customStyle="1" w:styleId="OutlineNotIndented">
    <w:name w:val="Outline (Not Indented)"/>
    <w:basedOn w:val="Normal"/>
    <w:rsid w:val="009203FC"/>
    <w:pPr>
      <w:numPr>
        <w:numId w:val="2"/>
      </w:numPr>
      <w:suppressAutoHyphens/>
      <w:spacing w:after="0" w:line="240" w:lineRule="auto"/>
      <w:jc w:val="left"/>
    </w:pPr>
    <w:rPr>
      <w:rFonts w:ascii="Times New Roman" w:eastAsia="Times New Roman" w:hAnsi="Times New Roman" w:cs="Times New Roman"/>
      <w:sz w:val="24"/>
      <w:szCs w:val="20"/>
    </w:rPr>
  </w:style>
  <w:style w:type="paragraph" w:customStyle="1" w:styleId="OutlineIndented">
    <w:name w:val="Outline (Indented)"/>
    <w:basedOn w:val="Normal"/>
    <w:rsid w:val="009203FC"/>
    <w:pPr>
      <w:numPr>
        <w:numId w:val="3"/>
      </w:numPr>
      <w:suppressAutoHyphens/>
      <w:spacing w:after="0" w:line="240" w:lineRule="auto"/>
      <w:jc w:val="left"/>
    </w:pPr>
    <w:rPr>
      <w:rFonts w:ascii="Times New Roman" w:eastAsia="Times New Roman" w:hAnsi="Times New Roman" w:cs="Times New Roman"/>
      <w:sz w:val="24"/>
      <w:szCs w:val="20"/>
    </w:rPr>
  </w:style>
  <w:style w:type="paragraph" w:customStyle="1" w:styleId="TableText">
    <w:name w:val="Table Text"/>
    <w:basedOn w:val="Normal"/>
    <w:rsid w:val="009203FC"/>
    <w:pPr>
      <w:tabs>
        <w:tab w:val="decimal" w:pos="0"/>
      </w:tabs>
      <w:suppressAutoHyphens/>
      <w:spacing w:after="0" w:line="240" w:lineRule="auto"/>
      <w:jc w:val="left"/>
    </w:pPr>
    <w:rPr>
      <w:rFonts w:ascii="Times New Roman" w:eastAsia="Times New Roman" w:hAnsi="Times New Roman" w:cs="Times New Roman"/>
      <w:sz w:val="24"/>
      <w:szCs w:val="20"/>
    </w:rPr>
  </w:style>
  <w:style w:type="paragraph" w:customStyle="1" w:styleId="NumberList">
    <w:name w:val="Number List"/>
    <w:basedOn w:val="Normal"/>
    <w:rsid w:val="009203FC"/>
    <w:pPr>
      <w:numPr>
        <w:numId w:val="4"/>
      </w:numPr>
      <w:suppressAutoHyphens/>
      <w:spacing w:after="0" w:line="240" w:lineRule="auto"/>
      <w:jc w:val="left"/>
    </w:pPr>
    <w:rPr>
      <w:rFonts w:ascii="Times New Roman" w:eastAsia="Times New Roman" w:hAnsi="Times New Roman" w:cs="Times New Roman"/>
      <w:sz w:val="24"/>
      <w:szCs w:val="20"/>
    </w:rPr>
  </w:style>
  <w:style w:type="paragraph" w:styleId="BodyTextFirstIndent">
    <w:name w:val="Body Text First Indent"/>
    <w:basedOn w:val="Normal"/>
    <w:link w:val="BodyTextFirstIndentChar"/>
    <w:rsid w:val="009203FC"/>
    <w:pPr>
      <w:suppressAutoHyphens/>
      <w:spacing w:after="0" w:line="240" w:lineRule="auto"/>
      <w:ind w:firstLine="720"/>
      <w:jc w:val="left"/>
    </w:pPr>
    <w:rPr>
      <w:rFonts w:ascii="Times New Roman" w:eastAsia="Times New Roman" w:hAnsi="Times New Roman" w:cs="Times New Roman"/>
      <w:sz w:val="24"/>
      <w:szCs w:val="20"/>
    </w:rPr>
  </w:style>
  <w:style w:type="character" w:customStyle="1" w:styleId="BodyTextFirstIndentChar">
    <w:name w:val="Body Text First Indent Char"/>
    <w:basedOn w:val="BodyTextChar"/>
    <w:link w:val="BodyTextFirstIndent"/>
    <w:rsid w:val="009203FC"/>
    <w:rPr>
      <w:rFonts w:ascii="Times New Roman" w:eastAsia="Times New Roman" w:hAnsi="Times New Roman" w:cs="Times New Roman"/>
      <w:sz w:val="24"/>
      <w:szCs w:val="20"/>
      <w:lang w:eastAsia="en-US"/>
    </w:rPr>
  </w:style>
  <w:style w:type="paragraph" w:customStyle="1" w:styleId="Bullet2">
    <w:name w:val="Bullet 2"/>
    <w:basedOn w:val="Normal"/>
    <w:rsid w:val="009203FC"/>
    <w:pPr>
      <w:numPr>
        <w:numId w:val="5"/>
      </w:numPr>
      <w:suppressAutoHyphens/>
      <w:spacing w:after="0" w:line="240" w:lineRule="auto"/>
      <w:jc w:val="left"/>
    </w:pPr>
    <w:rPr>
      <w:rFonts w:ascii="Times New Roman" w:eastAsia="Times New Roman" w:hAnsi="Times New Roman" w:cs="Times New Roman"/>
      <w:sz w:val="24"/>
      <w:szCs w:val="20"/>
    </w:rPr>
  </w:style>
  <w:style w:type="paragraph" w:customStyle="1" w:styleId="Bullet1">
    <w:name w:val="Bullet 1"/>
    <w:basedOn w:val="Normal"/>
    <w:rsid w:val="009203FC"/>
    <w:pPr>
      <w:numPr>
        <w:numId w:val="6"/>
      </w:numPr>
      <w:suppressAutoHyphens/>
      <w:spacing w:after="0" w:line="240" w:lineRule="auto"/>
      <w:jc w:val="left"/>
    </w:pPr>
    <w:rPr>
      <w:rFonts w:ascii="Times New Roman" w:eastAsia="Times New Roman" w:hAnsi="Times New Roman" w:cs="Times New Roman"/>
      <w:sz w:val="24"/>
      <w:szCs w:val="20"/>
    </w:rPr>
  </w:style>
  <w:style w:type="paragraph" w:customStyle="1" w:styleId="BodySingle">
    <w:name w:val="Body Single"/>
    <w:basedOn w:val="Normal"/>
    <w:rsid w:val="009203FC"/>
    <w:pPr>
      <w:suppressAutoHyphens/>
      <w:spacing w:after="0" w:line="240" w:lineRule="auto"/>
      <w:jc w:val="lef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187262255">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452867715">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 w:id="197540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838F-F764-495E-8F4D-8CD53E20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66</Pages>
  <Words>28467</Words>
  <Characters>162266</Characters>
  <Application>Microsoft Office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Ionut Aron</cp:lastModifiedBy>
  <cp:revision>23</cp:revision>
  <cp:lastPrinted>2020-12-28T10:39:00Z</cp:lastPrinted>
  <dcterms:created xsi:type="dcterms:W3CDTF">2020-12-28T10:37:00Z</dcterms:created>
  <dcterms:modified xsi:type="dcterms:W3CDTF">2023-05-15T07:02:00Z</dcterms:modified>
</cp:coreProperties>
</file>