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DD00D4" w:rsidRDefault="00811606"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w:t>
      </w:r>
      <w:r w:rsidR="00927811">
        <w:rPr>
          <w:rFonts w:ascii="Times New Roman" w:eastAsia="Times New Roman" w:hAnsi="Times New Roman" w:cs="Times New Roman"/>
          <w:sz w:val="20"/>
          <w:szCs w:val="20"/>
          <w:lang w:val="ro-RO"/>
        </w:rPr>
        <w:t>. 11131/10.05.2019</w:t>
      </w:r>
      <w:r w:rsidR="001349C0">
        <w:rPr>
          <w:rFonts w:ascii="Times New Roman" w:eastAsia="Times New Roman" w:hAnsi="Times New Roman" w:cs="Times New Roman"/>
          <w:sz w:val="20"/>
          <w:szCs w:val="20"/>
          <w:lang w:val="ro-RO"/>
        </w:rPr>
        <w:tab/>
      </w:r>
      <w:r w:rsidR="001349C0">
        <w:rPr>
          <w:rFonts w:ascii="Times New Roman" w:eastAsia="Times New Roman" w:hAnsi="Times New Roman" w:cs="Times New Roman"/>
          <w:sz w:val="20"/>
          <w:szCs w:val="20"/>
          <w:lang w:val="ro-RO"/>
        </w:rPr>
        <w:tab/>
      </w:r>
      <w:r w:rsidR="001349C0">
        <w:rPr>
          <w:rFonts w:ascii="Times New Roman" w:eastAsia="Times New Roman" w:hAnsi="Times New Roman" w:cs="Times New Roman"/>
          <w:sz w:val="20"/>
          <w:szCs w:val="20"/>
          <w:lang w:val="ro-RO"/>
        </w:rPr>
        <w:tab/>
      </w:r>
      <w:r w:rsidR="001349C0">
        <w:rPr>
          <w:rFonts w:ascii="Times New Roman" w:eastAsia="Times New Roman" w:hAnsi="Times New Roman" w:cs="Times New Roman"/>
          <w:sz w:val="20"/>
          <w:szCs w:val="20"/>
          <w:lang w:val="ro-RO"/>
        </w:rPr>
        <w:tab/>
      </w:r>
      <w:r w:rsidR="001349C0">
        <w:rPr>
          <w:rFonts w:ascii="Times New Roman" w:eastAsia="Times New Roman" w:hAnsi="Times New Roman" w:cs="Times New Roman"/>
          <w:sz w:val="20"/>
          <w:szCs w:val="20"/>
          <w:lang w:val="ro-RO"/>
        </w:rPr>
        <w:tab/>
      </w:r>
      <w:r w:rsidR="001349C0">
        <w:rPr>
          <w:rFonts w:ascii="Times New Roman" w:eastAsia="Times New Roman" w:hAnsi="Times New Roman" w:cs="Times New Roman"/>
          <w:sz w:val="20"/>
          <w:szCs w:val="20"/>
          <w:lang w:val="ro-RO"/>
        </w:rPr>
        <w:tab/>
      </w:r>
      <w:r w:rsidR="001349C0">
        <w:rPr>
          <w:rFonts w:ascii="Times New Roman" w:eastAsia="Times New Roman" w:hAnsi="Times New Roman" w:cs="Times New Roman"/>
          <w:sz w:val="20"/>
          <w:szCs w:val="20"/>
          <w:lang w:val="ro-RO"/>
        </w:rPr>
        <w:tab/>
        <w:t xml:space="preserve">    </w:t>
      </w:r>
      <w:r w:rsidR="00927811">
        <w:rPr>
          <w:rFonts w:ascii="Times New Roman" w:eastAsia="Times New Roman" w:hAnsi="Times New Roman" w:cs="Times New Roman"/>
          <w:sz w:val="20"/>
          <w:szCs w:val="20"/>
          <w:lang w:val="ro-RO"/>
        </w:rPr>
        <w:t xml:space="preserve">          </w:t>
      </w:r>
      <w:r w:rsidR="001349C0">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6E3F19">
        <w:rPr>
          <w:rFonts w:ascii="Times New Roman" w:eastAsia="Times New Roman" w:hAnsi="Times New Roman" w:cs="Times New Roman"/>
          <w:sz w:val="20"/>
          <w:szCs w:val="20"/>
          <w:lang w:val="ro-RO"/>
        </w:rPr>
        <w:t xml:space="preserve">Alexandru NEDEA </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p>
    <w:p w:rsidR="00DD00D4" w:rsidRPr="00FD4F6B" w:rsidRDefault="00DD00D4" w:rsidP="00DD00D4">
      <w:pPr>
        <w:spacing w:after="0" w:line="240" w:lineRule="auto"/>
        <w:jc w:val="center"/>
        <w:rPr>
          <w:rFonts w:ascii="Times New Roman" w:eastAsia="Times New Roman" w:hAnsi="Times New Roman" w:cs="Times New Roman"/>
          <w:b/>
          <w:lang w:val="ro-RO"/>
        </w:rPr>
      </w:pPr>
      <w:r w:rsidRPr="00FD4F6B">
        <w:rPr>
          <w:rFonts w:ascii="Times New Roman" w:eastAsia="Times New Roman" w:hAnsi="Times New Roman" w:cs="Times New Roman"/>
          <w:b/>
          <w:lang w:val="ro-RO"/>
        </w:rPr>
        <w:t>INVITATIE DE PARTICIPARE</w:t>
      </w:r>
    </w:p>
    <w:p w:rsidR="00DD00D4" w:rsidRPr="00FD4F6B" w:rsidRDefault="00DD00D4" w:rsidP="00DD00D4">
      <w:pPr>
        <w:spacing w:after="0" w:line="240" w:lineRule="auto"/>
        <w:jc w:val="center"/>
        <w:rPr>
          <w:rFonts w:ascii="Times New Roman" w:eastAsia="Times New Roman" w:hAnsi="Times New Roman" w:cs="Times New Roman"/>
          <w:b/>
          <w:lang w:val="ro-RO"/>
        </w:rPr>
      </w:pPr>
    </w:p>
    <w:p w:rsidR="00DD00D4" w:rsidRPr="00FD4F6B" w:rsidRDefault="00DD00D4" w:rsidP="00DD00D4">
      <w:pPr>
        <w:autoSpaceDE w:val="0"/>
        <w:autoSpaceDN w:val="0"/>
        <w:adjustRightInd w:val="0"/>
        <w:rPr>
          <w:rFonts w:ascii="Times New Roman" w:hAnsi="Times New Roman" w:cs="Times New Roman"/>
        </w:rPr>
      </w:pPr>
      <w:bookmarkStart w:id="0" w:name="OLE_LINK4"/>
      <w:bookmarkStart w:id="1" w:name="OLE_LINK5"/>
      <w:r w:rsidRPr="00FD4F6B">
        <w:rPr>
          <w:rFonts w:ascii="Times New Roman" w:eastAsia="Times New Roman" w:hAnsi="Times New Roman" w:cs="Times New Roman"/>
          <w:lang w:val="ro-RO"/>
        </w:rPr>
        <w:t xml:space="preserve">Clubul Sportiv Municipal Bucuresti </w:t>
      </w:r>
      <w:bookmarkEnd w:id="0"/>
      <w:bookmarkEnd w:id="1"/>
      <w:r w:rsidR="00FD4F6B" w:rsidRPr="00FD4F6B">
        <w:rPr>
          <w:rFonts w:ascii="Times New Roman" w:hAnsi="Times New Roman" w:cs="Times New Roman"/>
        </w:rPr>
        <w:t xml:space="preserve">organizeaza procedura simplificata proprie in vederea achizitionarii </w:t>
      </w:r>
      <w:r w:rsidRPr="00FD4F6B">
        <w:rPr>
          <w:rFonts w:ascii="Times New Roman" w:eastAsia="ThorndaleAMT" w:hAnsi="Times New Roman" w:cs="Times New Roman"/>
        </w:rPr>
        <w:t xml:space="preserve"> “servicii </w:t>
      </w:r>
      <w:r w:rsidR="00FD4F6B" w:rsidRPr="00FD4F6B">
        <w:rPr>
          <w:rFonts w:ascii="Times New Roman" w:eastAsia="ThorndaleAMT" w:hAnsi="Times New Roman" w:cs="Times New Roman"/>
        </w:rPr>
        <w:t xml:space="preserve">servire </w:t>
      </w:r>
      <w:r w:rsidRPr="00FD4F6B">
        <w:rPr>
          <w:rFonts w:ascii="Times New Roman" w:eastAsia="ThorndaleAMT" w:hAnsi="Times New Roman" w:cs="Times New Roman"/>
        </w:rPr>
        <w:t>masa ”,</w:t>
      </w:r>
      <w:r w:rsidR="00A25318">
        <w:rPr>
          <w:rFonts w:ascii="Times New Roman" w:eastAsia="ThorndaleAMT" w:hAnsi="Times New Roman" w:cs="Times New Roman"/>
        </w:rPr>
        <w:t xml:space="preserve">cod cpv </w:t>
      </w:r>
      <w:r w:rsidR="00A25318" w:rsidRPr="00A25318">
        <w:rPr>
          <w:rFonts w:ascii="Times New Roman" w:eastAsia="ThorndaleAMT" w:hAnsi="Times New Roman" w:cs="Times New Roman"/>
        </w:rPr>
        <w:t>55300000-3 -Servicii de restaurant şi de servire a mâncării</w:t>
      </w:r>
      <w:r w:rsidR="00A25318">
        <w:rPr>
          <w:rFonts w:ascii="Times New Roman" w:eastAsia="ThorndaleAMT" w:hAnsi="Times New Roman" w:cs="Times New Roman"/>
        </w:rPr>
        <w:t>,</w:t>
      </w:r>
      <w:r w:rsidRPr="00FD4F6B">
        <w:rPr>
          <w:rFonts w:ascii="Times New Roman" w:hAnsi="Times New Roman" w:cs="Times New Roman"/>
        </w:rPr>
        <w:t xml:space="preserve"> in cadrul procedurii </w:t>
      </w:r>
      <w:r w:rsidR="00FD4F6B" w:rsidRPr="00FD4F6B">
        <w:rPr>
          <w:rFonts w:ascii="Times New Roman" w:hAnsi="Times New Roman" w:cs="Times New Roman"/>
        </w:rPr>
        <w:t>de achi</w:t>
      </w:r>
      <w:r w:rsidR="006E3F19">
        <w:rPr>
          <w:rFonts w:ascii="Times New Roman" w:hAnsi="Times New Roman" w:cs="Times New Roman"/>
        </w:rPr>
        <w:t>z</w:t>
      </w:r>
      <w:r w:rsidR="00FD4F6B" w:rsidRPr="00FD4F6B">
        <w:rPr>
          <w:rFonts w:ascii="Times New Roman" w:hAnsi="Times New Roman" w:cs="Times New Roman"/>
        </w:rPr>
        <w:t xml:space="preserve">itie </w:t>
      </w:r>
      <w:r w:rsidRPr="00FD4F6B">
        <w:rPr>
          <w:rFonts w:ascii="Times New Roman" w:hAnsi="Times New Roman" w:cs="Times New Roman"/>
        </w:rPr>
        <w:t>care au ca obiect servicii sociale şi alte servicii specifice, prevăzute în anexa nr. 2 din Legea 98/2016 nr. 05/</w:t>
      </w:r>
      <w:proofErr w:type="gramStart"/>
      <w:r w:rsidRPr="00FD4F6B">
        <w:rPr>
          <w:rFonts w:ascii="Times New Roman" w:hAnsi="Times New Roman" w:cs="Times New Roman"/>
        </w:rPr>
        <w:t xml:space="preserve">02.08.2018 </w:t>
      </w:r>
      <w:r w:rsidR="00FD4F6B" w:rsidRPr="00FD4F6B">
        <w:rPr>
          <w:rFonts w:ascii="Times New Roman" w:hAnsi="Times New Roman" w:cs="Times New Roman"/>
        </w:rPr>
        <w:t>.</w:t>
      </w:r>
      <w:proofErr w:type="gramEnd"/>
    </w:p>
    <w:p w:rsidR="00FD4F6B" w:rsidRPr="00FD4F6B" w:rsidRDefault="00FD4F6B" w:rsidP="00DD00D4">
      <w:pPr>
        <w:autoSpaceDE w:val="0"/>
        <w:autoSpaceDN w:val="0"/>
        <w:adjustRightInd w:val="0"/>
        <w:rPr>
          <w:rFonts w:ascii="Times New Roman" w:hAnsi="Times New Roman" w:cs="Times New Roman"/>
        </w:rPr>
      </w:pPr>
      <w:r w:rsidRPr="00FD4F6B">
        <w:rPr>
          <w:rFonts w:ascii="Times New Roman" w:hAnsi="Times New Roman" w:cs="Times New Roman"/>
        </w:rPr>
        <w:t xml:space="preserve">Invitam toti operatorii economici interesati, care corespund cerintelor solicitate prin documentatia de atribuire, sa transmita oferta la sediul nostru din Calea Vitan </w:t>
      </w:r>
      <w:proofErr w:type="gramStart"/>
      <w:r w:rsidRPr="00FD4F6B">
        <w:rPr>
          <w:rFonts w:ascii="Times New Roman" w:hAnsi="Times New Roman" w:cs="Times New Roman"/>
        </w:rPr>
        <w:t>242 ,</w:t>
      </w:r>
      <w:proofErr w:type="gramEnd"/>
      <w:r w:rsidRPr="00FD4F6B">
        <w:rPr>
          <w:rFonts w:ascii="Times New Roman" w:hAnsi="Times New Roman" w:cs="Times New Roman"/>
        </w:rPr>
        <w:t xml:space="preserve"> sector 3 , Bucuresti </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FD4F6B">
        <w:rPr>
          <w:rFonts w:ascii="Times New Roman" w:eastAsia="Times New Roman" w:hAnsi="Times New Roman" w:cs="Times New Roman"/>
          <w:lang w:val="ro-RO" w:eastAsia="ro-RO"/>
        </w:rPr>
        <w:t>Denumirea: Clubul Sportiv Municipal Bucuresti</w:t>
      </w:r>
      <w:r w:rsidRPr="00FD4F6B">
        <w:rPr>
          <w:rFonts w:ascii="Times New Roman" w:eastAsia="Times New Roman" w:hAnsi="Times New Roman" w:cs="Times New Roman"/>
          <w:lang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bCs/>
          <w:kern w:val="2"/>
          <w:lang w:val="ro-RO" w:eastAsia="ro-RO"/>
        </w:rPr>
        <w:t>Cod de înregistrare fiscală</w:t>
      </w:r>
      <w:r w:rsidRPr="00FD4F6B">
        <w:rPr>
          <w:rFonts w:ascii="Times New Roman" w:eastAsia="Times New Roman" w:hAnsi="Times New Roman" w:cs="Times New Roman"/>
          <w:lang w:val="ro-RO" w:eastAsia="ro-RO"/>
        </w:rPr>
        <w:t>: 22389856;</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lang w:val="ro-RO" w:eastAsia="ro-RO"/>
        </w:rPr>
        <w:t>Adresa: Calea Vitan nr. 242, et. 1, sectorul 3, Bucuresti, Romania;</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kern w:val="2"/>
          <w:lang w:val="ro-RO" w:eastAsia="ro-RO"/>
        </w:rPr>
        <w:t>T</w:t>
      </w:r>
      <w:r w:rsidRPr="00FD4F6B">
        <w:rPr>
          <w:rFonts w:ascii="Times New Roman" w:eastAsia="Times New Roman" w:hAnsi="Times New Roman" w:cs="Times New Roman"/>
          <w:bCs/>
          <w:kern w:val="2"/>
          <w:lang w:val="ro-RO" w:eastAsia="ro-RO"/>
        </w:rPr>
        <w:t>elefon:</w:t>
      </w:r>
      <w:r w:rsidRPr="00FD4F6B">
        <w:rPr>
          <w:rFonts w:ascii="Times New Roman" w:eastAsia="Times New Roman" w:hAnsi="Times New Roman" w:cs="Times New Roman"/>
          <w:lang w:val="ro-RO" w:eastAsia="ro-RO"/>
        </w:rPr>
        <w:t>021.313.66.33;</w:t>
      </w:r>
      <w:r w:rsidRPr="00FD4F6B">
        <w:rPr>
          <w:rFonts w:ascii="Times New Roman" w:eastAsia="Times New Roman" w:hAnsi="Times New Roman" w:cs="Times New Roman"/>
          <w:kern w:val="2"/>
          <w:lang w:val="ro-RO" w:eastAsia="ro-RO"/>
        </w:rPr>
        <w:t>F</w:t>
      </w:r>
      <w:r w:rsidRPr="00FD4F6B">
        <w:rPr>
          <w:rFonts w:ascii="Times New Roman" w:eastAsia="Times New Roman" w:hAnsi="Times New Roman" w:cs="Times New Roman"/>
          <w:bCs/>
          <w:kern w:val="2"/>
          <w:lang w:val="ro-RO" w:eastAsia="ro-RO"/>
        </w:rPr>
        <w:t>ax:</w:t>
      </w:r>
      <w:r w:rsidRPr="00FD4F6B">
        <w:rPr>
          <w:rFonts w:ascii="Times New Roman" w:eastAsia="Times New Roman" w:hAnsi="Times New Roman" w:cs="Times New Roman"/>
          <w:lang w:val="ro-RO" w:eastAsia="ro-RO"/>
        </w:rPr>
        <w:t>021.317.42.48;E</w:t>
      </w:r>
      <w:r w:rsidRPr="00FD4F6B">
        <w:rPr>
          <w:rFonts w:ascii="Times New Roman" w:eastAsia="Times New Roman" w:hAnsi="Times New Roman" w:cs="Times New Roman"/>
          <w:bCs/>
          <w:kern w:val="2"/>
          <w:lang w:val="ro-RO" w:eastAsia="ro-RO"/>
        </w:rPr>
        <w:t>-mail:</w:t>
      </w:r>
      <w:hyperlink r:id="rId7" w:history="1">
        <w:r w:rsidRPr="00FD4F6B">
          <w:rPr>
            <w:rStyle w:val="Hyperlink"/>
            <w:rFonts w:ascii="Times New Roman" w:eastAsia="Times New Roman" w:hAnsi="Times New Roman" w:cs="Times New Roman"/>
            <w:bCs/>
            <w:kern w:val="2"/>
            <w:lang w:val="ro-RO" w:eastAsia="ro-RO"/>
          </w:rPr>
          <w:t>achizitii@csmbucuresti.ro</w:t>
        </w:r>
      </w:hyperlink>
      <w:r w:rsidRPr="00FD4F6B">
        <w:rPr>
          <w:rFonts w:ascii="Times New Roman" w:eastAsia="Times New Roman" w:hAnsi="Times New Roman" w:cs="Times New Roman"/>
          <w:bCs/>
          <w:kern w:val="2"/>
          <w:lang w:val="ro-RO"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bCs/>
          <w:kern w:val="2"/>
          <w:lang w:val="ro-RO" w:eastAsia="ro-RO"/>
        </w:rPr>
        <w:t>Pagina de internet</w:t>
      </w:r>
      <w:r w:rsidRPr="00FD4F6B">
        <w:rPr>
          <w:rFonts w:ascii="Times New Roman" w:eastAsia="Times New Roman" w:hAnsi="Times New Roman" w:cs="Times New Roman"/>
          <w:kern w:val="2"/>
          <w:lang w:val="ro-RO" w:eastAsia="ro-RO"/>
        </w:rPr>
        <w:t xml:space="preserve">: </w:t>
      </w:r>
      <w:hyperlink r:id="rId8" w:history="1">
        <w:r w:rsidRPr="00FD4F6B">
          <w:rPr>
            <w:rFonts w:ascii="Times New Roman" w:eastAsia="Times New Roman" w:hAnsi="Times New Roman" w:cs="Times New Roman"/>
            <w:color w:val="0000FF" w:themeColor="hyperlink"/>
            <w:kern w:val="2"/>
            <w:u w:val="single"/>
            <w:lang w:val="ro-RO" w:eastAsia="ro-RO"/>
          </w:rPr>
          <w:t>www.</w:t>
        </w:r>
        <w:r w:rsidRPr="00FD4F6B">
          <w:rPr>
            <w:rFonts w:ascii="Times New Roman" w:eastAsia="Times New Roman" w:hAnsi="Times New Roman" w:cs="Times New Roman"/>
            <w:bCs/>
            <w:color w:val="0000FF" w:themeColor="hyperlink"/>
            <w:kern w:val="2"/>
            <w:u w:val="single"/>
            <w:lang w:val="ro-RO" w:eastAsia="ro-RO"/>
          </w:rPr>
          <w:t>csmbucuresti.ro</w:t>
        </w:r>
      </w:hyperlink>
    </w:p>
    <w:p w:rsidR="00DD00D4" w:rsidRPr="00FD4F6B" w:rsidRDefault="00DD00D4" w:rsidP="00DD00D4">
      <w:pPr>
        <w:spacing w:after="0" w:line="240" w:lineRule="auto"/>
        <w:jc w:val="left"/>
        <w:rPr>
          <w:rFonts w:ascii="Times New Roman" w:eastAsia="Calibri" w:hAnsi="Times New Roman" w:cs="Times New Roman"/>
          <w:shd w:val="clear" w:color="auto" w:fill="F2F3F7"/>
        </w:rPr>
      </w:pPr>
      <w:r w:rsidRPr="00FD4F6B">
        <w:rPr>
          <w:rFonts w:ascii="Times New Roman" w:eastAsia="Calibri" w:hAnsi="Times New Roman" w:cs="Times New Roman"/>
          <w:shd w:val="clear" w:color="auto" w:fill="F2F3F7"/>
        </w:rPr>
        <w:t xml:space="preserve">Denumirea </w:t>
      </w:r>
      <w:proofErr w:type="gramStart"/>
      <w:r w:rsidRPr="00FD4F6B">
        <w:rPr>
          <w:rFonts w:ascii="Times New Roman" w:eastAsia="Calibri" w:hAnsi="Times New Roman" w:cs="Times New Roman"/>
          <w:shd w:val="clear" w:color="auto" w:fill="F2F3F7"/>
        </w:rPr>
        <w:t>serviciilor :</w:t>
      </w:r>
      <w:proofErr w:type="gramEnd"/>
      <w:r w:rsidRPr="00FD4F6B">
        <w:rPr>
          <w:rFonts w:ascii="Times New Roman" w:eastAsia="Calibri" w:hAnsi="Times New Roman" w:cs="Times New Roman"/>
          <w:shd w:val="clear" w:color="auto" w:fill="F2F3F7"/>
        </w:rPr>
        <w:t xml:space="preserve"> </w:t>
      </w:r>
      <w:r w:rsidR="00A25318" w:rsidRPr="00A25318">
        <w:rPr>
          <w:rFonts w:ascii="Times New Roman" w:eastAsia="Calibri" w:hAnsi="Times New Roman" w:cs="Times New Roman"/>
          <w:shd w:val="clear" w:color="auto" w:fill="F2F3F7"/>
        </w:rPr>
        <w:t>servicii servire masa</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Procedura se </w:t>
      </w:r>
      <w:proofErr w:type="gramStart"/>
      <w:r w:rsidRPr="00FD4F6B">
        <w:rPr>
          <w:rFonts w:ascii="Times New Roman" w:eastAsia="Calibri" w:hAnsi="Times New Roman" w:cs="Times New Roman"/>
        </w:rPr>
        <w:t>va</w:t>
      </w:r>
      <w:proofErr w:type="gramEnd"/>
      <w:r w:rsidRPr="00FD4F6B">
        <w:rPr>
          <w:rFonts w:ascii="Times New Roman" w:eastAsia="Calibri" w:hAnsi="Times New Roman" w:cs="Times New Roman"/>
        </w:rPr>
        <w:t xml:space="preserve"> finaliza prin incheierea unui contract.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Termenul limita de depunere a ofertelor: </w:t>
      </w:r>
      <w:r w:rsidR="00927811">
        <w:rPr>
          <w:rFonts w:ascii="Times New Roman" w:eastAsia="Calibri" w:hAnsi="Times New Roman" w:cs="Times New Roman"/>
        </w:rPr>
        <w:t>14.05.2019</w:t>
      </w:r>
      <w:r w:rsidRPr="00FD4F6B">
        <w:rPr>
          <w:rFonts w:ascii="Times New Roman" w:eastAsia="Calibri" w:hAnsi="Times New Roman" w:cs="Times New Roman"/>
        </w:rPr>
        <w:t xml:space="preserve"> , ora 11.00</w:t>
      </w:r>
    </w:p>
    <w:p w:rsidR="008166DF" w:rsidRPr="00FD4F6B"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FD4F6B">
        <w:rPr>
          <w:rFonts w:ascii="Times New Roman" w:eastAsia="Calibri" w:hAnsi="Times New Roman" w:cs="Times New Roman"/>
        </w:rPr>
        <w:t xml:space="preserve">Data, ora </w:t>
      </w:r>
      <w:r w:rsidR="00A25318">
        <w:rPr>
          <w:rFonts w:ascii="Times New Roman" w:eastAsia="Calibri" w:hAnsi="Times New Roman" w:cs="Times New Roman"/>
        </w:rPr>
        <w:t>şi locul deschiderii ofertei: 14.05.2019</w:t>
      </w:r>
      <w:r w:rsidRPr="00FD4F6B">
        <w:rPr>
          <w:rFonts w:ascii="Times New Roman" w:eastAsia="Calibri" w:hAnsi="Times New Roman" w:cs="Times New Roman"/>
        </w:rPr>
        <w:t xml:space="preserve">, incepand ora </w:t>
      </w:r>
      <w:proofErr w:type="gramStart"/>
      <w:r w:rsidRPr="00FD4F6B">
        <w:rPr>
          <w:rFonts w:ascii="Times New Roman" w:eastAsia="Calibri" w:hAnsi="Times New Roman" w:cs="Times New Roman"/>
        </w:rPr>
        <w:t>12.00 ,</w:t>
      </w:r>
      <w:proofErr w:type="gramEnd"/>
      <w:r w:rsidRPr="00FD4F6B">
        <w:rPr>
          <w:rFonts w:ascii="Times New Roman" w:eastAsia="Calibri" w:hAnsi="Times New Roman" w:cs="Times New Roman"/>
        </w:rPr>
        <w:t xml:space="preserve"> la sediul Clubului Sportiv Municipal Bucuresti din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1, sectorul 3, Bucuresti, Romania</w:t>
      </w:r>
    </w:p>
    <w:p w:rsidR="00DD00D4" w:rsidRPr="00FD4F6B"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r w:rsidRPr="00FD4F6B">
        <w:rPr>
          <w:rFonts w:ascii="Times New Roman" w:eastAsia="Calibri" w:hAnsi="Times New Roman" w:cs="Times New Roman"/>
        </w:rPr>
        <w:t xml:space="preserve">Adresa la care se transmit ofertele: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xml:space="preserve">. 1, sectorul 3, Bucuresti, Romania - </w:t>
      </w:r>
      <w:r w:rsidR="00FD4F6B" w:rsidRPr="00FD4F6B">
        <w:rPr>
          <w:rFonts w:ascii="Times New Roman" w:eastAsia="Calibri" w:hAnsi="Times New Roman" w:cs="Times New Roman"/>
        </w:rPr>
        <w:t>c</w:t>
      </w:r>
      <w:r w:rsidRPr="00FD4F6B">
        <w:rPr>
          <w:rFonts w:ascii="Times New Roman" w:eastAsia="Times New Roman" w:hAnsi="Times New Roman" w:cs="Times New Roman"/>
          <w:i/>
          <w:iCs/>
        </w:rPr>
        <w:t>u toate documentele de la punctul 1</w:t>
      </w:r>
      <w:r w:rsidR="006E3F19">
        <w:rPr>
          <w:rFonts w:ascii="Times New Roman" w:eastAsia="Times New Roman" w:hAnsi="Times New Roman" w:cs="Times New Roman"/>
          <w:i/>
          <w:iCs/>
        </w:rPr>
        <w:t>3 semnate si</w:t>
      </w:r>
      <w:r w:rsidR="00FD4F6B" w:rsidRPr="00FD4F6B">
        <w:rPr>
          <w:rFonts w:ascii="Times New Roman" w:eastAsia="Times New Roman" w:hAnsi="Times New Roman" w:cs="Times New Roman"/>
          <w:i/>
          <w:iCs/>
        </w:rPr>
        <w:t xml:space="preserve"> </w:t>
      </w:r>
      <w:r w:rsidRPr="00FD4F6B">
        <w:rPr>
          <w:rFonts w:ascii="Times New Roman" w:eastAsia="Times New Roman" w:hAnsi="Times New Roman" w:cs="Times New Roman"/>
          <w:i/>
          <w:iCs/>
        </w:rPr>
        <w:t>stampilate de conducatorul institutiei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Limba in care trebuie redactate ofertele: limba romana.</w:t>
      </w:r>
    </w:p>
    <w:p w:rsidR="008166DF" w:rsidRPr="00FD4F6B"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Sursa de finanţare a contractului: bugetul local</w:t>
      </w:r>
    </w:p>
    <w:p w:rsidR="00DD00D4" w:rsidRPr="00FD4F6B" w:rsidRDefault="00DD00D4" w:rsidP="00DD00D4">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Justificarea achizitiei – conform referat necesitate nr. </w:t>
      </w:r>
      <w:r w:rsidR="00927811">
        <w:rPr>
          <w:rFonts w:ascii="Times New Roman" w:eastAsia="Calibri" w:hAnsi="Times New Roman" w:cs="Times New Roman"/>
        </w:rPr>
        <w:t>28718/</w:t>
      </w:r>
      <w:proofErr w:type="gramStart"/>
      <w:r w:rsidR="00927811">
        <w:rPr>
          <w:rFonts w:ascii="Times New Roman" w:eastAsia="Calibri" w:hAnsi="Times New Roman" w:cs="Times New Roman"/>
        </w:rPr>
        <w:t>07.05.2019</w:t>
      </w:r>
      <w:r w:rsidR="00F66361">
        <w:rPr>
          <w:rFonts w:ascii="Times New Roman" w:eastAsia="Calibri" w:hAnsi="Times New Roman" w:cs="Times New Roman"/>
        </w:rPr>
        <w:t xml:space="preserve"> </w:t>
      </w:r>
      <w:r w:rsidRPr="00FD4F6B">
        <w:rPr>
          <w:rFonts w:ascii="Times New Roman" w:eastAsia="Calibri" w:hAnsi="Times New Roman" w:cs="Times New Roman"/>
        </w:rPr>
        <w:t>.;</w:t>
      </w:r>
      <w:proofErr w:type="gramEnd"/>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Perioada de valabilitate a ofertei: 30 de zile , respectiv pana la data de </w:t>
      </w:r>
      <w:r w:rsidR="00927811">
        <w:rPr>
          <w:rFonts w:ascii="Times New Roman" w:eastAsia="Calibri" w:hAnsi="Times New Roman" w:cs="Times New Roman"/>
        </w:rPr>
        <w:t>14.06.2019</w:t>
      </w:r>
      <w:r w:rsidRPr="00FD4F6B">
        <w:rPr>
          <w:rFonts w:ascii="Times New Roman" w:eastAsia="Calibri" w:hAnsi="Times New Roman" w:cs="Times New Roman"/>
        </w:rPr>
        <w:t xml:space="preserve">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Criteriul de atribuire: pretul cel mai scazut/contract, in conditiile respectarii cerintelor minime din caietul de sarcini.</w:t>
      </w:r>
    </w:p>
    <w:p w:rsidR="008166DF" w:rsidRPr="00FD4F6B"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Informaţii şi clarificări: eventualele clarificări (informaţii) suplimentare pot fi obtinute la: </w:t>
      </w:r>
      <w:hyperlink r:id="rId9" w:history="1">
        <w:r w:rsidRPr="00FD4F6B">
          <w:rPr>
            <w:rStyle w:val="Hyperlink"/>
            <w:rFonts w:ascii="Times New Roman" w:eastAsia="Times New Roman" w:hAnsi="Times New Roman" w:cs="Times New Roman"/>
            <w:iCs/>
          </w:rPr>
          <w:t>achizitii@csmbucuresti.ro</w:t>
        </w:r>
      </w:hyperlink>
      <w:r w:rsidRPr="00FD4F6B">
        <w:rPr>
          <w:rFonts w:ascii="Times New Roman" w:eastAsia="Times New Roman" w:hAnsi="Times New Roman" w:cs="Times New Roman"/>
          <w:iCs/>
        </w:rPr>
        <w:t xml:space="preserve"> ;</w:t>
      </w:r>
    </w:p>
    <w:p w:rsidR="00DD00D4" w:rsidRPr="00FD4F6B" w:rsidRDefault="00DD00D4" w:rsidP="004D13A3">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Valoarea estimata este de </w:t>
      </w:r>
      <w:r w:rsidR="00927811">
        <w:rPr>
          <w:rFonts w:ascii="Times New Roman" w:eastAsia="Times New Roman" w:hAnsi="Times New Roman" w:cs="Times New Roman"/>
          <w:iCs/>
        </w:rPr>
        <w:t xml:space="preserve">6650 lei </w:t>
      </w:r>
      <w:r w:rsidR="004D13A3" w:rsidRPr="004D13A3">
        <w:rPr>
          <w:rFonts w:ascii="Times New Roman" w:eastAsia="Times New Roman" w:hAnsi="Times New Roman" w:cs="Times New Roman"/>
          <w:iCs/>
        </w:rPr>
        <w:t xml:space="preserve"> TVA inclus ( </w:t>
      </w:r>
      <w:r w:rsidR="00927811">
        <w:rPr>
          <w:rFonts w:ascii="Times New Roman" w:eastAsia="Times New Roman" w:hAnsi="Times New Roman" w:cs="Times New Roman"/>
          <w:iCs/>
        </w:rPr>
        <w:t>70 lei/pers  x 19 zile x 5</w:t>
      </w:r>
      <w:r w:rsidR="004D13A3" w:rsidRPr="004D13A3">
        <w:rPr>
          <w:rFonts w:ascii="Times New Roman" w:eastAsia="Times New Roman" w:hAnsi="Times New Roman" w:cs="Times New Roman"/>
          <w:iCs/>
        </w:rPr>
        <w:t xml:space="preserve"> pers )</w:t>
      </w:r>
      <w:r w:rsidRPr="00FD4F6B">
        <w:rPr>
          <w:rFonts w:ascii="Times New Roman" w:eastAsia="Times New Roman" w:hAnsi="Times New Roman" w:cs="Times New Roman"/>
          <w:iCs/>
        </w:rPr>
        <w:t>;</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Garantia de participare: nu se solicita.</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In sustinerea capacitatii de exercitare a activitatii profesionale se vor depune:</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proofErr w:type="gramStart"/>
      <w:r w:rsidR="00DD00D4" w:rsidRPr="00FD4F6B">
        <w:rPr>
          <w:rFonts w:ascii="Times New Roman" w:eastAsia="Calibri" w:hAnsi="Times New Roman" w:cs="Times New Roman"/>
        </w:rPr>
        <w:t>certificatul</w:t>
      </w:r>
      <w:proofErr w:type="gramEnd"/>
      <w:r w:rsidR="00DD00D4" w:rsidRPr="00FD4F6B">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FD4F6B" w:rsidRDefault="004D13A3" w:rsidP="004D13A3">
      <w:pPr>
        <w:spacing w:after="0" w:line="240" w:lineRule="auto"/>
        <w:ind w:left="36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Autorizatia de functionare sau </w:t>
      </w:r>
      <w:proofErr w:type="gramStart"/>
      <w:r w:rsidR="00DD00D4" w:rsidRPr="00FD4F6B">
        <w:rPr>
          <w:rFonts w:ascii="Times New Roman" w:eastAsia="Calibri" w:hAnsi="Times New Roman" w:cs="Times New Roman"/>
        </w:rPr>
        <w:t>un</w:t>
      </w:r>
      <w:proofErr w:type="gramEnd"/>
      <w:r w:rsidR="00DD00D4" w:rsidRPr="00FD4F6B">
        <w:rPr>
          <w:rFonts w:ascii="Times New Roman" w:eastAsia="Calibri" w:hAnsi="Times New Roman" w:cs="Times New Roman"/>
        </w:rPr>
        <w:t xml:space="preserve"> alt document echivalent;</w:t>
      </w:r>
    </w:p>
    <w:p w:rsidR="00DD00D4" w:rsidRDefault="004D13A3" w:rsidP="004D13A3">
      <w:pPr>
        <w:spacing w:after="0" w:line="240" w:lineRule="auto"/>
        <w:ind w:left="360"/>
        <w:contextualSpacing/>
        <w:jc w:val="left"/>
        <w:rPr>
          <w:rFonts w:ascii="Times New Roman" w:eastAsia="Calibri" w:hAnsi="Times New Roman" w:cs="Times New Roman"/>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Aviz de functionare spatiu servire a mesei sau </w:t>
      </w:r>
      <w:proofErr w:type="gramStart"/>
      <w:r w:rsidR="00DD00D4" w:rsidRPr="00FD4F6B">
        <w:rPr>
          <w:rFonts w:ascii="Times New Roman" w:eastAsia="Calibri" w:hAnsi="Times New Roman" w:cs="Times New Roman"/>
        </w:rPr>
        <w:t>un</w:t>
      </w:r>
      <w:proofErr w:type="gramEnd"/>
      <w:r w:rsidR="00DD00D4" w:rsidRPr="00FD4F6B">
        <w:rPr>
          <w:rFonts w:ascii="Times New Roman" w:eastAsia="Calibri" w:hAnsi="Times New Roman" w:cs="Times New Roman"/>
        </w:rPr>
        <w:t xml:space="preserve"> al document echivalent;</w:t>
      </w:r>
    </w:p>
    <w:p w:rsidR="00811606" w:rsidRDefault="00811606" w:rsidP="004D13A3">
      <w:pPr>
        <w:spacing w:after="0" w:line="240" w:lineRule="auto"/>
        <w:ind w:left="360"/>
        <w:contextualSpacing/>
        <w:jc w:val="left"/>
        <w:rPr>
          <w:rFonts w:ascii="Times New Roman" w:eastAsia="Calibri" w:hAnsi="Times New Roman" w:cs="Times New Roman"/>
        </w:rPr>
      </w:pPr>
      <w:r>
        <w:rPr>
          <w:rFonts w:ascii="Times New Roman" w:eastAsia="Calibri" w:hAnsi="Times New Roman" w:cs="Times New Roman"/>
        </w:rPr>
        <w:t>-</w:t>
      </w:r>
      <w:r w:rsidRPr="00811606">
        <w:t xml:space="preserve"> </w:t>
      </w:r>
      <w:r w:rsidRPr="00811606">
        <w:rPr>
          <w:rFonts w:ascii="Times New Roman" w:eastAsia="Calibri" w:hAnsi="Times New Roman" w:cs="Times New Roman"/>
        </w:rPr>
        <w:t xml:space="preserve">Formularul nr. </w:t>
      </w:r>
      <w:proofErr w:type="gramStart"/>
      <w:r w:rsidRPr="00811606">
        <w:rPr>
          <w:rFonts w:ascii="Times New Roman" w:eastAsia="Calibri" w:hAnsi="Times New Roman" w:cs="Times New Roman"/>
        </w:rPr>
        <w:t>1</w:t>
      </w:r>
      <w:r>
        <w:rPr>
          <w:rFonts w:ascii="Times New Roman" w:eastAsia="Calibri" w:hAnsi="Times New Roman" w:cs="Times New Roman"/>
        </w:rPr>
        <w:t>-  Scrisoare</w:t>
      </w:r>
      <w:proofErr w:type="gramEnd"/>
      <w:r>
        <w:rPr>
          <w:rFonts w:ascii="Times New Roman" w:eastAsia="Calibri" w:hAnsi="Times New Roman" w:cs="Times New Roman"/>
        </w:rPr>
        <w:t xml:space="preserve"> de inaintare ;</w:t>
      </w:r>
    </w:p>
    <w:p w:rsidR="00811606" w:rsidRPr="00FD4F6B" w:rsidRDefault="00811606" w:rsidP="004D13A3">
      <w:pPr>
        <w:spacing w:after="0" w:line="240" w:lineRule="auto"/>
        <w:ind w:left="360"/>
        <w:contextualSpacing/>
        <w:jc w:val="left"/>
        <w:rPr>
          <w:rFonts w:ascii="Times New Roman" w:eastAsia="Calibri" w:hAnsi="Times New Roman" w:cs="Times New Roman"/>
          <w:b/>
          <w:noProof/>
        </w:rPr>
      </w:pPr>
      <w:r>
        <w:rPr>
          <w:rFonts w:ascii="Times New Roman" w:eastAsia="Calibri" w:hAnsi="Times New Roman" w:cs="Times New Roman"/>
        </w:rPr>
        <w:t xml:space="preserve">- Formularul nr. 2 – </w:t>
      </w:r>
      <w:proofErr w:type="gramStart"/>
      <w:r>
        <w:rPr>
          <w:rFonts w:ascii="Times New Roman" w:eastAsia="Calibri" w:hAnsi="Times New Roman" w:cs="Times New Roman"/>
        </w:rPr>
        <w:t>Imputernicire ;</w:t>
      </w:r>
      <w:proofErr w:type="gramEnd"/>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3</w:t>
      </w:r>
      <w:r w:rsidR="00DD00D4" w:rsidRPr="00FD4F6B">
        <w:rPr>
          <w:rFonts w:ascii="Times New Roman" w:eastAsia="Calibri" w:hAnsi="Times New Roman" w:cs="Times New Roman"/>
          <w:noProof/>
        </w:rPr>
        <w:t>: Declaratie privind neincadrarea in situatiile prevazute la art.164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4</w:t>
      </w:r>
      <w:r w:rsidR="00DD00D4" w:rsidRPr="00FD4F6B">
        <w:rPr>
          <w:rFonts w:ascii="Times New Roman" w:eastAsia="Calibri" w:hAnsi="Times New Roman" w:cs="Times New Roman"/>
          <w:noProof/>
        </w:rPr>
        <w:t>: Declaratie privind neincadrarea in situatiile prevazute la art.165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lastRenderedPageBreak/>
        <w:t xml:space="preserve">- </w:t>
      </w:r>
      <w:r w:rsidR="00811606">
        <w:rPr>
          <w:rFonts w:ascii="Times New Roman" w:eastAsia="Calibri" w:hAnsi="Times New Roman" w:cs="Times New Roman"/>
          <w:noProof/>
        </w:rPr>
        <w:t>Formularul nr. 5</w:t>
      </w:r>
      <w:r w:rsidR="00DD00D4" w:rsidRPr="00FD4F6B">
        <w:rPr>
          <w:rFonts w:ascii="Times New Roman" w:eastAsia="Calibri" w:hAnsi="Times New Roman" w:cs="Times New Roman"/>
          <w:noProof/>
        </w:rPr>
        <w:t>: Declaratie privind neincadrarea in situatiile prevazute la art. 167 din Legea nr. 98/2016</w:t>
      </w:r>
    </w:p>
    <w:p w:rsidR="00DD00D4" w:rsidRPr="00FD4F6B" w:rsidRDefault="004D13A3" w:rsidP="004D13A3">
      <w:pPr>
        <w:spacing w:after="0" w:line="240" w:lineRule="auto"/>
        <w:ind w:left="36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811606">
        <w:rPr>
          <w:rFonts w:ascii="Times New Roman" w:eastAsia="Calibri" w:hAnsi="Times New Roman" w:cs="Times New Roman"/>
          <w:noProof/>
        </w:rPr>
        <w:t>Formularul nr. 6</w:t>
      </w:r>
      <w:r w:rsidR="00DD00D4" w:rsidRPr="00FD4F6B">
        <w:rPr>
          <w:rFonts w:ascii="Times New Roman" w:eastAsia="Calibri" w:hAnsi="Times New Roman" w:cs="Times New Roman"/>
          <w:noProof/>
        </w:rPr>
        <w:t>: Declaratie privind privind evitarea conflictului de interese, conform art 59-60 din Legea nr 98/2016 ;</w:t>
      </w:r>
    </w:p>
    <w:p w:rsidR="00DD00D4" w:rsidRPr="00FD4F6B" w:rsidRDefault="00927811" w:rsidP="004D13A3">
      <w:pPr>
        <w:spacing w:after="0" w:line="240" w:lineRule="auto"/>
        <w:ind w:left="360" w:hanging="90"/>
        <w:contextualSpacing/>
        <w:jc w:val="left"/>
        <w:rPr>
          <w:rFonts w:ascii="Times New Roman" w:eastAsia="Calibri" w:hAnsi="Times New Roman" w:cs="Times New Roman"/>
          <w:noProof/>
        </w:rPr>
      </w:pPr>
      <w:r>
        <w:rPr>
          <w:rFonts w:ascii="Times New Roman" w:eastAsia="Calibri" w:hAnsi="Times New Roman" w:cs="Times New Roman"/>
          <w:noProof/>
        </w:rPr>
        <w:t xml:space="preserve">- </w:t>
      </w:r>
      <w:r w:rsidR="004D13A3">
        <w:rPr>
          <w:rFonts w:ascii="Times New Roman" w:eastAsia="Calibri" w:hAnsi="Times New Roman" w:cs="Times New Roman"/>
          <w:noProof/>
        </w:rPr>
        <w:t xml:space="preserve"> </w:t>
      </w:r>
      <w:r w:rsidR="00811606">
        <w:rPr>
          <w:rFonts w:ascii="Times New Roman" w:eastAsia="Calibri" w:hAnsi="Times New Roman" w:cs="Times New Roman"/>
          <w:noProof/>
        </w:rPr>
        <w:t>Formularul nr. 7</w:t>
      </w:r>
      <w:r w:rsidR="00DD00D4" w:rsidRPr="00FD4F6B">
        <w:rPr>
          <w:rFonts w:ascii="Times New Roman" w:eastAsia="Calibri" w:hAnsi="Times New Roman" w:cs="Times New Roman"/>
          <w:noProof/>
        </w:rPr>
        <w:t xml:space="preserve">: Formularul de oferta –servicii  si Anexa la formular </w:t>
      </w:r>
      <w:r w:rsidR="008166DF" w:rsidRPr="00FD4F6B">
        <w:rPr>
          <w:rFonts w:ascii="Times New Roman" w:eastAsia="Calibri" w:hAnsi="Times New Roman" w:cs="Times New Roman"/>
          <w:noProof/>
        </w:rPr>
        <w:t>-</w:t>
      </w:r>
      <w:r w:rsidR="008166DF" w:rsidRPr="00FD4F6B">
        <w:rPr>
          <w:rFonts w:ascii="Times New Roman" w:hAnsi="Times New Roman" w:cs="Times New Roman"/>
        </w:rPr>
        <w:t xml:space="preserve"> </w:t>
      </w:r>
      <w:r w:rsidR="008166DF" w:rsidRPr="00FD4F6B">
        <w:rPr>
          <w:rFonts w:ascii="Times New Roman" w:eastAsia="Calibri" w:hAnsi="Times New Roman" w:cs="Times New Roman"/>
          <w:noProof/>
        </w:rPr>
        <w:t xml:space="preserve">Oferta financiară se exprimă lei .Oferta nu va conţine TVA; </w:t>
      </w:r>
      <w:r w:rsidR="00DD00D4" w:rsidRPr="00FD4F6B">
        <w:rPr>
          <w:rFonts w:ascii="Times New Roman" w:eastAsia="Calibri" w:hAnsi="Times New Roman" w:cs="Times New Roman"/>
          <w:noProof/>
        </w:rPr>
        <w:t>;</w:t>
      </w:r>
    </w:p>
    <w:p w:rsidR="00DD00D4" w:rsidRPr="00FD4F6B" w:rsidRDefault="00927811" w:rsidP="004D13A3">
      <w:pPr>
        <w:spacing w:after="0" w:line="240" w:lineRule="auto"/>
        <w:ind w:left="360" w:hanging="90"/>
        <w:jc w:val="left"/>
        <w:rPr>
          <w:rFonts w:ascii="Times New Roman" w:eastAsia="Calibri" w:hAnsi="Times New Roman" w:cs="Times New Roman"/>
          <w:noProof/>
        </w:rPr>
      </w:pPr>
      <w:r>
        <w:rPr>
          <w:rFonts w:ascii="Times New Roman" w:eastAsia="Calibri" w:hAnsi="Times New Roman" w:cs="Times New Roman"/>
          <w:noProof/>
        </w:rPr>
        <w:t xml:space="preserve">- </w:t>
      </w:r>
      <w:r w:rsidR="004D13A3">
        <w:rPr>
          <w:rFonts w:ascii="Times New Roman" w:eastAsia="Calibri" w:hAnsi="Times New Roman" w:cs="Times New Roman"/>
          <w:noProof/>
        </w:rPr>
        <w:t xml:space="preserve"> </w:t>
      </w:r>
      <w:r w:rsidR="00DD00D4" w:rsidRPr="00FD4F6B">
        <w:rPr>
          <w:rFonts w:ascii="Times New Roman" w:eastAsia="Calibri" w:hAnsi="Times New Roman" w:cs="Times New Roman"/>
          <w:noProof/>
        </w:rPr>
        <w:t xml:space="preserve">Propunerea tehnica elaborata in conformitate cu cerintele din caietul de sarcini </w:t>
      </w:r>
    </w:p>
    <w:p w:rsidR="00DD00D4" w:rsidRPr="00FD4F6B" w:rsidRDefault="00927811" w:rsidP="004D13A3">
      <w:pPr>
        <w:spacing w:after="0" w:line="240" w:lineRule="auto"/>
        <w:ind w:left="360" w:hanging="90"/>
        <w:jc w:val="left"/>
        <w:rPr>
          <w:rFonts w:ascii="Times New Roman" w:eastAsia="Calibri" w:hAnsi="Times New Roman" w:cs="Times New Roman"/>
          <w:noProof/>
        </w:rPr>
      </w:pPr>
      <w:r>
        <w:rPr>
          <w:rFonts w:ascii="Times New Roman" w:eastAsia="Calibri" w:hAnsi="Times New Roman" w:cs="Times New Roman"/>
          <w:noProof/>
        </w:rPr>
        <w:t xml:space="preserve">-  </w:t>
      </w:r>
      <w:r w:rsidR="00DD00D4" w:rsidRPr="00FD4F6B">
        <w:rPr>
          <w:rFonts w:ascii="Times New Roman" w:eastAsia="Calibri" w:hAnsi="Times New Roman" w:cs="Times New Roman"/>
          <w:noProof/>
        </w:rPr>
        <w:t xml:space="preserve">Formularul nr.25: Scrisoare de inaintare cu nr. de inregistrare </w:t>
      </w:r>
    </w:p>
    <w:p w:rsidR="00DD00D4" w:rsidRPr="00FD4F6B" w:rsidRDefault="004D13A3" w:rsidP="004D13A3">
      <w:pPr>
        <w:spacing w:after="0" w:line="240" w:lineRule="auto"/>
        <w:ind w:left="360" w:hanging="9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Rezultatul procedurii urmeaza a fi comunicat in scris, in termen de max. 2 zile lucratoare de la data semnarea raportului procedurii.</w:t>
      </w:r>
    </w:p>
    <w:p w:rsidR="00DD00D4" w:rsidRPr="00FD4F6B" w:rsidRDefault="004D13A3" w:rsidP="004D13A3">
      <w:pPr>
        <w:spacing w:after="0" w:line="240" w:lineRule="auto"/>
        <w:ind w:left="360" w:hanging="90"/>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FD4F6B">
        <w:rPr>
          <w:rFonts w:ascii="Times New Roman" w:eastAsia="Calibri" w:hAnsi="Times New Roman" w:cs="Times New Roman"/>
        </w:rPr>
        <w:t xml:space="preserve">Contestatiile privind procedura de atribuire a contractului </w:t>
      </w:r>
      <w:proofErr w:type="gramStart"/>
      <w:r w:rsidR="00DD00D4" w:rsidRPr="00FD4F6B">
        <w:rPr>
          <w:rFonts w:ascii="Times New Roman" w:eastAsia="Calibri" w:hAnsi="Times New Roman" w:cs="Times New Roman"/>
        </w:rPr>
        <w:t>ce</w:t>
      </w:r>
      <w:proofErr w:type="gramEnd"/>
      <w:r w:rsidR="00DD00D4" w:rsidRPr="00FD4F6B">
        <w:rPr>
          <w:rFonts w:ascii="Times New Roman" w:eastAsia="Calibri" w:hAnsi="Times New Roman" w:cs="Times New Roman"/>
        </w:rPr>
        <w:t xml:space="preserve"> fac obiectul prezentei invitatii de participare se vor solutiona de catre instanta competenta.</w:t>
      </w:r>
    </w:p>
    <w:p w:rsidR="008166DF" w:rsidRPr="00FD4F6B" w:rsidRDefault="008166DF" w:rsidP="008166DF">
      <w:pPr>
        <w:spacing w:after="0" w:line="240" w:lineRule="auto"/>
        <w:contextualSpacing/>
        <w:jc w:val="left"/>
        <w:rPr>
          <w:rFonts w:ascii="Times New Roman" w:eastAsia="Calibri" w:hAnsi="Times New Roman" w:cs="Times New Roman"/>
        </w:rPr>
      </w:pPr>
    </w:p>
    <w:p w:rsidR="008166DF" w:rsidRPr="00FD4F6B" w:rsidRDefault="008166DF" w:rsidP="00927811">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Oferta (inclusiv anexa la aceasta si documentele doveditoare) vor fi </w:t>
      </w:r>
      <w:r w:rsidR="00927811">
        <w:rPr>
          <w:rFonts w:ascii="Times New Roman" w:eastAsia="Times New Roman" w:hAnsi="Times New Roman" w:cs="Times New Roman"/>
          <w:iCs/>
        </w:rPr>
        <w:t xml:space="preserve">transmise pe email </w:t>
      </w:r>
      <w:hyperlink r:id="rId10" w:history="1">
        <w:r w:rsidR="00927811" w:rsidRPr="00486004">
          <w:rPr>
            <w:rStyle w:val="Hyperlink"/>
            <w:rFonts w:ascii="Times New Roman" w:eastAsia="Times New Roman" w:hAnsi="Times New Roman" w:cs="Times New Roman"/>
            <w:iCs/>
          </w:rPr>
          <w:t>achizitii@csmbucuresti.ro</w:t>
        </w:r>
      </w:hyperlink>
      <w:r w:rsidR="00927811">
        <w:rPr>
          <w:rFonts w:ascii="Times New Roman" w:eastAsia="Times New Roman" w:hAnsi="Times New Roman" w:cs="Times New Roman"/>
          <w:iCs/>
        </w:rPr>
        <w:t xml:space="preserve"> </w:t>
      </w: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DD00D4" w:rsidRPr="00FD4F6B" w:rsidRDefault="00DD00D4" w:rsidP="002B1FF4">
      <w:pPr>
        <w:spacing w:after="0" w:line="240" w:lineRule="auto"/>
        <w:contextualSpacing/>
        <w:jc w:val="left"/>
        <w:rPr>
          <w:rFonts w:ascii="Times New Roman" w:eastAsia="Calibri" w:hAnsi="Times New Roman" w:cs="Times New Roman"/>
        </w:rPr>
      </w:pPr>
      <w:r w:rsidRPr="00FD4F6B">
        <w:rPr>
          <w:rFonts w:ascii="Times New Roman" w:eastAsia="Times New Roman" w:hAnsi="Times New Roman" w:cs="Times New Roman"/>
          <w:iCs/>
        </w:rPr>
        <w:t xml:space="preserve">Persoana de contact: </w:t>
      </w:r>
      <w:r w:rsidR="004D13A3">
        <w:rPr>
          <w:rFonts w:ascii="Times New Roman" w:eastAsia="Times New Roman" w:hAnsi="Times New Roman" w:cs="Times New Roman"/>
          <w:iCs/>
        </w:rPr>
        <w:t xml:space="preserve">Geanny Stanescu </w:t>
      </w:r>
      <w:r w:rsidR="002B1FF4">
        <w:rPr>
          <w:rFonts w:ascii="Times New Roman" w:eastAsia="Times New Roman" w:hAnsi="Times New Roman" w:cs="Times New Roman"/>
          <w:iCs/>
        </w:rPr>
        <w:t xml:space="preserve"> </w:t>
      </w:r>
      <w:r w:rsidRPr="00FD4F6B">
        <w:rPr>
          <w:rFonts w:ascii="Times New Roman" w:eastAsia="Times New Roman" w:hAnsi="Times New Roman" w:cs="Times New Roman"/>
          <w:iCs/>
        </w:rPr>
        <w:t xml:space="preserve">  , tel. +4072</w:t>
      </w:r>
      <w:r w:rsidR="004D13A3">
        <w:rPr>
          <w:rFonts w:ascii="Times New Roman" w:eastAsia="Times New Roman" w:hAnsi="Times New Roman" w:cs="Times New Roman"/>
          <w:iCs/>
        </w:rPr>
        <w:t>9154425</w:t>
      </w:r>
      <w:proofErr w:type="gramStart"/>
      <w:r w:rsidRPr="00FD4F6B">
        <w:rPr>
          <w:rFonts w:ascii="Times New Roman" w:eastAsia="Times New Roman" w:hAnsi="Times New Roman" w:cs="Times New Roman"/>
          <w:iCs/>
        </w:rPr>
        <w:t>,  email</w:t>
      </w:r>
      <w:proofErr w:type="gramEnd"/>
      <w:r w:rsidRPr="00FD4F6B">
        <w:rPr>
          <w:rFonts w:ascii="Times New Roman" w:eastAsia="Times New Roman" w:hAnsi="Times New Roman" w:cs="Times New Roman"/>
          <w:iCs/>
        </w:rPr>
        <w:t xml:space="preserve"> </w:t>
      </w:r>
      <w:hyperlink r:id="rId11" w:history="1">
        <w:r w:rsidR="00927811" w:rsidRPr="00486004">
          <w:rPr>
            <w:rStyle w:val="Hyperlink"/>
            <w:rFonts w:ascii="Times New Roman" w:eastAsia="Calibri" w:hAnsi="Times New Roman" w:cs="Times New Roman"/>
            <w:lang w:val="en-GB"/>
          </w:rPr>
          <w:t>geanny.stanescu@csmbucuresti.ro</w:t>
        </w:r>
      </w:hyperlink>
      <w:r w:rsidR="002B1FF4">
        <w:rPr>
          <w:rFonts w:ascii="Times New Roman" w:eastAsia="Calibri" w:hAnsi="Times New Roman" w:cs="Times New Roman"/>
          <w:lang w:val="en-GB"/>
        </w:rPr>
        <w:t xml:space="preserve">  </w:t>
      </w: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Intocmit, </w:t>
      </w: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Resp. Achiz. Publice – </w:t>
      </w:r>
      <w:r w:rsidR="004D13A3">
        <w:rPr>
          <w:rFonts w:ascii="Times New Roman" w:eastAsia="Times New Roman" w:hAnsi="Times New Roman" w:cs="Times New Roman"/>
          <w:lang w:val="ro-RO"/>
        </w:rPr>
        <w:t xml:space="preserve">Geanny Stanescu </w:t>
      </w:r>
      <w:r w:rsidR="002B1FF4" w:rsidRPr="002B1FF4">
        <w:rPr>
          <w:rFonts w:ascii="Times New Roman" w:eastAsia="Times New Roman" w:hAnsi="Times New Roman" w:cs="Times New Roman"/>
          <w:lang w:val="ro-RO"/>
        </w:rPr>
        <w:t xml:space="preserve">   </w:t>
      </w:r>
    </w:p>
    <w:p w:rsidR="00DD00D4" w:rsidRPr="00FD4F6B"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FD4F6B" w:rsidRDefault="00DD00D4" w:rsidP="00DD00D4">
      <w:pPr>
        <w:spacing w:after="0" w:line="240" w:lineRule="auto"/>
        <w:ind w:left="7920" w:firstLine="720"/>
        <w:jc w:val="lef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    </w:t>
      </w:r>
    </w:p>
    <w:p w:rsidR="00DD00D4" w:rsidRPr="00FD4F6B" w:rsidRDefault="00DD00D4" w:rsidP="00DD00D4">
      <w:pPr>
        <w:spacing w:after="0" w:line="240" w:lineRule="auto"/>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927811" w:rsidRDefault="00927811"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DD00D4" w:rsidRPr="00DD00D4" w:rsidRDefault="00927811"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Nr. 11132/10.05.2019 </w:t>
      </w:r>
      <w:r>
        <w:rPr>
          <w:rFonts w:ascii="Times New Roman" w:eastAsia="Times New Roman" w:hAnsi="Times New Roman" w:cs="Times New Roman"/>
          <w:sz w:val="20"/>
          <w:szCs w:val="20"/>
          <w:lang w:val="ro-RO"/>
        </w:rPr>
        <w:tab/>
      </w:r>
      <w:r>
        <w:rPr>
          <w:rFonts w:ascii="Times New Roman" w:eastAsia="Times New Roman" w:hAnsi="Times New Roman" w:cs="Times New Roman"/>
          <w:sz w:val="20"/>
          <w:szCs w:val="20"/>
          <w:lang w:val="ro-RO"/>
        </w:rPr>
        <w:tab/>
      </w:r>
      <w:r>
        <w:rPr>
          <w:rFonts w:ascii="Times New Roman" w:eastAsia="Times New Roman" w:hAnsi="Times New Roman" w:cs="Times New Roman"/>
          <w:sz w:val="20"/>
          <w:szCs w:val="20"/>
          <w:lang w:val="ro-RO"/>
        </w:rPr>
        <w:tab/>
      </w:r>
      <w:r>
        <w:rPr>
          <w:rFonts w:ascii="Times New Roman" w:eastAsia="Times New Roman" w:hAnsi="Times New Roman" w:cs="Times New Roman"/>
          <w:sz w:val="20"/>
          <w:szCs w:val="20"/>
          <w:lang w:val="ro-RO"/>
        </w:rPr>
        <w:tab/>
      </w:r>
      <w:r>
        <w:rPr>
          <w:rFonts w:ascii="Times New Roman" w:eastAsia="Times New Roman" w:hAnsi="Times New Roman" w:cs="Times New Roman"/>
          <w:sz w:val="20"/>
          <w:szCs w:val="20"/>
          <w:lang w:val="ro-RO"/>
        </w:rPr>
        <w:tab/>
      </w:r>
      <w:r>
        <w:rPr>
          <w:rFonts w:ascii="Times New Roman" w:eastAsia="Times New Roman" w:hAnsi="Times New Roman" w:cs="Times New Roman"/>
          <w:sz w:val="20"/>
          <w:szCs w:val="20"/>
          <w:lang w:val="ro-RO"/>
        </w:rPr>
        <w:tab/>
      </w:r>
      <w:r>
        <w:rPr>
          <w:rFonts w:ascii="Times New Roman" w:eastAsia="Times New Roman" w:hAnsi="Times New Roman" w:cs="Times New Roman"/>
          <w:sz w:val="20"/>
          <w:szCs w:val="20"/>
          <w:lang w:val="ro-RO"/>
        </w:rPr>
        <w:tab/>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2B1FF4" w:rsidRDefault="002B1FF4" w:rsidP="002B1FF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Alexandru NEDEA </w:t>
      </w:r>
    </w:p>
    <w:p w:rsidR="00DD00D4" w:rsidRPr="00DD00D4" w:rsidRDefault="00DD00D4" w:rsidP="00DD00D4">
      <w:pPr>
        <w:spacing w:after="0" w:line="240" w:lineRule="auto"/>
        <w:ind w:left="7200" w:firstLine="720"/>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CAIET DE SARCINI</w:t>
      </w:r>
    </w:p>
    <w:p w:rsidR="00DD00D4" w:rsidRPr="00DD00D4" w:rsidRDefault="00DD00D4" w:rsidP="00DD00D4">
      <w:pPr>
        <w:spacing w:after="0" w:line="240" w:lineRule="auto"/>
        <w:ind w:left="284" w:hanging="284"/>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procedura simplificata proprie in vederea achizitionarii “servicii </w:t>
      </w:r>
      <w:r w:rsidR="00FD4F6B">
        <w:rPr>
          <w:rFonts w:ascii="Times New Roman" w:eastAsia="Times New Roman" w:hAnsi="Times New Roman" w:cs="Times New Roman"/>
          <w:sz w:val="20"/>
          <w:szCs w:val="20"/>
          <w:lang w:val="ro-RO"/>
        </w:rPr>
        <w:t xml:space="preserve">servire masa </w:t>
      </w:r>
      <w:r w:rsidRPr="00DD00D4">
        <w:rPr>
          <w:rFonts w:ascii="Times New Roman" w:eastAsia="Times New Roman" w:hAnsi="Times New Roman" w:cs="Times New Roman"/>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OBIECTUL PROCEDURII DE ACHIZIȚIE </w:t>
      </w:r>
    </w:p>
    <w:p w:rsidR="004D13A3" w:rsidRDefault="00DD00D4" w:rsidP="004D13A3">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Autoritatea contractantă vizează achiziționarea “servicii   </w:t>
      </w:r>
      <w:r w:rsidR="00FD4F6B" w:rsidRPr="00FD4F6B">
        <w:rPr>
          <w:rFonts w:ascii="Times New Roman" w:eastAsia="Times New Roman" w:hAnsi="Times New Roman" w:cs="Times New Roman"/>
          <w:sz w:val="20"/>
          <w:szCs w:val="20"/>
          <w:lang w:val="ro-RO"/>
        </w:rPr>
        <w:t>servire masa</w:t>
      </w:r>
      <w:r w:rsidRPr="00DD00D4">
        <w:rPr>
          <w:rFonts w:ascii="Times New Roman" w:eastAsia="Times New Roman" w:hAnsi="Times New Roman" w:cs="Times New Roman"/>
          <w:sz w:val="20"/>
          <w:szCs w:val="20"/>
          <w:lang w:val="ro-RO"/>
        </w:rPr>
        <w:t xml:space="preserve"> ”,  pentru </w:t>
      </w:r>
      <w:r w:rsidR="004D13A3">
        <w:rPr>
          <w:rFonts w:ascii="Times New Roman" w:eastAsia="Times New Roman" w:hAnsi="Times New Roman" w:cs="Times New Roman"/>
          <w:sz w:val="20"/>
          <w:szCs w:val="20"/>
          <w:lang w:val="ro-RO"/>
        </w:rPr>
        <w:t xml:space="preserve">perioada </w:t>
      </w:r>
      <w:r w:rsidR="00927811">
        <w:rPr>
          <w:rFonts w:ascii="Times New Roman" w:eastAsia="Times New Roman" w:hAnsi="Times New Roman" w:cs="Times New Roman"/>
          <w:sz w:val="20"/>
          <w:szCs w:val="20"/>
          <w:lang w:val="ro-RO"/>
        </w:rPr>
        <w:t>19-30.05.2019</w:t>
      </w:r>
      <w:r w:rsidR="00F66361">
        <w:rPr>
          <w:rFonts w:ascii="Times New Roman" w:eastAsia="Times New Roman" w:hAnsi="Times New Roman" w:cs="Times New Roman"/>
          <w:sz w:val="20"/>
          <w:szCs w:val="20"/>
          <w:lang w:val="ro-RO"/>
        </w:rPr>
        <w:t xml:space="preserve"> ,  pentru </w:t>
      </w:r>
      <w:r w:rsidR="004D13A3">
        <w:rPr>
          <w:rFonts w:ascii="Times New Roman" w:eastAsia="Times New Roman" w:hAnsi="Times New Roman" w:cs="Times New Roman"/>
          <w:sz w:val="20"/>
          <w:szCs w:val="20"/>
          <w:lang w:val="ro-RO"/>
        </w:rPr>
        <w:t xml:space="preserve">sportivi din compartimentul </w:t>
      </w:r>
      <w:r w:rsidR="00927811">
        <w:rPr>
          <w:rFonts w:ascii="Times New Roman" w:eastAsia="Times New Roman" w:hAnsi="Times New Roman" w:cs="Times New Roman"/>
          <w:sz w:val="20"/>
          <w:szCs w:val="20"/>
          <w:lang w:val="ro-RO"/>
        </w:rPr>
        <w:t>volei</w:t>
      </w:r>
      <w:r w:rsidR="00F66361">
        <w:rPr>
          <w:rFonts w:ascii="Times New Roman" w:eastAsia="Times New Roman" w:hAnsi="Times New Roman" w:cs="Times New Roman"/>
          <w:sz w:val="20"/>
          <w:szCs w:val="20"/>
          <w:lang w:val="ro-RO"/>
        </w:rPr>
        <w:t xml:space="preserve"> (</w:t>
      </w:r>
      <w:r w:rsidR="00927811">
        <w:rPr>
          <w:rFonts w:ascii="Times New Roman" w:eastAsia="Times New Roman" w:hAnsi="Times New Roman" w:cs="Times New Roman"/>
          <w:sz w:val="20"/>
          <w:szCs w:val="20"/>
          <w:lang w:val="ro-RO"/>
        </w:rPr>
        <w:t>5</w:t>
      </w:r>
      <w:r w:rsidR="00F66361">
        <w:rPr>
          <w:rFonts w:ascii="Times New Roman" w:eastAsia="Times New Roman" w:hAnsi="Times New Roman" w:cs="Times New Roman"/>
          <w:sz w:val="20"/>
          <w:szCs w:val="20"/>
          <w:lang w:val="ro-RO"/>
        </w:rPr>
        <w:t xml:space="preserve"> persoane ) , la o locatie </w:t>
      </w:r>
      <w:r w:rsidR="00927811">
        <w:rPr>
          <w:rFonts w:ascii="Times New Roman" w:eastAsia="Times New Roman" w:hAnsi="Times New Roman" w:cs="Times New Roman"/>
          <w:sz w:val="20"/>
          <w:szCs w:val="20"/>
          <w:lang w:val="ro-RO"/>
        </w:rPr>
        <w:t xml:space="preserve">apropiata de zona salii de sport Elite&amp;Performance Sport din str. Vacaresti nr. 391 , sector 4 Bucuresti din incinta Sun Plaza Mall </w:t>
      </w:r>
      <w:r w:rsidR="004D13A3" w:rsidRPr="004D13A3">
        <w:rPr>
          <w:rFonts w:ascii="Times New Roman" w:eastAsia="Times New Roman" w:hAnsi="Times New Roman" w:cs="Times New Roman"/>
          <w:sz w:val="20"/>
          <w:szCs w:val="20"/>
          <w:lang w:val="ro-RO"/>
        </w:rPr>
        <w:t xml:space="preserve"> </w:t>
      </w:r>
      <w:r w:rsidR="00927811">
        <w:rPr>
          <w:rFonts w:ascii="Times New Roman" w:eastAsia="Times New Roman" w:hAnsi="Times New Roman" w:cs="Times New Roman"/>
          <w:sz w:val="20"/>
          <w:szCs w:val="20"/>
          <w:lang w:val="ro-RO"/>
        </w:rPr>
        <w:t>.</w:t>
      </w:r>
    </w:p>
    <w:p w:rsidR="00DD00D4" w:rsidRPr="00DD00D4" w:rsidRDefault="00DD00D4" w:rsidP="004D13A3">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noProof/>
          <w:sz w:val="20"/>
          <w:szCs w:val="20"/>
          <w:lang w:val="ro-RO" w:eastAsia="ro-RO"/>
        </w:rPr>
        <w:t>Autoritatea contractantă va încheia un contract cu operatorul economic, care a depus o oferta admisibila cu pretul cel mai scazut pentru tot pachetul .</w:t>
      </w:r>
    </w:p>
    <w:p w:rsidR="00DD00D4" w:rsidRPr="00DD00D4"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sz w:val="20"/>
          <w:szCs w:val="20"/>
          <w:lang w:val="en-GB" w:eastAsia="ar-SA"/>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CERINȚE PRIVIND CARACTERISTICILE SERVICIILOR (CERINȚE TEHNICE)</w:t>
      </w:r>
    </w:p>
    <w:p w:rsidR="00DD00D4" w:rsidRPr="00DD00D4" w:rsidRDefault="00DD00D4" w:rsidP="00DD00D4">
      <w:pPr>
        <w:tabs>
          <w:tab w:val="left" w:pos="0"/>
          <w:tab w:val="left" w:pos="270"/>
        </w:tabs>
        <w:autoSpaceDE w:val="0"/>
        <w:autoSpaceDN w:val="0"/>
        <w:adjustRightInd w:val="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DD00D4" w:rsidRDefault="00DD00D4" w:rsidP="00927811">
      <w:pPr>
        <w:tabs>
          <w:tab w:val="left" w:pos="0"/>
        </w:tabs>
        <w:autoSpaceDE w:val="0"/>
        <w:autoSpaceDN w:val="0"/>
        <w:adjustRightInd w:val="0"/>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Operatorul economic va elabora propunerea tehnica si financiara astfel incat aceasta sa respecte in totalitate cerintele prevazute in Documentatia de atribuire pusa la dispozitie de autoritatea contractanta.</w:t>
      </w:r>
    </w:p>
    <w:p w:rsidR="00DD00D4" w:rsidRPr="00DD00D4" w:rsidRDefault="00DD00D4" w:rsidP="00DD00D4">
      <w:pPr>
        <w:autoSpaceDE w:val="0"/>
        <w:autoSpaceDN w:val="0"/>
        <w:adjustRightInd w:val="0"/>
        <w:spacing w:after="0" w:line="240" w:lineRule="auto"/>
        <w:contextualSpacing/>
        <w:rPr>
          <w:rFonts w:ascii="Times New Roman" w:eastAsia="Calibri" w:hAnsi="Times New Roman" w:cs="Times New Roman"/>
          <w:sz w:val="20"/>
          <w:szCs w:val="20"/>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INFORMAȚII PRIVIND PROPUNERILE FINANCIARE, MODUL DE PREZENTARE A ACESTORA ȘI CRITERIUL DE ATRIBUIRE</w:t>
      </w:r>
    </w:p>
    <w:p w:rsidR="00DD00D4" w:rsidRPr="00DD00D4" w:rsidRDefault="00DD00D4" w:rsidP="00DD00D4">
      <w:pPr>
        <w:autoSpaceDE w:val="0"/>
        <w:autoSpaceDN w:val="0"/>
        <w:adjustRightInd w:val="0"/>
        <w:spacing w:after="0" w:line="240" w:lineRule="auto"/>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napToGrid w:val="0"/>
          <w:sz w:val="20"/>
          <w:szCs w:val="20"/>
          <w:lang w:val="en-GB"/>
        </w:rPr>
        <w:t>Criteriul de atribuire: pretul cel mai scazut.</w:t>
      </w:r>
    </w:p>
    <w:p w:rsidR="00DD00D4" w:rsidRPr="00DD00D4" w:rsidRDefault="00DD00D4" w:rsidP="00DD00D4">
      <w:pPr>
        <w:tabs>
          <w:tab w:val="left" w:pos="270"/>
        </w:tabs>
        <w:autoSpaceDE w:val="0"/>
        <w:autoSpaceDN w:val="0"/>
        <w:adjustRightInd w:val="0"/>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z w:val="20"/>
          <w:szCs w:val="20"/>
          <w:lang w:val="en-GB"/>
        </w:rPr>
        <w:t xml:space="preserve">Autoritatea contractantă </w:t>
      </w:r>
      <w:r w:rsidRPr="00DD00D4">
        <w:rPr>
          <w:rFonts w:ascii="Times New Roman" w:eastAsia="Times New Roman" w:hAnsi="Times New Roman" w:cs="Times New Roman"/>
          <w:noProof/>
          <w:sz w:val="20"/>
          <w:szCs w:val="20"/>
          <w:u w:val="single"/>
          <w:lang w:val="en-GB"/>
        </w:rPr>
        <w:t>va încheia contractul cu un singur operator economic, a carui oferta este declarata admisibila.</w:t>
      </w:r>
    </w:p>
    <w:p w:rsidR="00DD00D4" w:rsidRPr="00DD00D4" w:rsidRDefault="00DD00D4" w:rsidP="00DD00D4">
      <w:pPr>
        <w:tabs>
          <w:tab w:val="left" w:pos="180"/>
        </w:tabs>
        <w:spacing w:after="0" w:line="240" w:lineRule="auto"/>
        <w:ind w:left="-90"/>
        <w:outlineLvl w:val="0"/>
        <w:rPr>
          <w:rFonts w:ascii="Times New Roman" w:eastAsia="Times New Roman" w:hAnsi="Times New Roman" w:cs="Times New Roman"/>
          <w:snapToGrid w:val="0"/>
          <w:sz w:val="20"/>
          <w:szCs w:val="20"/>
          <w:lang w:val="ro-RO"/>
        </w:rPr>
      </w:pPr>
      <w:r w:rsidRPr="00DD00D4">
        <w:rPr>
          <w:rFonts w:ascii="Times New Roman" w:eastAsia="Times New Roman" w:hAnsi="Times New Roman" w:cs="Times New Roman"/>
          <w:snapToGrid w:val="0"/>
          <w:sz w:val="20"/>
          <w:szCs w:val="20"/>
          <w:lang w:val="ro-RO"/>
        </w:rPr>
        <w:t xml:space="preserve">Prin ofertele financiare, agenții economici își vor asuma : </w:t>
      </w:r>
    </w:p>
    <w:p w:rsidR="00DD00D4" w:rsidRPr="00DD00D4" w:rsidRDefault="00DD00D4" w:rsidP="00DD00D4">
      <w:pPr>
        <w:numPr>
          <w:ilvl w:val="0"/>
          <w:numId w:val="14"/>
        </w:numPr>
        <w:spacing w:after="0" w:line="240" w:lineRule="auto"/>
        <w:ind w:left="284" w:hanging="284"/>
        <w:jc w:val="left"/>
        <w:outlineLvl w:val="0"/>
        <w:rPr>
          <w:rFonts w:ascii="Times New Roman" w:eastAsia="Calibri" w:hAnsi="Times New Roman" w:cs="Times New Roman"/>
          <w:snapToGrid w:val="0"/>
          <w:sz w:val="20"/>
          <w:szCs w:val="20"/>
        </w:rPr>
      </w:pPr>
      <w:bookmarkStart w:id="2" w:name="OLE_LINK32"/>
      <w:bookmarkStart w:id="3" w:name="OLE_LINK33"/>
      <w:bookmarkStart w:id="4" w:name="OLE_LINK34"/>
      <w:r w:rsidRPr="00DD00D4">
        <w:rPr>
          <w:rFonts w:ascii="Times New Roman" w:eastAsia="Calibri" w:hAnsi="Times New Roman" w:cs="Times New Roman"/>
          <w:snapToGrid w:val="0"/>
          <w:sz w:val="20"/>
          <w:szCs w:val="20"/>
        </w:rPr>
        <w:t xml:space="preserve">Tariful </w:t>
      </w:r>
      <w:r w:rsidR="00FD4F6B">
        <w:rPr>
          <w:rFonts w:ascii="Times New Roman" w:eastAsia="Calibri" w:hAnsi="Times New Roman" w:cs="Times New Roman"/>
          <w:snapToGrid w:val="0"/>
          <w:sz w:val="20"/>
          <w:szCs w:val="20"/>
        </w:rPr>
        <w:t xml:space="preserve">masa </w:t>
      </w:r>
      <w:proofErr w:type="gramStart"/>
      <w:r w:rsidR="00FD4F6B">
        <w:rPr>
          <w:rFonts w:ascii="Times New Roman" w:eastAsia="Calibri" w:hAnsi="Times New Roman" w:cs="Times New Roman"/>
          <w:snapToGrid w:val="0"/>
          <w:sz w:val="20"/>
          <w:szCs w:val="20"/>
        </w:rPr>
        <w:t>( mic</w:t>
      </w:r>
      <w:proofErr w:type="gramEnd"/>
      <w:r w:rsidR="00FD4F6B">
        <w:rPr>
          <w:rFonts w:ascii="Times New Roman" w:eastAsia="Calibri" w:hAnsi="Times New Roman" w:cs="Times New Roman"/>
          <w:snapToGrid w:val="0"/>
          <w:sz w:val="20"/>
          <w:szCs w:val="20"/>
        </w:rPr>
        <w:t xml:space="preserve"> dejun , pranz si cina ) </w:t>
      </w:r>
      <w:r w:rsidRPr="00DD00D4">
        <w:rPr>
          <w:rFonts w:ascii="Times New Roman" w:eastAsia="Calibri" w:hAnsi="Times New Roman" w:cs="Times New Roman"/>
          <w:snapToGrid w:val="0"/>
          <w:sz w:val="20"/>
          <w:szCs w:val="20"/>
        </w:rPr>
        <w:t xml:space="preserve">  </w:t>
      </w:r>
      <w:bookmarkEnd w:id="2"/>
      <w:bookmarkEnd w:id="3"/>
      <w:bookmarkEnd w:id="4"/>
      <w:r w:rsidRPr="00DD00D4">
        <w:rPr>
          <w:rFonts w:ascii="Times New Roman" w:eastAsia="Calibri" w:hAnsi="Times New Roman" w:cs="Times New Roman"/>
          <w:snapToGrid w:val="0"/>
          <w:sz w:val="20"/>
          <w:szCs w:val="20"/>
        </w:rPr>
        <w:t xml:space="preserve">, conform modelului “anexa oferta financiara”. </w:t>
      </w:r>
    </w:p>
    <w:p w:rsidR="00DD00D4" w:rsidRPr="00DD00D4" w:rsidRDefault="00DD00D4" w:rsidP="00DD00D4">
      <w:pPr>
        <w:spacing w:after="0" w:line="240" w:lineRule="auto"/>
        <w:outlineLvl w:val="0"/>
        <w:rPr>
          <w:rFonts w:ascii="Times New Roman" w:eastAsia="Calibri" w:hAnsi="Times New Roman" w:cs="Times New Roman"/>
          <w:snapToGrid w:val="0"/>
          <w:sz w:val="20"/>
          <w:szCs w:val="20"/>
        </w:rPr>
      </w:pPr>
      <w:r w:rsidRPr="00DD00D4">
        <w:rPr>
          <w:rFonts w:ascii="Times New Roman" w:eastAsia="Calibri" w:hAnsi="Times New Roman" w:cs="Times New Roman"/>
          <w:snapToGrid w:val="0"/>
          <w:sz w:val="20"/>
          <w:szCs w:val="20"/>
        </w:rPr>
        <w:t xml:space="preserve">Tariful va include toate taxele </w:t>
      </w:r>
      <w:proofErr w:type="gramStart"/>
      <w:r w:rsidRPr="00DD00D4">
        <w:rPr>
          <w:rFonts w:ascii="Times New Roman" w:eastAsia="Calibri" w:hAnsi="Times New Roman" w:cs="Times New Roman"/>
          <w:snapToGrid w:val="0"/>
          <w:sz w:val="20"/>
          <w:szCs w:val="20"/>
        </w:rPr>
        <w:t>( TVA</w:t>
      </w:r>
      <w:proofErr w:type="gramEnd"/>
      <w:r w:rsidRPr="00DD00D4">
        <w:rPr>
          <w:rFonts w:ascii="Times New Roman" w:eastAsia="Calibri" w:hAnsi="Times New Roman" w:cs="Times New Roman"/>
          <w:snapToGrid w:val="0"/>
          <w:sz w:val="20"/>
          <w:szCs w:val="20"/>
        </w:rPr>
        <w:t>, taxe, etc....)</w:t>
      </w:r>
    </w:p>
    <w:p w:rsidR="00DD00D4" w:rsidRPr="00DD00D4" w:rsidRDefault="00DD00D4" w:rsidP="00DD00D4">
      <w:pPr>
        <w:spacing w:after="0" w:line="240" w:lineRule="auto"/>
        <w:ind w:left="630"/>
        <w:contextualSpacing/>
        <w:outlineLvl w:val="0"/>
        <w:rPr>
          <w:rFonts w:ascii="Times New Roman" w:eastAsia="Calibri" w:hAnsi="Times New Roman" w:cs="Times New Roman"/>
          <w:b/>
          <w:snapToGrid w:val="0"/>
          <w:sz w:val="20"/>
          <w:szCs w:val="20"/>
        </w:rPr>
      </w:pP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NU VOR PUTEA FI DEPASITE IN NICIO SITUATIE PE TOATA DURATA CONTRACTULUI. </w:t>
      </w: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vor fi exprimate in LEI. </w:t>
      </w:r>
    </w:p>
    <w:p w:rsidR="006E3F19" w:rsidRDefault="00DD00D4" w:rsidP="006E3F19">
      <w:pPr>
        <w:tabs>
          <w:tab w:val="left" w:pos="2020"/>
        </w:tabs>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b/>
          <w:sz w:val="20"/>
          <w:szCs w:val="20"/>
          <w:lang w:val="ro-RO"/>
        </w:rPr>
        <w:t>Conditii minime:</w:t>
      </w:r>
      <w:r w:rsidR="006E3F19" w:rsidRPr="006E3F19">
        <w:rPr>
          <w:rFonts w:ascii="Times New Roman" w:eastAsia="Times New Roman" w:hAnsi="Times New Roman" w:cs="Times New Roman"/>
          <w:sz w:val="20"/>
          <w:szCs w:val="20"/>
          <w:lang w:val="ro-RO"/>
        </w:rPr>
        <w:t xml:space="preserve"> </w:t>
      </w:r>
    </w:p>
    <w:p w:rsidR="00DD00D4" w:rsidRDefault="00927811" w:rsidP="00927811">
      <w:pPr>
        <w:pStyle w:val="ListParagraph"/>
        <w:numPr>
          <w:ilvl w:val="0"/>
          <w:numId w:val="19"/>
        </w:numPr>
        <w:tabs>
          <w:tab w:val="left" w:pos="2020"/>
        </w:tabs>
        <w:spacing w:after="0" w:line="240" w:lineRule="auto"/>
        <w:rPr>
          <w:rFonts w:ascii="Times New Roman" w:eastAsia="Times New Roman" w:hAnsi="Times New Roman" w:cs="Times New Roman"/>
          <w:sz w:val="20"/>
          <w:szCs w:val="20"/>
          <w:lang w:val="ro-RO"/>
        </w:rPr>
      </w:pPr>
      <w:r w:rsidRPr="00927811">
        <w:rPr>
          <w:rFonts w:ascii="Times New Roman" w:eastAsia="Times New Roman" w:hAnsi="Times New Roman" w:cs="Times New Roman"/>
          <w:sz w:val="20"/>
          <w:szCs w:val="20"/>
          <w:lang w:val="ro-RO"/>
        </w:rPr>
        <w:t xml:space="preserve">la o locatie apropiata de zona salii de sport Elite&amp;Performance Sport din str. Vacaresti nr. 391 , sector 4 Bucuresti din incinta Sun Plaza Mall  </w:t>
      </w:r>
      <w:r w:rsidR="006E3F19" w:rsidRPr="006E3F19">
        <w:rPr>
          <w:rFonts w:ascii="Times New Roman" w:eastAsia="Times New Roman" w:hAnsi="Times New Roman" w:cs="Times New Roman"/>
          <w:sz w:val="20"/>
          <w:szCs w:val="20"/>
          <w:lang w:val="ro-RO"/>
        </w:rPr>
        <w:t>( se va specifica locatia si o harta pentru incadrare zonala) ;</w:t>
      </w:r>
    </w:p>
    <w:p w:rsidR="006E3F19" w:rsidRPr="006E3F19" w:rsidRDefault="006E3F19" w:rsidP="006E3F19">
      <w:pPr>
        <w:pStyle w:val="ListParagraph"/>
        <w:numPr>
          <w:ilvl w:val="0"/>
          <w:numId w:val="19"/>
        </w:numPr>
        <w:rPr>
          <w:rFonts w:ascii="Times New Roman" w:eastAsia="Times New Roman" w:hAnsi="Times New Roman" w:cs="Times New Roman"/>
          <w:sz w:val="20"/>
          <w:szCs w:val="20"/>
          <w:lang w:val="ro-RO"/>
        </w:rPr>
      </w:pPr>
      <w:r w:rsidRPr="006E3F19">
        <w:rPr>
          <w:rFonts w:ascii="Times New Roman" w:eastAsia="Times New Roman" w:hAnsi="Times New Roman" w:cs="Times New Roman"/>
          <w:sz w:val="20"/>
          <w:szCs w:val="20"/>
          <w:lang w:val="ro-RO"/>
        </w:rPr>
        <w:t xml:space="preserve">program masa : intre </w:t>
      </w:r>
      <w:r w:rsidR="004D13A3">
        <w:rPr>
          <w:rFonts w:ascii="Times New Roman" w:eastAsia="Times New Roman" w:hAnsi="Times New Roman" w:cs="Times New Roman"/>
          <w:sz w:val="20"/>
          <w:szCs w:val="20"/>
          <w:lang w:val="ro-RO"/>
        </w:rPr>
        <w:t>orele 06.00-22</w:t>
      </w:r>
      <w:r w:rsidRPr="006E3F19">
        <w:rPr>
          <w:rFonts w:ascii="Times New Roman" w:eastAsia="Times New Roman" w:hAnsi="Times New Roman" w:cs="Times New Roman"/>
          <w:sz w:val="20"/>
          <w:szCs w:val="20"/>
          <w:lang w:val="ro-RO"/>
        </w:rPr>
        <w:t>.00;</w:t>
      </w:r>
    </w:p>
    <w:p w:rsidR="006E3F19" w:rsidRDefault="006E3F19" w:rsidP="006E3F19">
      <w:pPr>
        <w:pStyle w:val="ListParagraph"/>
        <w:numPr>
          <w:ilvl w:val="0"/>
          <w:numId w:val="19"/>
        </w:numPr>
        <w:tabs>
          <w:tab w:val="left" w:pos="2020"/>
        </w:tabs>
        <w:spacing w:after="0" w:line="240" w:lineRule="auto"/>
        <w:rPr>
          <w:rFonts w:ascii="Times New Roman" w:eastAsia="Times New Roman" w:hAnsi="Times New Roman" w:cs="Times New Roman"/>
          <w:sz w:val="20"/>
          <w:szCs w:val="20"/>
          <w:lang w:val="ro-RO"/>
        </w:rPr>
      </w:pPr>
      <w:r w:rsidRPr="006E3F19">
        <w:rPr>
          <w:rFonts w:ascii="Times New Roman" w:eastAsia="Times New Roman" w:hAnsi="Times New Roman" w:cs="Times New Roman"/>
          <w:sz w:val="20"/>
          <w:szCs w:val="20"/>
          <w:lang w:val="ro-RO"/>
        </w:rPr>
        <w:t xml:space="preserve">tariful de masa va fi strucurat pe mic dejun , pranz ( 2 feluri de mancare si desert ) si cina ( 2 feluri de mancare si fructe ) </w:t>
      </w:r>
      <w:r w:rsidR="00927811">
        <w:rPr>
          <w:rFonts w:ascii="Times New Roman" w:eastAsia="Times New Roman" w:hAnsi="Times New Roman" w:cs="Times New Roman"/>
          <w:sz w:val="20"/>
          <w:szCs w:val="20"/>
          <w:lang w:val="ro-RO"/>
        </w:rPr>
        <w:t xml:space="preserve"> ;</w:t>
      </w:r>
    </w:p>
    <w:p w:rsidR="00927811" w:rsidRPr="006E3F19" w:rsidRDefault="00927811" w:rsidP="00927811">
      <w:pPr>
        <w:pStyle w:val="ListParagraph"/>
        <w:tabs>
          <w:tab w:val="left" w:pos="2020"/>
        </w:tabs>
        <w:spacing w:after="0" w:line="240" w:lineRule="auto"/>
        <w:rPr>
          <w:rFonts w:ascii="Times New Roman" w:eastAsia="Times New Roman" w:hAnsi="Times New Roman" w:cs="Times New Roman"/>
          <w:sz w:val="20"/>
          <w:szCs w:val="20"/>
          <w:lang w:val="ro-RO"/>
        </w:rPr>
      </w:pPr>
    </w:p>
    <w:p w:rsidR="006E3F19" w:rsidRPr="006E3F19" w:rsidRDefault="006E3F19" w:rsidP="004D13A3">
      <w:pPr>
        <w:pStyle w:val="ListParagraph"/>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Intocmit,</w:t>
      </w:r>
    </w:p>
    <w:p w:rsidR="00DD00D4" w:rsidRDefault="007676DA"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Florentina Tudor </w:t>
      </w:r>
    </w:p>
    <w:p w:rsidR="007676DA" w:rsidRDefault="007676DA"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Compartiment Volei </w:t>
      </w:r>
    </w:p>
    <w:p w:rsidR="00B04FAE" w:rsidRDefault="00B04FAE" w:rsidP="006E3F19">
      <w:pPr>
        <w:spacing w:after="0" w:line="240" w:lineRule="auto"/>
        <w:jc w:val="right"/>
        <w:rPr>
          <w:rFonts w:ascii="Times New Roman" w:eastAsia="Times New Roman" w:hAnsi="Times New Roman" w:cs="Times New Roman"/>
          <w:color w:val="000000"/>
          <w:sz w:val="20"/>
          <w:szCs w:val="20"/>
          <w:lang w:val="ro-RO"/>
        </w:rPr>
      </w:pPr>
    </w:p>
    <w:p w:rsidR="00B04FAE" w:rsidRDefault="00B04FAE" w:rsidP="006E3F19">
      <w:pPr>
        <w:spacing w:after="0" w:line="240" w:lineRule="auto"/>
        <w:jc w:val="right"/>
        <w:rPr>
          <w:rFonts w:ascii="Times New Roman" w:eastAsia="Times New Roman" w:hAnsi="Times New Roman" w:cs="Times New Roman"/>
          <w:color w:val="000000"/>
          <w:sz w:val="20"/>
          <w:szCs w:val="20"/>
          <w:lang w:val="ro-RO"/>
        </w:rPr>
      </w:pPr>
    </w:p>
    <w:p w:rsidR="007676DA" w:rsidRDefault="007676DA" w:rsidP="006E3F19">
      <w:pPr>
        <w:spacing w:after="0" w:line="240" w:lineRule="auto"/>
        <w:jc w:val="right"/>
        <w:rPr>
          <w:rFonts w:ascii="Times New Roman" w:eastAsia="Times New Roman" w:hAnsi="Times New Roman" w:cs="Times New Roman"/>
          <w:color w:val="000000"/>
          <w:sz w:val="20"/>
          <w:szCs w:val="20"/>
          <w:lang w:val="ro-RO"/>
        </w:rPr>
      </w:pPr>
    </w:p>
    <w:p w:rsidR="007676DA" w:rsidRDefault="007676DA" w:rsidP="006E3F19">
      <w:pPr>
        <w:spacing w:after="0" w:line="240" w:lineRule="auto"/>
        <w:jc w:val="right"/>
        <w:rPr>
          <w:rFonts w:ascii="Times New Roman" w:eastAsia="Times New Roman" w:hAnsi="Times New Roman" w:cs="Times New Roman"/>
          <w:color w:val="000000"/>
          <w:sz w:val="20"/>
          <w:szCs w:val="20"/>
          <w:lang w:val="ro-RO"/>
        </w:rPr>
      </w:pPr>
    </w:p>
    <w:p w:rsidR="00246594" w:rsidRDefault="00246594" w:rsidP="006E3F19">
      <w:pPr>
        <w:spacing w:after="0" w:line="240" w:lineRule="auto"/>
        <w:jc w:val="right"/>
        <w:rPr>
          <w:rFonts w:ascii="Times New Roman" w:eastAsia="Times New Roman" w:hAnsi="Times New Roman" w:cs="Times New Roman"/>
          <w:color w:val="000000"/>
          <w:sz w:val="20"/>
          <w:szCs w:val="20"/>
          <w:lang w:val="ro-RO"/>
        </w:rPr>
      </w:pPr>
    </w:p>
    <w:p w:rsidR="00246594" w:rsidRDefault="00246594" w:rsidP="006E3F19">
      <w:pPr>
        <w:spacing w:after="0" w:line="240" w:lineRule="auto"/>
        <w:jc w:val="right"/>
        <w:rPr>
          <w:rFonts w:ascii="Times New Roman" w:eastAsia="Times New Roman" w:hAnsi="Times New Roman" w:cs="Times New Roman"/>
          <w:color w:val="000000"/>
          <w:sz w:val="20"/>
          <w:szCs w:val="20"/>
          <w:lang w:val="ro-RO"/>
        </w:rPr>
      </w:pPr>
    </w:p>
    <w:p w:rsidR="00246594" w:rsidRDefault="00246594" w:rsidP="006E3F19">
      <w:pPr>
        <w:spacing w:after="0" w:line="240" w:lineRule="auto"/>
        <w:jc w:val="right"/>
        <w:rPr>
          <w:rFonts w:ascii="Times New Roman" w:eastAsia="Times New Roman" w:hAnsi="Times New Roman" w:cs="Times New Roman"/>
          <w:color w:val="000000"/>
          <w:sz w:val="20"/>
          <w:szCs w:val="20"/>
          <w:lang w:val="ro-RO"/>
        </w:rPr>
      </w:pPr>
    </w:p>
    <w:p w:rsidR="00246594" w:rsidRPr="006E3F19" w:rsidRDefault="00246594" w:rsidP="006E3F19">
      <w:pPr>
        <w:spacing w:after="0" w:line="240" w:lineRule="auto"/>
        <w:jc w:val="right"/>
        <w:rPr>
          <w:rFonts w:ascii="Times New Roman" w:eastAsia="Times New Roman" w:hAnsi="Times New Roman" w:cs="Times New Roman"/>
          <w:color w:val="000000"/>
          <w:sz w:val="20"/>
          <w:szCs w:val="20"/>
          <w:lang w:val="ro-RO"/>
        </w:rPr>
      </w:pPr>
    </w:p>
    <w:p w:rsidR="004829FA" w:rsidRDefault="004829FA" w:rsidP="00DD00D4">
      <w:pPr>
        <w:spacing w:after="0" w:line="240" w:lineRule="auto"/>
        <w:rPr>
          <w:rFonts w:ascii="Times New Roman" w:eastAsia="Times New Roman" w:hAnsi="Times New Roman" w:cs="Times New Roman"/>
          <w:b/>
          <w:color w:val="000000"/>
          <w:lang w:val="ro-RO"/>
        </w:rPr>
      </w:pPr>
    </w:p>
    <w:p w:rsidR="00811606" w:rsidRPr="009B3719" w:rsidRDefault="00811606" w:rsidP="00811606">
      <w:pPr>
        <w:jc w:val="right"/>
        <w:rPr>
          <w:rFonts w:ascii="Times New Roman" w:hAnsi="Times New Roman"/>
          <w:b/>
          <w:lang w:val="it-IT"/>
        </w:rPr>
      </w:pPr>
      <w:r w:rsidRPr="009B3719">
        <w:rPr>
          <w:rFonts w:ascii="Times New Roman" w:hAnsi="Times New Roman"/>
          <w:b/>
          <w:lang w:val="it-IT"/>
        </w:rPr>
        <w:t>Formularul nr. 1</w:t>
      </w:r>
    </w:p>
    <w:tbl>
      <w:tblPr>
        <w:tblW w:w="0" w:type="auto"/>
        <w:tblInd w:w="108" w:type="dxa"/>
        <w:tblLook w:val="01E0" w:firstRow="1" w:lastRow="1" w:firstColumn="1" w:lastColumn="1" w:noHBand="0" w:noVBand="0"/>
      </w:tblPr>
      <w:tblGrid>
        <w:gridCol w:w="4422"/>
        <w:gridCol w:w="4857"/>
      </w:tblGrid>
      <w:tr w:rsidR="00811606" w:rsidRPr="009B3719" w:rsidTr="00373536">
        <w:tc>
          <w:tcPr>
            <w:tcW w:w="4428" w:type="dxa"/>
          </w:tcPr>
          <w:p w:rsidR="00811606" w:rsidRPr="009B3719" w:rsidRDefault="00811606" w:rsidP="00373536">
            <w:pPr>
              <w:rPr>
                <w:rFonts w:ascii="Times New Roman" w:hAnsi="Times New Roman"/>
                <w:i/>
                <w:noProof/>
              </w:rPr>
            </w:pPr>
            <w:r w:rsidRPr="009B3719">
              <w:rPr>
                <w:rFonts w:ascii="Times New Roman" w:hAnsi="Times New Roman"/>
                <w:i/>
                <w:noProof/>
              </w:rPr>
              <w:t>Operatorul economic</w:t>
            </w:r>
          </w:p>
          <w:p w:rsidR="00811606" w:rsidRPr="009B3719" w:rsidRDefault="00811606" w:rsidP="00373536">
            <w:pPr>
              <w:rPr>
                <w:rFonts w:ascii="Times New Roman" w:hAnsi="Times New Roman"/>
                <w:i/>
                <w:noProof/>
              </w:rPr>
            </w:pPr>
            <w:r w:rsidRPr="009B3719">
              <w:rPr>
                <w:rFonts w:ascii="Times New Roman" w:hAnsi="Times New Roman"/>
                <w:i/>
                <w:noProof/>
              </w:rPr>
              <w:t>___________________</w:t>
            </w:r>
          </w:p>
          <w:p w:rsidR="00811606" w:rsidRPr="009B3719" w:rsidRDefault="00811606" w:rsidP="00373536">
            <w:pPr>
              <w:rPr>
                <w:rFonts w:ascii="Times New Roman" w:hAnsi="Times New Roman"/>
                <w:i/>
                <w:noProof/>
              </w:rPr>
            </w:pPr>
            <w:r w:rsidRPr="009B3719">
              <w:rPr>
                <w:rFonts w:ascii="Times New Roman" w:hAnsi="Times New Roman"/>
                <w:i/>
                <w:noProof/>
              </w:rPr>
              <w:t>(denumire / sediu )</w:t>
            </w:r>
          </w:p>
          <w:p w:rsidR="00811606" w:rsidRPr="009B3719" w:rsidRDefault="00811606" w:rsidP="00373536">
            <w:pPr>
              <w:rPr>
                <w:rFonts w:ascii="Times New Roman" w:hAnsi="Times New Roman"/>
                <w:i/>
                <w:noProof/>
              </w:rPr>
            </w:pPr>
          </w:p>
        </w:tc>
        <w:tc>
          <w:tcPr>
            <w:tcW w:w="4860" w:type="dxa"/>
          </w:tcPr>
          <w:p w:rsidR="00811606" w:rsidRPr="009B3719" w:rsidRDefault="00811606" w:rsidP="00373536">
            <w:pPr>
              <w:rPr>
                <w:rFonts w:ascii="Times New Roman" w:hAnsi="Times New Roman"/>
                <w:i/>
                <w:noProof/>
              </w:rPr>
            </w:pPr>
            <w:r w:rsidRPr="009B3719">
              <w:rPr>
                <w:rFonts w:ascii="Times New Roman" w:hAnsi="Times New Roman"/>
                <w:i/>
                <w:noProof/>
              </w:rPr>
              <w:t>Inregistrat la sediul autoritatii contractante                 nr._________data___________ora_____</w:t>
            </w:r>
          </w:p>
        </w:tc>
      </w:tr>
      <w:tr w:rsidR="00811606" w:rsidRPr="009B3719" w:rsidTr="00373536">
        <w:tc>
          <w:tcPr>
            <w:tcW w:w="4428" w:type="dxa"/>
          </w:tcPr>
          <w:p w:rsidR="00811606" w:rsidRPr="009B3719" w:rsidRDefault="00811606" w:rsidP="00373536">
            <w:pPr>
              <w:rPr>
                <w:rFonts w:ascii="Times New Roman" w:hAnsi="Times New Roman"/>
                <w:i/>
                <w:noProof/>
              </w:rPr>
            </w:pPr>
          </w:p>
        </w:tc>
        <w:tc>
          <w:tcPr>
            <w:tcW w:w="4860" w:type="dxa"/>
          </w:tcPr>
          <w:p w:rsidR="00811606" w:rsidRPr="009B3719" w:rsidRDefault="00811606" w:rsidP="00373536">
            <w:pPr>
              <w:rPr>
                <w:rFonts w:ascii="Times New Roman" w:hAnsi="Times New Roman"/>
                <w:i/>
                <w:noProof/>
              </w:rPr>
            </w:pPr>
          </w:p>
        </w:tc>
      </w:tr>
    </w:tbl>
    <w:p w:rsidR="00811606" w:rsidRPr="009B3719" w:rsidRDefault="00811606" w:rsidP="00811606">
      <w:pPr>
        <w:jc w:val="center"/>
        <w:rPr>
          <w:rFonts w:ascii="Times New Roman" w:hAnsi="Times New Roman"/>
          <w:b/>
          <w:i/>
          <w:noProof/>
        </w:rPr>
      </w:pPr>
      <w:r w:rsidRPr="009B3719">
        <w:rPr>
          <w:rFonts w:ascii="Times New Roman" w:hAnsi="Times New Roman"/>
          <w:b/>
          <w:i/>
          <w:noProof/>
        </w:rPr>
        <w:t>SCRISOARE DE INAINTARE</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Catre ________________________________</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(denumirea autoritatii contractante si adresa completa)</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 xml:space="preserve">Ca urmare a invitatiei de participare nr. ______ din ______________, privind aplicarea </w:t>
      </w:r>
      <w:r w:rsidR="00407452">
        <w:rPr>
          <w:rFonts w:ascii="Times New Roman" w:hAnsi="Times New Roman" w:cs="Times New Roman"/>
          <w:i/>
          <w:noProof/>
        </w:rPr>
        <w:t xml:space="preserve">procedurii simplificate </w:t>
      </w:r>
      <w:r w:rsidR="007676DA">
        <w:rPr>
          <w:rFonts w:ascii="Times New Roman" w:hAnsi="Times New Roman" w:cs="Times New Roman"/>
          <w:i/>
          <w:noProof/>
        </w:rPr>
        <w:t xml:space="preserve">proprii </w:t>
      </w:r>
      <w:r w:rsidRPr="009B3719">
        <w:rPr>
          <w:rFonts w:ascii="Times New Roman" w:hAnsi="Times New Roman" w:cs="Times New Roman"/>
          <w:i/>
          <w:noProof/>
        </w:rPr>
        <w:t xml:space="preserve"> pentru atribuirea contractului _____________________________________ (denumirea contractului de achizitie publica),</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noi ____________________________________ (denumirea/numele operatorului economic) va  transmitem alaturat urmatoarele:</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1. Pachetul/plicul sigilat si marcat in mod vizibil, continand, in original si intr-un numar de ______copii:</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a) oferta;</w:t>
      </w: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b) documentele care insotesc oferta.</w:t>
      </w:r>
    </w:p>
    <w:p w:rsidR="00811606" w:rsidRPr="009B3719" w:rsidRDefault="00811606" w:rsidP="00811606">
      <w:pPr>
        <w:spacing w:after="0" w:line="240" w:lineRule="auto"/>
        <w:ind w:firstLine="720"/>
        <w:rPr>
          <w:rFonts w:ascii="Times New Roman" w:hAnsi="Times New Roman" w:cs="Times New Roman"/>
          <w:i/>
          <w:noProof/>
        </w:rPr>
      </w:pPr>
    </w:p>
    <w:p w:rsidR="00811606" w:rsidRPr="009B3719" w:rsidRDefault="00811606" w:rsidP="00811606">
      <w:pPr>
        <w:spacing w:after="0" w:line="240" w:lineRule="auto"/>
        <w:ind w:firstLine="720"/>
        <w:rPr>
          <w:rFonts w:ascii="Times New Roman" w:hAnsi="Times New Roman" w:cs="Times New Roman"/>
          <w:i/>
          <w:noProof/>
        </w:rPr>
      </w:pPr>
      <w:r w:rsidRPr="009B3719">
        <w:rPr>
          <w:rFonts w:ascii="Times New Roman" w:hAnsi="Times New Roman" w:cs="Times New Roman"/>
          <w:i/>
          <w:noProof/>
        </w:rPr>
        <w:t>Avem speranta ca oferta noastra este corespunzatoare si va satisface cerintele.</w:t>
      </w:r>
    </w:p>
    <w:p w:rsidR="00811606" w:rsidRPr="009B3719" w:rsidRDefault="00811606" w:rsidP="00811606">
      <w:pPr>
        <w:spacing w:after="0" w:line="240" w:lineRule="auto"/>
        <w:rPr>
          <w:rFonts w:ascii="Times New Roman" w:hAnsi="Times New Roman" w:cs="Times New Roman"/>
          <w:i/>
          <w:noProof/>
        </w:rPr>
      </w:pP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Data completarii ............................</w:t>
      </w:r>
    </w:p>
    <w:p w:rsidR="00811606" w:rsidRPr="009B3719" w:rsidRDefault="00811606" w:rsidP="00811606">
      <w:pPr>
        <w:spacing w:after="0" w:line="240" w:lineRule="auto"/>
        <w:jc w:val="center"/>
        <w:rPr>
          <w:rFonts w:ascii="Times New Roman" w:hAnsi="Times New Roman" w:cs="Times New Roman"/>
          <w:i/>
          <w:noProof/>
        </w:rPr>
      </w:pPr>
    </w:p>
    <w:p w:rsidR="00811606" w:rsidRPr="009B3719" w:rsidRDefault="00811606" w:rsidP="00811606">
      <w:pPr>
        <w:spacing w:after="0" w:line="240" w:lineRule="auto"/>
        <w:jc w:val="center"/>
        <w:rPr>
          <w:rFonts w:ascii="Times New Roman" w:eastAsia="MS Mincho" w:hAnsi="Times New Roman" w:cs="Times New Roman"/>
          <w:i/>
          <w:noProof/>
        </w:rPr>
      </w:pPr>
      <w:r w:rsidRPr="009B3719">
        <w:rPr>
          <w:rFonts w:ascii="Times New Roman" w:eastAsia="MS Mincho" w:hAnsi="Times New Roman" w:cs="Times New Roman"/>
          <w:i/>
          <w:noProof/>
        </w:rPr>
        <w:t>Ofertant,</w:t>
      </w:r>
    </w:p>
    <w:p w:rsidR="00811606" w:rsidRPr="009B3719" w:rsidRDefault="00811606" w:rsidP="00811606">
      <w:pPr>
        <w:spacing w:after="0" w:line="240" w:lineRule="auto"/>
        <w:jc w:val="center"/>
        <w:rPr>
          <w:rFonts w:ascii="Times New Roman" w:eastAsia="MS Mincho" w:hAnsi="Times New Roman" w:cs="Times New Roman"/>
          <w:i/>
          <w:noProof/>
        </w:rPr>
      </w:pP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(nume si prenume, semnatura autorizata si stampila)</w:t>
      </w: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p>
    <w:p w:rsidR="00811606" w:rsidRDefault="00811606" w:rsidP="00811606">
      <w:pPr>
        <w:jc w:val="right"/>
        <w:rPr>
          <w:rFonts w:ascii="Times New Roman" w:hAnsi="Times New Roman" w:cs="Times New Roman"/>
          <w:b/>
          <w:lang w:val="fr-FR"/>
        </w:rPr>
      </w:pPr>
    </w:p>
    <w:p w:rsidR="00811606" w:rsidRPr="009B3719" w:rsidRDefault="00811606" w:rsidP="00811606">
      <w:pPr>
        <w:jc w:val="right"/>
        <w:rPr>
          <w:rFonts w:ascii="Times New Roman" w:hAnsi="Times New Roman" w:cs="Times New Roman"/>
          <w:b/>
          <w:lang w:val="fr-FR"/>
        </w:rPr>
      </w:pPr>
      <w:r w:rsidRPr="009B3719">
        <w:rPr>
          <w:rFonts w:ascii="Times New Roman" w:hAnsi="Times New Roman" w:cs="Times New Roman"/>
          <w:b/>
          <w:lang w:val="fr-FR"/>
        </w:rPr>
        <w:lastRenderedPageBreak/>
        <w:t>Formularul nr. 2</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Operator economic</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rPr>
          <w:rFonts w:ascii="Times New Roman" w:hAnsi="Times New Roman" w:cs="Times New Roman"/>
          <w:i/>
          <w:noProof/>
        </w:rPr>
      </w:pPr>
      <w:r w:rsidRPr="009B3719">
        <w:rPr>
          <w:rFonts w:ascii="Times New Roman" w:hAnsi="Times New Roman" w:cs="Times New Roman"/>
          <w:i/>
          <w:noProof/>
        </w:rPr>
        <w:t>(denumirea)</w:t>
      </w:r>
    </w:p>
    <w:p w:rsidR="00811606" w:rsidRPr="009B3719" w:rsidRDefault="00811606" w:rsidP="00811606">
      <w:pPr>
        <w:pStyle w:val="Heading2"/>
        <w:rPr>
          <w:i/>
          <w:iCs/>
          <w:caps/>
          <w:szCs w:val="24"/>
        </w:rPr>
      </w:pPr>
      <w:r w:rsidRPr="009B3719">
        <w:rPr>
          <w:i/>
          <w:iCs/>
          <w:caps/>
          <w:szCs w:val="24"/>
        </w:rPr>
        <w:t>Imputernicire</w:t>
      </w:r>
    </w:p>
    <w:p w:rsidR="00811606" w:rsidRPr="009B3719" w:rsidRDefault="00811606" w:rsidP="00811606">
      <w:pPr>
        <w:widowControl w:val="0"/>
        <w:suppressAutoHyphens/>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Subscrisa …………………………………………………………………. (nume/denumire), cu sediul în ……………………………..(adresa operatorului economic),  înmatriculata la Registrul Comerţului sub nr.…, CIF ………, atribut fiscal …….....,reprezentată prin………………………, în calitate de ………………………………., </w:t>
      </w:r>
    </w:p>
    <w:p w:rsidR="00811606" w:rsidRPr="009B3719" w:rsidRDefault="00811606" w:rsidP="00811606">
      <w:pPr>
        <w:widowControl w:val="0"/>
        <w:suppressAutoHyphens/>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Imputernicim prin prezenta pe Dl/Dna………………….……, domiciliat în ……………………………………………, identificat cu B.I</w:t>
      </w:r>
      <w:proofErr w:type="gramStart"/>
      <w:r w:rsidRPr="009B3719">
        <w:rPr>
          <w:rFonts w:ascii="Times New Roman" w:eastAsia="TTE23DB998t00" w:hAnsi="Times New Roman" w:cs="Times New Roman"/>
          <w:i/>
          <w:kern w:val="1"/>
          <w:lang w:eastAsia="hi-IN" w:bidi="hi-IN"/>
        </w:rPr>
        <w:t>./</w:t>
      </w:r>
      <w:proofErr w:type="gramEnd"/>
      <w:r w:rsidRPr="009B3719">
        <w:rPr>
          <w:rFonts w:ascii="Times New Roman" w:eastAsia="TTE23DB998t00" w:hAnsi="Times New Roman" w:cs="Times New Roman"/>
          <w:i/>
          <w:kern w:val="1"/>
          <w:lang w:eastAsia="hi-IN" w:bidi="hi-IN"/>
        </w:rPr>
        <w:t xml:space="preserve">C.I. seria ……, nr. ………, CNP …………………………., eliberat de </w:t>
      </w:r>
      <w:proofErr w:type="gramStart"/>
      <w:r w:rsidRPr="009B3719">
        <w:rPr>
          <w:rFonts w:ascii="Times New Roman" w:eastAsia="TTE23DB998t00" w:hAnsi="Times New Roman" w:cs="Times New Roman"/>
          <w:i/>
          <w:kern w:val="1"/>
          <w:lang w:eastAsia="hi-IN" w:bidi="hi-IN"/>
        </w:rPr>
        <w:t>…….............................,</w:t>
      </w:r>
      <w:proofErr w:type="gramEnd"/>
      <w:r w:rsidRPr="009B3719">
        <w:rPr>
          <w:rFonts w:ascii="Times New Roman" w:eastAsia="TTE23DB998t00" w:hAnsi="Times New Roman" w:cs="Times New Roman"/>
          <w:i/>
          <w:kern w:val="1"/>
          <w:lang w:eastAsia="hi-IN" w:bidi="hi-IN"/>
        </w:rPr>
        <w:t xml:space="preserve"> la data de …………, având funcţia de ………………………………………………, să ne reprezinte la negocierea fara publicara prealabila a unui anunt de participare de atribuire </w:t>
      </w:r>
      <w:r w:rsidRPr="009B3719">
        <w:rPr>
          <w:rFonts w:ascii="Times New Roman" w:eastAsia="Lucida Sans Unicode" w:hAnsi="Times New Roman" w:cs="Times New Roman"/>
          <w:b/>
          <w:i/>
          <w:kern w:val="1"/>
          <w:lang w:eastAsia="hi-IN" w:bidi="hi-IN"/>
        </w:rPr>
        <w:t>….........................</w:t>
      </w:r>
      <w:r w:rsidRPr="009B3719">
        <w:rPr>
          <w:rFonts w:ascii="Times New Roman" w:eastAsia="Lucida Sans Unicode" w:hAnsi="Times New Roman" w:cs="Times New Roman"/>
          <w:i/>
          <w:kern w:val="1"/>
          <w:lang w:eastAsia="hi-IN" w:bidi="hi-IN"/>
        </w:rPr>
        <w:t xml:space="preserve">(se va completa cu denumirea obiectivului), </w:t>
      </w:r>
      <w:r w:rsidRPr="009B3719">
        <w:rPr>
          <w:rFonts w:ascii="Times New Roman" w:eastAsia="TTE23DB998t00" w:hAnsi="Times New Roman" w:cs="Times New Roman"/>
          <w:i/>
          <w:kern w:val="1"/>
          <w:lang w:eastAsia="hi-IN" w:bidi="hi-IN"/>
        </w:rPr>
        <w:t>organizată de</w:t>
      </w:r>
      <w:r w:rsidRPr="009B3719">
        <w:rPr>
          <w:rFonts w:ascii="Times New Roman" w:eastAsia="Lucida Sans Unicode" w:hAnsi="Times New Roman" w:cs="Times New Roman"/>
          <w:i/>
          <w:kern w:val="1"/>
          <w:lang w:eastAsia="hi-IN" w:bidi="hi-IN"/>
        </w:rPr>
        <w:t>...................în</w:t>
      </w:r>
      <w:r w:rsidRPr="009B3719">
        <w:rPr>
          <w:rFonts w:ascii="Times New Roman" w:eastAsia="TTE23DB998t00" w:hAnsi="Times New Roman" w:cs="Times New Roman"/>
          <w:i/>
          <w:kern w:val="1"/>
          <w:lang w:eastAsia="hi-IN" w:bidi="hi-IN"/>
        </w:rPr>
        <w:t xml:space="preserve"> scopul atribuirii contractului.</w:t>
      </w:r>
    </w:p>
    <w:p w:rsidR="00811606" w:rsidRPr="009B3719" w:rsidRDefault="00811606" w:rsidP="00811606">
      <w:pPr>
        <w:widowControl w:val="0"/>
        <w:suppressAutoHyphens/>
        <w:autoSpaceDE w:val="0"/>
        <w:spacing w:after="0" w:line="240" w:lineRule="auto"/>
        <w:ind w:firstLine="708"/>
        <w:rPr>
          <w:rFonts w:ascii="Times New Roman" w:eastAsia="TTE23DB998t00" w:hAnsi="Times New Roman" w:cs="Times New Roman"/>
          <w:i/>
          <w:kern w:val="1"/>
          <w:lang w:eastAsia="hi-IN" w:bidi="hi-IN"/>
        </w:rPr>
      </w:pP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În îndeplinirea mandatului său, împuternicitul </w:t>
      </w:r>
      <w:proofErr w:type="gramStart"/>
      <w:r w:rsidRPr="009B3719">
        <w:rPr>
          <w:rFonts w:ascii="Times New Roman" w:eastAsia="TTE23DB998t00" w:hAnsi="Times New Roman" w:cs="Times New Roman"/>
          <w:i/>
          <w:kern w:val="1"/>
          <w:lang w:eastAsia="hi-IN" w:bidi="hi-IN"/>
        </w:rPr>
        <w:t>va</w:t>
      </w:r>
      <w:proofErr w:type="gramEnd"/>
      <w:r w:rsidRPr="009B3719">
        <w:rPr>
          <w:rFonts w:ascii="Times New Roman" w:eastAsia="TTE23DB998t00" w:hAnsi="Times New Roman" w:cs="Times New Roman"/>
          <w:i/>
          <w:kern w:val="1"/>
          <w:lang w:eastAsia="hi-IN" w:bidi="hi-IN"/>
        </w:rPr>
        <w:t xml:space="preserve"> avea următoarele drepturi şi obligaţii: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1. Să semneze toate actele şi documentele care emană de la subscrisa în legătură cu participarea la prezenta procedură;</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2. Să participe în numele subscrisei la procedură şi </w:t>
      </w:r>
      <w:proofErr w:type="gramStart"/>
      <w:r w:rsidRPr="009B3719">
        <w:rPr>
          <w:rFonts w:ascii="Times New Roman" w:eastAsia="TTE23DB998t00" w:hAnsi="Times New Roman" w:cs="Times New Roman"/>
          <w:i/>
          <w:kern w:val="1"/>
          <w:lang w:eastAsia="hi-IN" w:bidi="hi-IN"/>
        </w:rPr>
        <w:t>să</w:t>
      </w:r>
      <w:proofErr w:type="gramEnd"/>
      <w:r w:rsidRPr="009B3719">
        <w:rPr>
          <w:rFonts w:ascii="Times New Roman" w:eastAsia="TTE23DB998t00" w:hAnsi="Times New Roman" w:cs="Times New Roman"/>
          <w:i/>
          <w:kern w:val="1"/>
          <w:lang w:eastAsia="hi-IN" w:bidi="hi-IN"/>
        </w:rPr>
        <w:t xml:space="preserve"> semneze toate documentele rezultate pe parcursul şi/sau în urma desfăşurării procedurii.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3. Să răspundă solicitărilor de clarificare formulate de către comisia de evaluare în timpul desfăşurării procedurii.</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4. Să depună în numele subscrisei contestaţiile cu privire la procedură.</w:t>
      </w:r>
    </w:p>
    <w:p w:rsidR="00811606" w:rsidRPr="009B3719" w:rsidRDefault="00811606" w:rsidP="00811606">
      <w:pPr>
        <w:widowControl w:val="0"/>
        <w:suppressAutoHyphens/>
        <w:autoSpaceDE w:val="0"/>
        <w:spacing w:after="0" w:line="240" w:lineRule="auto"/>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 xml:space="preserve">Prin prezenta, împuternicitul nostru </w:t>
      </w:r>
      <w:proofErr w:type="gramStart"/>
      <w:r w:rsidRPr="009B3719">
        <w:rPr>
          <w:rFonts w:ascii="Times New Roman" w:eastAsia="TTE23DB998t00" w:hAnsi="Times New Roman" w:cs="Times New Roman"/>
          <w:i/>
          <w:kern w:val="1"/>
          <w:lang w:eastAsia="hi-IN" w:bidi="hi-IN"/>
        </w:rPr>
        <w:t>este</w:t>
      </w:r>
      <w:proofErr w:type="gramEnd"/>
      <w:r w:rsidRPr="009B3719">
        <w:rPr>
          <w:rFonts w:ascii="Times New Roman" w:eastAsia="TTE23DB998t00" w:hAnsi="Times New Roman" w:cs="Times New Roman"/>
          <w:i/>
          <w:kern w:val="1"/>
          <w:lang w:eastAsia="hi-IN" w:bidi="hi-IN"/>
        </w:rPr>
        <w:t xml:space="preserve"> pe deplin autorizat să angajeze răspunderea subscrisei cu privire la toate actele şi faptele ce decurg din participarea la procedură.</w:t>
      </w:r>
    </w:p>
    <w:p w:rsidR="00811606" w:rsidRPr="009B3719" w:rsidRDefault="00811606" w:rsidP="00811606">
      <w:pPr>
        <w:suppressAutoHyphens/>
        <w:overflowPunct w:val="0"/>
        <w:autoSpaceDE w:val="0"/>
        <w:spacing w:after="0" w:line="240" w:lineRule="auto"/>
        <w:rPr>
          <w:rFonts w:ascii="Times New Roman" w:hAnsi="Times New Roman" w:cs="Times New Roman"/>
          <w:i/>
          <w:kern w:val="1"/>
          <w:lang w:eastAsia="ar-SA"/>
        </w:rPr>
      </w:pPr>
      <w:r w:rsidRPr="009B3719">
        <w:rPr>
          <w:rFonts w:ascii="Times New Roman" w:hAnsi="Times New Roman" w:cs="Times New Roman"/>
          <w:i/>
          <w:kern w:val="1"/>
          <w:lang w:eastAsia="ar-SA"/>
        </w:rPr>
        <w:t xml:space="preserve">Înţeleg că în cazul în care această declaraţie nu </w:t>
      </w:r>
      <w:proofErr w:type="gramStart"/>
      <w:r w:rsidRPr="009B3719">
        <w:rPr>
          <w:rFonts w:ascii="Times New Roman" w:hAnsi="Times New Roman" w:cs="Times New Roman"/>
          <w:i/>
          <w:kern w:val="1"/>
          <w:lang w:eastAsia="ar-SA"/>
        </w:rPr>
        <w:t>este</w:t>
      </w:r>
      <w:proofErr w:type="gramEnd"/>
      <w:r w:rsidRPr="009B3719">
        <w:rPr>
          <w:rFonts w:ascii="Times New Roman" w:hAnsi="Times New Roman" w:cs="Times New Roman"/>
          <w:i/>
          <w:kern w:val="1"/>
          <w:lang w:eastAsia="ar-SA"/>
        </w:rPr>
        <w:t xml:space="preserv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811606" w:rsidRPr="009B3719" w:rsidRDefault="00811606" w:rsidP="00811606">
      <w:pPr>
        <w:spacing w:after="0" w:line="240" w:lineRule="auto"/>
        <w:rPr>
          <w:rFonts w:ascii="Times New Roman" w:hAnsi="Times New Roman" w:cs="Times New Roman"/>
          <w:i/>
          <w:noProof/>
        </w:rPr>
      </w:pPr>
      <w:r w:rsidRPr="009B3719">
        <w:rPr>
          <w:rFonts w:ascii="Times New Roman" w:hAnsi="Times New Roman" w:cs="Times New Roman"/>
          <w:i/>
          <w:noProof/>
        </w:rPr>
        <w:t>Data completarii ............................</w:t>
      </w:r>
    </w:p>
    <w:p w:rsidR="00811606" w:rsidRPr="009B3719" w:rsidRDefault="00811606" w:rsidP="00811606">
      <w:pPr>
        <w:spacing w:after="0" w:line="240" w:lineRule="auto"/>
        <w:jc w:val="center"/>
        <w:rPr>
          <w:rFonts w:ascii="Times New Roman" w:eastAsia="MS Mincho" w:hAnsi="Times New Roman" w:cs="Times New Roman"/>
          <w:i/>
          <w:noProof/>
        </w:rPr>
      </w:pPr>
      <w:r w:rsidRPr="009B3719">
        <w:rPr>
          <w:rFonts w:ascii="Times New Roman" w:eastAsia="MS Mincho" w:hAnsi="Times New Roman" w:cs="Times New Roman"/>
          <w:i/>
          <w:noProof/>
        </w:rPr>
        <w:t>Ofertant,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(denumire)</w:t>
      </w:r>
    </w:p>
    <w:p w:rsidR="00811606" w:rsidRPr="009B3719" w:rsidRDefault="00811606" w:rsidP="00811606">
      <w:pPr>
        <w:widowControl w:val="0"/>
        <w:suppressAutoHyphens/>
        <w:autoSpaceDE w:val="0"/>
        <w:spacing w:after="0" w:line="240" w:lineRule="auto"/>
        <w:jc w:val="center"/>
        <w:rPr>
          <w:rFonts w:ascii="Times New Roman" w:eastAsia="SimSun" w:hAnsi="Times New Roman" w:cs="Times New Roman"/>
          <w:i/>
          <w:kern w:val="1"/>
          <w:lang w:eastAsia="hi-IN" w:bidi="hi-IN"/>
        </w:rPr>
      </w:pPr>
      <w:proofErr w:type="gramStart"/>
      <w:r w:rsidRPr="009B3719">
        <w:rPr>
          <w:rFonts w:ascii="Times New Roman" w:eastAsia="TTE23DB998t00" w:hAnsi="Times New Roman" w:cs="Times New Roman"/>
          <w:i/>
          <w:kern w:val="1"/>
          <w:lang w:eastAsia="hi-IN" w:bidi="hi-IN"/>
        </w:rPr>
        <w:t>reprezentată</w:t>
      </w:r>
      <w:proofErr w:type="gramEnd"/>
      <w:r w:rsidRPr="009B3719">
        <w:rPr>
          <w:rFonts w:ascii="Times New Roman" w:eastAsia="TTE23DB998t00" w:hAnsi="Times New Roman" w:cs="Times New Roman"/>
          <w:i/>
          <w:kern w:val="1"/>
          <w:lang w:eastAsia="hi-IN" w:bidi="hi-IN"/>
        </w:rPr>
        <w:t xml:space="preserve"> legal prin_____________________</w:t>
      </w:r>
    </w:p>
    <w:p w:rsidR="00811606" w:rsidRPr="009B3719" w:rsidRDefault="00811606" w:rsidP="00811606">
      <w:pPr>
        <w:spacing w:after="0" w:line="240" w:lineRule="auto"/>
        <w:jc w:val="center"/>
        <w:rPr>
          <w:rFonts w:ascii="Times New Roman" w:hAnsi="Times New Roman" w:cs="Times New Roman"/>
          <w:i/>
          <w:noProof/>
        </w:rPr>
      </w:pPr>
      <w:r w:rsidRPr="009B3719">
        <w:rPr>
          <w:rFonts w:ascii="Times New Roman" w:hAnsi="Times New Roman" w:cs="Times New Roman"/>
          <w:i/>
          <w:noProof/>
        </w:rPr>
        <w:t>(nume si prenume, semnatura autorizata si stampila)</w:t>
      </w:r>
    </w:p>
    <w:p w:rsidR="00811606" w:rsidRPr="009B3719" w:rsidRDefault="00811606" w:rsidP="00811606">
      <w:pPr>
        <w:widowControl w:val="0"/>
        <w:pBdr>
          <w:bottom w:val="single" w:sz="12" w:space="1" w:color="auto"/>
        </w:pBdr>
        <w:suppressAutoHyphens/>
        <w:autoSpaceDE w:val="0"/>
        <w:spacing w:after="0" w:line="240" w:lineRule="auto"/>
        <w:rPr>
          <w:rFonts w:ascii="Times New Roman" w:eastAsia="TTE23DB998t00" w:hAnsi="Times New Roman" w:cs="Times New Roman"/>
          <w:i/>
          <w:kern w:val="1"/>
          <w:lang w:eastAsia="hi-IN" w:bidi="hi-IN"/>
        </w:rPr>
      </w:pPr>
    </w:p>
    <w:p w:rsidR="00811606" w:rsidRPr="009B3719" w:rsidRDefault="00811606" w:rsidP="00811606">
      <w:pPr>
        <w:widowControl w:val="0"/>
        <w:suppressAutoHyphens/>
        <w:spacing w:after="0" w:line="240" w:lineRule="auto"/>
        <w:jc w:val="center"/>
        <w:rPr>
          <w:rFonts w:ascii="Times New Roman" w:eastAsia="TTE23DB998t00" w:hAnsi="Times New Roman" w:cs="Times New Roman"/>
          <w:i/>
          <w:kern w:val="1"/>
          <w:lang w:eastAsia="hi-IN" w:bidi="hi-IN"/>
        </w:rPr>
      </w:pPr>
      <w:r w:rsidRPr="009B3719">
        <w:rPr>
          <w:rFonts w:ascii="Times New Roman" w:eastAsia="SimSun" w:hAnsi="Times New Roman" w:cs="Times New Roman"/>
          <w:i/>
          <w:kern w:val="1"/>
          <w:lang w:eastAsia="hi-IN" w:bidi="hi-IN"/>
        </w:rPr>
        <w:t xml:space="preserve">(Specimenul de </w:t>
      </w:r>
      <w:proofErr w:type="gramStart"/>
      <w:r w:rsidRPr="009B3719">
        <w:rPr>
          <w:rFonts w:ascii="Times New Roman" w:eastAsia="SimSun" w:hAnsi="Times New Roman" w:cs="Times New Roman"/>
          <w:i/>
          <w:kern w:val="1"/>
          <w:lang w:eastAsia="hi-IN" w:bidi="hi-IN"/>
        </w:rPr>
        <w:t>semnătura  al</w:t>
      </w:r>
      <w:proofErr w:type="gramEnd"/>
      <w:r w:rsidRPr="009B3719">
        <w:rPr>
          <w:rFonts w:ascii="Times New Roman" w:eastAsia="TTE23DB998t00" w:hAnsi="Times New Roman" w:cs="Times New Roman"/>
          <w:i/>
          <w:kern w:val="1"/>
          <w:lang w:eastAsia="hi-IN" w:bidi="hi-IN"/>
        </w:rPr>
        <w:t xml:space="preserve">  persoanei împuternicite)</w:t>
      </w:r>
    </w:p>
    <w:p w:rsidR="00811606" w:rsidRPr="009B3719" w:rsidRDefault="00811606" w:rsidP="00811606">
      <w:pPr>
        <w:widowControl w:val="0"/>
        <w:suppressAutoHyphens/>
        <w:autoSpaceDE w:val="0"/>
        <w:spacing w:after="0" w:line="240" w:lineRule="auto"/>
        <w:jc w:val="center"/>
        <w:rPr>
          <w:rFonts w:ascii="Times New Roman" w:eastAsia="TTE23DB998t00" w:hAnsi="Times New Roman" w:cs="Times New Roman"/>
          <w:i/>
          <w:kern w:val="1"/>
          <w:lang w:eastAsia="hi-IN" w:bidi="hi-IN"/>
        </w:rPr>
      </w:pPr>
      <w:r w:rsidRPr="009B3719">
        <w:rPr>
          <w:rFonts w:ascii="Times New Roman" w:eastAsia="TTE23DB998t00" w:hAnsi="Times New Roman" w:cs="Times New Roman"/>
          <w:i/>
          <w:kern w:val="1"/>
          <w:lang w:eastAsia="hi-IN" w:bidi="hi-IN"/>
        </w:rPr>
        <w:t>..............................................</w:t>
      </w:r>
    </w:p>
    <w:p w:rsidR="00811606" w:rsidRPr="009B3719" w:rsidRDefault="00811606" w:rsidP="00811606">
      <w:pPr>
        <w:widowControl w:val="0"/>
        <w:suppressAutoHyphens/>
        <w:autoSpaceDE w:val="0"/>
        <w:spacing w:after="0" w:line="240" w:lineRule="auto"/>
        <w:jc w:val="center"/>
        <w:rPr>
          <w:rFonts w:ascii="Times New Roman" w:eastAsia="TTE23DB998t00" w:hAnsi="Times New Roman" w:cs="Times New Roman"/>
          <w:i/>
          <w:kern w:val="1"/>
          <w:lang w:eastAsia="hi-IN" w:bidi="hi-IN"/>
        </w:rPr>
      </w:pPr>
    </w:p>
    <w:p w:rsidR="00811606" w:rsidRDefault="00811606" w:rsidP="00811606">
      <w:pPr>
        <w:spacing w:after="0" w:line="240" w:lineRule="auto"/>
        <w:rPr>
          <w:rFonts w:ascii="Times New Roman" w:eastAsia="Times New Roman" w:hAnsi="Times New Roman" w:cs="Times New Roman"/>
          <w:b/>
          <w:color w:val="000000"/>
          <w:lang w:val="ro-RO"/>
        </w:rPr>
      </w:pPr>
      <w:r w:rsidRPr="009B3719">
        <w:rPr>
          <w:rFonts w:ascii="Times New Roman" w:eastAsia="SimSun" w:hAnsi="Times New Roman" w:cs="Times New Roman"/>
          <w:b/>
          <w:i/>
          <w:kern w:val="1"/>
          <w:lang w:eastAsia="hi-IN" w:bidi="hi-IN"/>
        </w:rPr>
        <w:t xml:space="preserve">Notă: Împuternicirea </w:t>
      </w:r>
      <w:proofErr w:type="gramStart"/>
      <w:r w:rsidRPr="009B3719">
        <w:rPr>
          <w:rFonts w:ascii="Times New Roman" w:eastAsia="SimSun" w:hAnsi="Times New Roman" w:cs="Times New Roman"/>
          <w:b/>
          <w:i/>
          <w:kern w:val="1"/>
          <w:lang w:eastAsia="hi-IN" w:bidi="hi-IN"/>
        </w:rPr>
        <w:t>va</w:t>
      </w:r>
      <w:proofErr w:type="gramEnd"/>
      <w:r w:rsidRPr="009B3719">
        <w:rPr>
          <w:rFonts w:ascii="Times New Roman" w:eastAsia="SimSun" w:hAnsi="Times New Roman" w:cs="Times New Roman"/>
          <w:b/>
          <w:i/>
          <w:kern w:val="1"/>
          <w:lang w:eastAsia="hi-IN" w:bidi="hi-IN"/>
        </w:rPr>
        <w:t xml:space="preserve"> fi însoţita de o copie după actul de identitate al persoanei împuternicite</w:t>
      </w: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246594" w:rsidRDefault="00246594"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811606" w:rsidRDefault="00811606" w:rsidP="00DD00D4">
      <w:pPr>
        <w:autoSpaceDE w:val="0"/>
        <w:autoSpaceDN w:val="0"/>
        <w:adjustRightInd w:val="0"/>
        <w:spacing w:after="0" w:line="240" w:lineRule="auto"/>
        <w:jc w:val="right"/>
        <w:rPr>
          <w:rFonts w:ascii="Times New Roman" w:eastAsia="Times New Roman" w:hAnsi="Times New Roman" w:cs="Times New Roman"/>
          <w:b/>
          <w:sz w:val="20"/>
          <w:szCs w:val="20"/>
          <w:lang w:val="ro-RO"/>
        </w:rPr>
      </w:pPr>
    </w:p>
    <w:p w:rsidR="00DD00D4" w:rsidRPr="00DD00D4" w:rsidRDefault="00811606" w:rsidP="00DD00D4">
      <w:pPr>
        <w:autoSpaceDE w:val="0"/>
        <w:autoSpaceDN w:val="0"/>
        <w:adjustRightInd w:val="0"/>
        <w:spacing w:after="0" w:line="240" w:lineRule="auto"/>
        <w:jc w:val="right"/>
        <w:rPr>
          <w:rFonts w:ascii="Times New Roman" w:eastAsia="Times New Roman" w:hAnsi="Times New Roman" w:cs="Times New Roman"/>
          <w:sz w:val="20"/>
          <w:szCs w:val="20"/>
          <w:lang w:val="ro-RO"/>
        </w:rPr>
      </w:pPr>
      <w:r>
        <w:rPr>
          <w:rFonts w:ascii="Times New Roman" w:eastAsia="Times New Roman" w:hAnsi="Times New Roman" w:cs="Times New Roman"/>
          <w:b/>
          <w:sz w:val="20"/>
          <w:szCs w:val="20"/>
          <w:lang w:val="ro-RO"/>
        </w:rPr>
        <w:lastRenderedPageBreak/>
        <w:t>Formularul nr. 3</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Declaratie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164 din Legea nr. 98/2016</w:t>
      </w:r>
    </w:p>
    <w:p w:rsidR="00DD00D4" w:rsidRPr="00DD00D4" w:rsidRDefault="00FD4F6B" w:rsidP="00FD4F6B">
      <w:pPr>
        <w:tabs>
          <w:tab w:val="left" w:pos="270"/>
          <w:tab w:val="left" w:pos="540"/>
        </w:tabs>
        <w:autoSpaceDE w:val="0"/>
        <w:autoSpaceDN w:val="0"/>
        <w:adjustRightInd w:val="0"/>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val="ro-RO"/>
        </w:rPr>
        <w:t>1.</w:t>
      </w:r>
      <w:r w:rsidR="00DD00D4" w:rsidRPr="00DD00D4">
        <w:rPr>
          <w:rFonts w:ascii="Times New Roman" w:eastAsia="Times New Roman" w:hAnsi="Times New Roman" w:cs="Times New Roman"/>
          <w:sz w:val="20"/>
          <w:szCs w:val="20"/>
          <w:lang w:val="ro-RO"/>
        </w:rPr>
        <w:t xml:space="preserve">Subsemnatul(a) ........................................., </w:t>
      </w:r>
      <w:r w:rsidR="00DD00D4" w:rsidRPr="00DD00D4">
        <w:rPr>
          <w:rFonts w:ascii="Times New Roman" w:eastAsia="Times New Roman" w:hAnsi="Times New Roman" w:cs="Times New Roman"/>
          <w:sz w:val="20"/>
          <w:szCs w:val="20"/>
          <w:lang w:val="cs-CZ"/>
        </w:rPr>
        <w:t>reprezentant imputernicit al .........................................................................................,</w:t>
      </w:r>
      <w:r w:rsidR="00DD00D4" w:rsidRPr="00DD00D4">
        <w:rPr>
          <w:rFonts w:ascii="Times New Roman" w:eastAsia="Times New Roman" w:hAnsi="Times New Roman" w:cs="Times New Roman"/>
          <w:sz w:val="20"/>
          <w:szCs w:val="20"/>
          <w:lang w:val="fr-FR"/>
        </w:rPr>
        <w:t xml:space="preserve"> </w:t>
      </w:r>
      <w:proofErr w:type="gramStart"/>
      <w:r w:rsidR="00DD00D4" w:rsidRPr="00DD00D4">
        <w:rPr>
          <w:rFonts w:ascii="Times New Roman" w:eastAsia="Times New Roman" w:hAnsi="Times New Roman" w:cs="Times New Roman"/>
          <w:sz w:val="20"/>
          <w:szCs w:val="20"/>
          <w:lang w:val="fr-FR"/>
        </w:rPr>
        <w:t>în</w:t>
      </w:r>
      <w:proofErr w:type="gramEnd"/>
      <w:r w:rsidR="00DD00D4" w:rsidRPr="00DD00D4">
        <w:rPr>
          <w:rFonts w:ascii="Times New Roman" w:eastAsia="Times New Roman" w:hAnsi="Times New Roman" w:cs="Times New Roman"/>
          <w:sz w:val="20"/>
          <w:szCs w:val="20"/>
          <w:lang w:val="fr-FR"/>
        </w:rPr>
        <w:t xml:space="preserve"> calitate de ofertant/ofertant asociat/tert sustinator la procedura de .........................................................  pentru achiziția de ......................................................................................................................................</w:t>
      </w:r>
      <w:r w:rsidR="00DD00D4" w:rsidRPr="00DD00D4">
        <w:rPr>
          <w:rFonts w:ascii="Times New Roman" w:eastAsia="Times New Roman" w:hAnsi="Times New Roman" w:cs="Times New Roman"/>
          <w:i/>
          <w:sz w:val="20"/>
          <w:szCs w:val="20"/>
          <w:lang w:val="ro-RO"/>
        </w:rPr>
        <w:t>,</w:t>
      </w:r>
      <w:r w:rsidR="00DD00D4" w:rsidRPr="00DD00D4">
        <w:rPr>
          <w:rFonts w:ascii="Times New Roman" w:eastAsia="Times New Roman" w:hAnsi="Times New Roman" w:cs="Times New Roman"/>
          <w:sz w:val="20"/>
          <w:szCs w:val="20"/>
          <w:lang w:val="ro-RO"/>
        </w:rPr>
        <w:t xml:space="preserve"> declar pe propria răspundere, sub sancţiunea excluderii din procedură şi sub sancţiunile aplicate faptei de fals în acte publice, că nu mă aflu în situaţia prevăzută la art. 164 din Legea nr 98/2016 privind achiziţiile publice, respectiv</w:t>
      </w:r>
      <w:r w:rsidR="00DD00D4" w:rsidRPr="00DD00D4">
        <w:rPr>
          <w:rFonts w:ascii="Times New Roman" w:eastAsia="Times New Roman" w:hAnsi="Times New Roman" w:cs="Times New Roman"/>
          <w:color w:val="FF0000"/>
          <w:sz w:val="20"/>
          <w:szCs w:val="20"/>
          <w:lang w:val="ro-RO"/>
        </w:rPr>
        <w:t xml:space="preserve"> </w:t>
      </w:r>
      <w:r w:rsidR="00DD00D4" w:rsidRPr="00DD00D4">
        <w:rPr>
          <w:rFonts w:ascii="Times New Roman" w:eastAsia="Times New Roman" w:hAnsi="Times New Roman" w:cs="Times New Roman"/>
          <w:sz w:val="20"/>
          <w:szCs w:val="20"/>
          <w:lang w:val="ro-RO"/>
        </w:rPr>
        <w:t>nu am fost condamnat prin hotărâre definitivă a unei instanţe judecătoreşti</w:t>
      </w:r>
      <w:r w:rsidR="00DD00D4" w:rsidRPr="00DD00D4">
        <w:rPr>
          <w:rFonts w:ascii="Times New Roman" w:eastAsia="Times New Roman" w:hAnsi="Times New Roman" w:cs="Times New Roman"/>
          <w:b/>
          <w:sz w:val="20"/>
          <w:szCs w:val="20"/>
          <w:lang w:val="ro-RO"/>
        </w:rPr>
        <w:t xml:space="preserve">  </w:t>
      </w:r>
      <w:r w:rsidR="00DD00D4" w:rsidRPr="00DD00D4">
        <w:rPr>
          <w:rFonts w:ascii="Times New Roman" w:eastAsia="Calibri" w:hAnsi="Times New Roman" w:cs="Times New Roman"/>
          <w:sz w:val="20"/>
          <w:szCs w:val="20"/>
        </w:rPr>
        <w:t>pentru comiterea uneia dintre următoarele infracţiuni: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a) </w:t>
      </w:r>
      <w:proofErr w:type="gramStart"/>
      <w:r w:rsidRPr="00DD00D4">
        <w:rPr>
          <w:rFonts w:ascii="Times New Roman" w:eastAsia="Calibri" w:hAnsi="Times New Roman" w:cs="Times New Roman"/>
          <w:sz w:val="20"/>
          <w:szCs w:val="20"/>
        </w:rPr>
        <w:t>constituirea</w:t>
      </w:r>
      <w:proofErr w:type="gramEnd"/>
      <w:r w:rsidRPr="00DD00D4">
        <w:rPr>
          <w:rFonts w:ascii="Times New Roman" w:eastAsia="Calibri" w:hAnsi="Times New Roman" w:cs="Times New Roman"/>
          <w:sz w:val="20"/>
          <w:szCs w:val="2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b)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c)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d) </w:t>
      </w:r>
      <w:proofErr w:type="gramStart"/>
      <w:r w:rsidRPr="00DD00D4">
        <w:rPr>
          <w:rFonts w:ascii="Times New Roman" w:eastAsia="Calibri" w:hAnsi="Times New Roman" w:cs="Times New Roman"/>
          <w:sz w:val="20"/>
          <w:szCs w:val="20"/>
        </w:rPr>
        <w:t>acte</w:t>
      </w:r>
      <w:proofErr w:type="gramEnd"/>
      <w:r w:rsidRPr="00DD00D4">
        <w:rPr>
          <w:rFonts w:ascii="Times New Roman" w:eastAsia="Calibri" w:hAnsi="Times New Roman" w:cs="Times New Roman"/>
          <w:sz w:val="20"/>
          <w:szCs w:val="2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e) </w:t>
      </w:r>
      <w:proofErr w:type="gramStart"/>
      <w:r w:rsidRPr="00DD00D4">
        <w:rPr>
          <w:rFonts w:ascii="Times New Roman" w:eastAsia="Calibri" w:hAnsi="Times New Roman" w:cs="Times New Roman"/>
          <w:sz w:val="20"/>
          <w:szCs w:val="20"/>
        </w:rPr>
        <w:t>spălarea</w:t>
      </w:r>
      <w:proofErr w:type="gramEnd"/>
      <w:r w:rsidRPr="00DD00D4">
        <w:rPr>
          <w:rFonts w:ascii="Times New Roman" w:eastAsia="Calibri" w:hAnsi="Times New Roman" w:cs="Times New Roman"/>
          <w:sz w:val="20"/>
          <w:szCs w:val="2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f) </w:t>
      </w:r>
      <w:proofErr w:type="gramStart"/>
      <w:r w:rsidRPr="00DD00D4">
        <w:rPr>
          <w:rFonts w:ascii="Times New Roman" w:eastAsia="Calibri" w:hAnsi="Times New Roman" w:cs="Times New Roman"/>
          <w:sz w:val="20"/>
          <w:szCs w:val="20"/>
        </w:rPr>
        <w:t>traficul</w:t>
      </w:r>
      <w:proofErr w:type="gramEnd"/>
      <w:r w:rsidRPr="00DD00D4">
        <w:rPr>
          <w:rFonts w:ascii="Times New Roman" w:eastAsia="Calibri" w:hAnsi="Times New Roman" w:cs="Times New Roman"/>
          <w:sz w:val="20"/>
          <w:szCs w:val="2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g) </w:t>
      </w:r>
      <w:proofErr w:type="gramStart"/>
      <w:r w:rsidRPr="00DD00D4">
        <w:rPr>
          <w:rFonts w:ascii="Times New Roman" w:eastAsia="Calibri" w:hAnsi="Times New Roman" w:cs="Times New Roman"/>
          <w:sz w:val="20"/>
          <w:szCs w:val="20"/>
        </w:rPr>
        <w:t>fraudă</w:t>
      </w:r>
      <w:proofErr w:type="gramEnd"/>
      <w:r w:rsidRPr="00DD00D4">
        <w:rPr>
          <w:rFonts w:ascii="Times New Roman" w:eastAsia="Calibri" w:hAnsi="Times New Roman" w:cs="Times New Roman"/>
          <w:sz w:val="20"/>
          <w:szCs w:val="20"/>
        </w:rPr>
        <w:t>, în sensul articolului 1 din Convenţia privind protejarea intereselor financiare ale Comunităţilor Europene din 27 noiembrie 1995.</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2. De asemenea, </w:t>
      </w:r>
      <w:r w:rsidRPr="00DD00D4">
        <w:rPr>
          <w:rFonts w:ascii="Times New Roman" w:eastAsia="Times New Roman" w:hAnsi="Times New Roman" w:cs="Times New Roman"/>
          <w:sz w:val="20"/>
          <w:szCs w:val="20"/>
          <w:lang w:val="ro-RO"/>
        </w:rPr>
        <w:t>declar pe propria răspundere, sub sancţiunea excluderii din procedură şi sub sancţiunile aplicate faptei de fals în acte publice ca niciun</w:t>
      </w:r>
      <w:r w:rsidRPr="00DD00D4">
        <w:rPr>
          <w:rFonts w:ascii="Times New Roman" w:eastAsia="Calibri" w:hAnsi="Times New Roman" w:cs="Times New Roman"/>
          <w:sz w:val="20"/>
          <w:szCs w:val="20"/>
        </w:rPr>
        <w:t xml:space="preserve"> membru al organului de administrare, de conducere sau de supraveghere al societatii sau cu putere de reprezentare, de decizie sau de control în cadrul acestuia nu face obiectul excluderii asa cum este acesta definit la art 164 </w:t>
      </w:r>
      <w:proofErr w:type="gramStart"/>
      <w:r w:rsidRPr="00DD00D4">
        <w:rPr>
          <w:rFonts w:ascii="Times New Roman" w:eastAsia="Calibri" w:hAnsi="Times New Roman" w:cs="Times New Roman"/>
          <w:sz w:val="20"/>
          <w:szCs w:val="20"/>
        </w:rPr>
        <w:t>alin(</w:t>
      </w:r>
      <w:proofErr w:type="gramEnd"/>
      <w:r w:rsidRPr="00DD00D4">
        <w:rPr>
          <w:rFonts w:ascii="Times New Roman" w:eastAsia="Calibri" w:hAnsi="Times New Roman" w:cs="Times New Roman"/>
          <w:sz w:val="20"/>
          <w:szCs w:val="20"/>
        </w:rPr>
        <w:t>1) din Legea nr 98/2016.</w:t>
      </w: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Prezenta declarație este valabilă până la data de …………………</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 xml:space="preserve">                                         (se precizează data expirării perioadei de valabilitate a ofertei)</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Acest formular se va completa de catre toti operatorii economici participanti la procedura de atribuire, indiferent daca sunt ofertanti / lideri de asociatie sau asociati/tert sustinator.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246594" w:rsidRDefault="00246594" w:rsidP="00DD00D4">
      <w:pPr>
        <w:spacing w:after="0" w:line="240" w:lineRule="auto"/>
        <w:jc w:val="center"/>
        <w:rPr>
          <w:rFonts w:ascii="Times New Roman" w:eastAsia="Times New Roman" w:hAnsi="Times New Roman" w:cs="Times New Roman"/>
          <w:b/>
          <w:bCs/>
          <w:sz w:val="20"/>
          <w:szCs w:val="20"/>
          <w:lang w:val="ro-RO"/>
        </w:rPr>
      </w:pPr>
    </w:p>
    <w:p w:rsidR="00246594" w:rsidRDefault="00246594" w:rsidP="00DD00D4">
      <w:pPr>
        <w:spacing w:after="0" w:line="240" w:lineRule="auto"/>
        <w:jc w:val="center"/>
        <w:rPr>
          <w:rFonts w:ascii="Times New Roman" w:eastAsia="Times New Roman" w:hAnsi="Times New Roman" w:cs="Times New Roman"/>
          <w:b/>
          <w:bCs/>
          <w:sz w:val="20"/>
          <w:szCs w:val="20"/>
          <w:lang w:val="ro-RO"/>
        </w:rPr>
      </w:pPr>
    </w:p>
    <w:p w:rsidR="00246594" w:rsidRPr="00DD00D4" w:rsidRDefault="00246594" w:rsidP="00DD00D4">
      <w:pPr>
        <w:spacing w:after="0" w:line="240" w:lineRule="auto"/>
        <w:jc w:val="center"/>
        <w:rPr>
          <w:rFonts w:ascii="Times New Roman" w:eastAsia="Times New Roman" w:hAnsi="Times New Roman" w:cs="Times New Roman"/>
          <w:b/>
          <w:bCs/>
          <w:sz w:val="20"/>
          <w:szCs w:val="20"/>
          <w:lang w:val="ro-RO"/>
        </w:rPr>
      </w:pPr>
    </w:p>
    <w:p w:rsidR="00DD00D4" w:rsidRPr="00DD00D4" w:rsidRDefault="00811606" w:rsidP="00DD00D4">
      <w:pPr>
        <w:spacing w:after="0" w:line="240" w:lineRule="auto"/>
        <w:jc w:val="right"/>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Formularul nr. 4</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Declarație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 xml:space="preserve"> </w:t>
      </w: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165 din Legea nr. 98/2016</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fr-FR"/>
        </w:rPr>
      </w:pPr>
      <w:r w:rsidRPr="00DD00D4">
        <w:rPr>
          <w:rFonts w:ascii="Times New Roman" w:eastAsia="Times New Roman" w:hAnsi="Times New Roman" w:cs="Times New Roman"/>
          <w:noProof/>
          <w:sz w:val="20"/>
          <w:szCs w:val="20"/>
          <w:lang w:val="ro-RO"/>
        </w:rPr>
        <w:t>Subsemnatul(a) ........................................., reprezentant legal  al ..................................</w:t>
      </w:r>
      <w:r w:rsidRPr="00DD00D4">
        <w:rPr>
          <w:rFonts w:ascii="Times New Roman" w:eastAsia="Times New Roman" w:hAnsi="Times New Roman" w:cs="Times New Roman"/>
          <w:i/>
          <w:noProof/>
          <w:sz w:val="20"/>
          <w:szCs w:val="20"/>
          <w:lang w:val="ro-RO"/>
        </w:rPr>
        <w:t>,</w:t>
      </w:r>
      <w:r w:rsidRPr="00DD00D4">
        <w:rPr>
          <w:rFonts w:ascii="Times New Roman" w:eastAsia="Times New Roman" w:hAnsi="Times New Roman" w:cs="Times New Roman"/>
          <w:noProof/>
          <w:sz w:val="20"/>
          <w:szCs w:val="20"/>
          <w:lang w:val="ro-RO"/>
        </w:rPr>
        <w:t xml:space="preserve"> </w:t>
      </w:r>
      <w:r w:rsidRPr="00DD00D4">
        <w:rPr>
          <w:rFonts w:ascii="Times New Roman" w:eastAsia="Times New Roman" w:hAnsi="Times New Roman" w:cs="Times New Roman"/>
          <w:noProof/>
          <w:sz w:val="20"/>
          <w:szCs w:val="20"/>
          <w:lang w:val="fr-FR"/>
        </w:rPr>
        <w:t>în calitate de ofertant/ofertant asociat/tert sustinator la procedura de .........................................................  pentru achiziția de ......................................................................................................................................, organizată de ................................................ ,</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r w:rsidRPr="00DD00D4">
        <w:rPr>
          <w:rFonts w:ascii="Times New Roman" w:eastAsia="Times New Roman" w:hAnsi="Times New Roman" w:cs="Times New Roman"/>
          <w:noProof/>
          <w:sz w:val="20"/>
          <w:szCs w:val="20"/>
          <w:lang w:val="ro-RO"/>
        </w:rPr>
        <w:t>declar pe proprie răspundere sub sancţiunea excluderii din procedură şi sub sancţiunile aplicate faptei de fals în acte publice că:</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Times New Roman" w:hAnsi="Times New Roman" w:cs="Times New Roman"/>
          <w:sz w:val="20"/>
          <w:szCs w:val="20"/>
          <w:lang w:val="ro-RO"/>
        </w:rPr>
        <w:t xml:space="preserve"> Nu mi-am </w:t>
      </w:r>
      <w:r w:rsidRPr="00DD00D4">
        <w:rPr>
          <w:rFonts w:ascii="Times New Roman" w:eastAsia="Calibri" w:hAnsi="Times New Roman" w:cs="Times New Roman"/>
          <w:sz w:val="20"/>
          <w:szCs w:val="20"/>
        </w:rPr>
        <w:t xml:space="preserve">încălcat obligaţiile privind plata impozitelor, taxelor sau a contribuţiilor la bugetul general consolidat, asa cum sunt definite de art 165 din Legea nr 98/2016 </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rPr>
          <w:rFonts w:ascii="Times New Roman" w:eastAsia="Calibri" w:hAnsi="Times New Roman" w:cs="Times New Roman"/>
          <w:noProof/>
          <w:sz w:val="20"/>
          <w:szCs w:val="20"/>
          <w:lang w:val="ro-RO"/>
        </w:rPr>
      </w:pPr>
      <w:r w:rsidRPr="00DD00D4">
        <w:rPr>
          <w:rFonts w:ascii="Times New Roman" w:eastAsia="Times New Roman" w:hAnsi="Times New Roman" w:cs="Times New Roman"/>
          <w:noProof/>
          <w:sz w:val="20"/>
          <w:szCs w:val="20"/>
          <w:lang w:val="ro-RO"/>
        </w:rPr>
        <w:t xml:space="preserve">Prezenta declaraţie este valabilă până la data de .................................................................... </w:t>
      </w:r>
    </w:p>
    <w:p w:rsidR="00DD00D4" w:rsidRPr="00DD00D4" w:rsidRDefault="00DD00D4" w:rsidP="00DD00D4">
      <w:pPr>
        <w:spacing w:after="0" w:line="240" w:lineRule="auto"/>
        <w:rPr>
          <w:rFonts w:ascii="Times New Roman" w:eastAsia="Times New Roman" w:hAnsi="Times New Roman" w:cs="Times New Roman"/>
          <w:i/>
          <w:noProof/>
          <w:sz w:val="20"/>
          <w:szCs w:val="20"/>
        </w:rPr>
      </w:pPr>
      <w:r w:rsidRPr="00DD00D4">
        <w:rPr>
          <w:rFonts w:ascii="Times New Roman" w:eastAsia="Times New Roman" w:hAnsi="Times New Roman" w:cs="Times New Roman"/>
          <w:i/>
          <w:noProof/>
          <w:sz w:val="20"/>
          <w:szCs w:val="20"/>
        </w:rPr>
        <w:t xml:space="preserve">                                              (se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noProof/>
          <w:sz w:val="20"/>
          <w:szCs w:val="20"/>
          <w:lang w:val="ro-RO"/>
        </w:rPr>
      </w:pP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ab/>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Nota: Acest formular se va completa de catre toti operatorii economici participanti la procedura de atribuire, indiferent daca sunt ofertanti / lideri de asociatie sau asociati/tert sustinator.</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b/>
          <w:sz w:val="20"/>
          <w:szCs w:val="20"/>
          <w:lang w:val="ro-RO"/>
        </w:rPr>
      </w:pPr>
    </w:p>
    <w:p w:rsidR="00DD00D4" w:rsidRDefault="00DD00D4"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811606" w:rsidRDefault="00811606" w:rsidP="00DD00D4">
      <w:pPr>
        <w:spacing w:after="0" w:line="240" w:lineRule="auto"/>
        <w:jc w:val="right"/>
        <w:rPr>
          <w:rFonts w:ascii="Times New Roman" w:eastAsia="Times New Roman" w:hAnsi="Times New Roman" w:cs="Times New Roman"/>
          <w:b/>
          <w:iCs/>
          <w:sz w:val="20"/>
          <w:szCs w:val="20"/>
          <w:lang w:val="pt-BR"/>
        </w:rPr>
      </w:pPr>
    </w:p>
    <w:p w:rsidR="00DD00D4" w:rsidRPr="00DD00D4" w:rsidRDefault="00811606" w:rsidP="00DD00D4">
      <w:pPr>
        <w:spacing w:after="0" w:line="240" w:lineRule="auto"/>
        <w:jc w:val="right"/>
        <w:rPr>
          <w:rFonts w:ascii="Times New Roman" w:eastAsia="Times New Roman" w:hAnsi="Times New Roman" w:cs="Times New Roman"/>
          <w:b/>
          <w:iCs/>
          <w:sz w:val="20"/>
          <w:szCs w:val="20"/>
          <w:lang w:val="pt-BR"/>
        </w:rPr>
      </w:pPr>
      <w:r>
        <w:rPr>
          <w:rFonts w:ascii="Times New Roman" w:eastAsia="Times New Roman" w:hAnsi="Times New Roman" w:cs="Times New Roman"/>
          <w:b/>
          <w:iCs/>
          <w:sz w:val="20"/>
          <w:szCs w:val="20"/>
          <w:lang w:val="pt-BR"/>
        </w:rPr>
        <w:lastRenderedPageBreak/>
        <w:t>Formularul nr. 5</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CANDIDATUL/OFERTANTUL</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____________________</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(denumirea/numele)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DECLARAŢIE</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privind neîncadrarea în situaţiile prevăzute la art. 167 din Legea 98/2016</w:t>
      </w:r>
    </w:p>
    <w:p w:rsidR="00407452" w:rsidRPr="00407452" w:rsidRDefault="00407452" w:rsidP="00407452">
      <w:pPr>
        <w:spacing w:after="0" w:line="240" w:lineRule="auto"/>
        <w:jc w:val="center"/>
        <w:rPr>
          <w:rFonts w:ascii="Times New Roman" w:eastAsia="Times New Roman" w:hAnsi="Times New Roman" w:cs="Times New Roman"/>
          <w:b/>
          <w:bCs/>
          <w:i/>
          <w:iCs/>
          <w:sz w:val="20"/>
          <w:szCs w:val="20"/>
          <w:lang w:val="ro-RO"/>
        </w:rPr>
      </w:pPr>
      <w:r w:rsidRPr="00407452">
        <w:rPr>
          <w:rFonts w:ascii="Times New Roman" w:eastAsia="Times New Roman" w:hAnsi="Times New Roman" w:cs="Times New Roman"/>
          <w:b/>
          <w:bCs/>
          <w:i/>
          <w:iCs/>
          <w:sz w:val="20"/>
          <w:szCs w:val="20"/>
          <w:lang w:val="ro-RO"/>
        </w:rPr>
        <w:t>privind achizitiile publice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Subsemnatul(a)…………………………............................reprezentant împuternicit al _____________________________________________________________________,                                                                              (denumirea/numele şi sediul/adresa candidatului/ofertantului) 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ART. 167</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(1) Autoritatea contractantă exclude din procedura de atribuire a contractului de achiziţie publică/acordului-cadru orice operator economic care se află în oricare dintre următoarele situaţii: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b) se află în procedura insolvenţei sau în lichidare, în supraveghere judiciară sau în încetarea activităţii;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e) se află într-o situaţie de conflict de interese în cadrul sau în legătură cu procedura în cauză, iar această situaţie nu poate fi remediată în mod efectiv prin alte măsuri mai puţin severe;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f) participarea anterioară a operatorului economic la pregătirea procedurii de atribuire a condus la o distorsionare a concurenţei, iar această situaţie nu poate fi remediată prin alte măsuri mai puţin severe;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w:t>
      </w:r>
      <w:r w:rsidRPr="00407452">
        <w:rPr>
          <w:rFonts w:ascii="Times New Roman" w:eastAsia="Times New Roman" w:hAnsi="Times New Roman" w:cs="Times New Roman"/>
          <w:bCs/>
          <w:i/>
          <w:iCs/>
          <w:sz w:val="20"/>
          <w:szCs w:val="20"/>
          <w:lang w:val="ro-RO"/>
        </w:rPr>
        <w:lastRenderedPageBreak/>
        <w:t>permite continuarea, de o manieră sustenabilă, a activităţii curente, fie este în cadrul fazei de reorganizare judiciară şi respectă integral graficul de implementare a planului de reorganizare aprobat de instanţă.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c) un ofertant/candidat a depus două sau mai multe oferte/solicitări de participare, atât individual cât şi în comun cu alţi operatori economici sau doar în comun cu alţi operatori economici;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d) un ofertant/candidat a depus ofertă/solicitare de participare individuală/în comun cu alţi operatori economici şi este nominalizat ca subcontractant în cadrul unei alte oferte/solicitări de participare.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(7) Autoritatea contractantă are obligaţia furnizării tuturor informaţiilor solicitate de Consiliul Concurenţei, în vederea formulării punctului de vedere, conform dispoziţiilor alin. (6).</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Înţeleg că în cazul în care această declaraţie nu este conformă cu realitatea sunt posibil de încălcarea prevederilor legislaţiei penale privind falsul în declaraţii.</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Data completării ......................</w:t>
      </w:r>
    </w:p>
    <w:p w:rsidR="00407452" w:rsidRPr="00407452" w:rsidRDefault="00407452" w:rsidP="00407452">
      <w:pPr>
        <w:spacing w:after="0" w:line="240" w:lineRule="auto"/>
        <w:jc w:val="left"/>
        <w:rPr>
          <w:rFonts w:ascii="Times New Roman" w:eastAsia="Times New Roman" w:hAnsi="Times New Roman" w:cs="Times New Roman"/>
          <w:bCs/>
          <w:i/>
          <w:iCs/>
          <w:sz w:val="20"/>
          <w:szCs w:val="20"/>
          <w:lang w:val="ro-RO"/>
        </w:rPr>
      </w:pPr>
      <w:r w:rsidRPr="00407452">
        <w:rPr>
          <w:rFonts w:ascii="Times New Roman" w:eastAsia="Times New Roman" w:hAnsi="Times New Roman" w:cs="Times New Roman"/>
          <w:bCs/>
          <w:i/>
          <w:iCs/>
          <w:sz w:val="20"/>
          <w:szCs w:val="20"/>
          <w:lang w:val="ro-RO"/>
        </w:rPr>
        <w:t xml:space="preserve">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left"/>
        <w:rPr>
          <w:rFonts w:ascii="Times New Roman" w:eastAsia="Times New Roman" w:hAnsi="Times New Roman" w:cs="Times New Roman"/>
          <w:i/>
          <w:sz w:val="20"/>
          <w:szCs w:val="20"/>
          <w:lang w:val="es-ES"/>
        </w:rPr>
      </w:pPr>
      <w:r w:rsidRPr="00DD00D4">
        <w:rPr>
          <w:rFonts w:ascii="Times New Roman" w:eastAsia="Times New Roman" w:hAnsi="Times New Roman" w:cs="Times New Roman"/>
          <w:sz w:val="20"/>
          <w:szCs w:val="20"/>
          <w:lang w:val="cs-CZ"/>
        </w:rPr>
        <w:t xml:space="preserve">     </w:t>
      </w:r>
      <w:r w:rsidRPr="00DD00D4">
        <w:rPr>
          <w:rFonts w:ascii="Times New Roman" w:eastAsia="Times New Roman" w:hAnsi="Times New Roman" w:cs="Times New Roman"/>
          <w:sz w:val="20"/>
          <w:szCs w:val="20"/>
          <w:lang w:val="es-ES"/>
        </w:rPr>
        <w:t>Prezenta declaraţie este valabilă până la data de __________________________</w:t>
      </w:r>
      <w:r w:rsidRPr="00DD00D4">
        <w:rPr>
          <w:rFonts w:ascii="Times New Roman" w:eastAsia="Times New Roman" w:hAnsi="Times New Roman" w:cs="Times New Roman"/>
          <w:i/>
          <w:sz w:val="20"/>
          <w:szCs w:val="20"/>
          <w:lang w:val="es-ES"/>
        </w:rPr>
        <w:t xml:space="preserve">  </w:t>
      </w:r>
    </w:p>
    <w:p w:rsidR="00DD00D4" w:rsidRPr="00DD00D4" w:rsidRDefault="00DD00D4" w:rsidP="00DD00D4">
      <w:pPr>
        <w:spacing w:after="0" w:line="240" w:lineRule="auto"/>
        <w:ind w:left="720"/>
        <w:jc w:val="left"/>
        <w:rPr>
          <w:rFonts w:ascii="Times New Roman" w:eastAsia="Times New Roman" w:hAnsi="Times New Roman" w:cs="Times New Roman"/>
          <w:sz w:val="20"/>
          <w:szCs w:val="20"/>
          <w:lang w:val="es-ES"/>
        </w:rPr>
      </w:pPr>
      <w:r w:rsidRPr="00DD00D4">
        <w:rPr>
          <w:rFonts w:ascii="Times New Roman" w:eastAsia="Times New Roman" w:hAnsi="Times New Roman" w:cs="Times New Roman"/>
          <w:i/>
          <w:sz w:val="20"/>
          <w:szCs w:val="20"/>
          <w:lang w:val="es-ES"/>
        </w:rPr>
        <w:t xml:space="preserve">                                    (</w:t>
      </w:r>
      <w:proofErr w:type="gramStart"/>
      <w:r w:rsidRPr="00DD00D4">
        <w:rPr>
          <w:rFonts w:ascii="Times New Roman" w:eastAsia="Times New Roman" w:hAnsi="Times New Roman" w:cs="Times New Roman"/>
          <w:i/>
          <w:sz w:val="20"/>
          <w:szCs w:val="20"/>
          <w:lang w:val="es-ES"/>
        </w:rPr>
        <w:t>se</w:t>
      </w:r>
      <w:proofErr w:type="gramEnd"/>
      <w:r w:rsidRPr="00DD00D4">
        <w:rPr>
          <w:rFonts w:ascii="Times New Roman" w:eastAsia="Times New Roman" w:hAnsi="Times New Roman" w:cs="Times New Roman"/>
          <w:i/>
          <w:sz w:val="20"/>
          <w:szCs w:val="20"/>
          <w:lang w:val="es-ES"/>
        </w:rPr>
        <w:t xml:space="preserv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iCs/>
          <w:sz w:val="20"/>
          <w:szCs w:val="20"/>
          <w:lang w:val="pt-BR"/>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w:t>
      </w:r>
      <w:r w:rsidRPr="00DD00D4">
        <w:rPr>
          <w:rFonts w:ascii="Times New Roman" w:eastAsia="Times New Roman" w:hAnsi="Times New Roman" w:cs="Times New Roman"/>
          <w:i/>
          <w:sz w:val="20"/>
          <w:szCs w:val="20"/>
          <w:lang w:val="ro-RO"/>
        </w:rPr>
        <w:t>Acest formular se va completa de catre toti operatorii economici participanti la procedura de atribuire, indiferent daca sunt Ofertanti /Ofertant asociat /tert sustinator.</w:t>
      </w:r>
    </w:p>
    <w:p w:rsidR="00811606" w:rsidRDefault="00811606" w:rsidP="00DD00D4">
      <w:pPr>
        <w:spacing w:after="0" w:line="240" w:lineRule="auto"/>
        <w:rPr>
          <w:rFonts w:ascii="Times New Roman" w:eastAsia="Times New Roman" w:hAnsi="Times New Roman" w:cs="Times New Roman"/>
          <w:bCs/>
          <w:i/>
          <w:iCs/>
          <w:sz w:val="20"/>
          <w:szCs w:val="20"/>
          <w:lang w:val="ro-RO"/>
        </w:rPr>
      </w:pP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bCs/>
          <w:i/>
          <w:iCs/>
          <w:sz w:val="20"/>
          <w:szCs w:val="20"/>
          <w:lang w:val="ro-RO"/>
        </w:rPr>
        <w:t>Operator economic</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sz w:val="20"/>
          <w:szCs w:val="20"/>
          <w:lang w:val="ro-RO"/>
        </w:rPr>
        <w:t xml:space="preserve">___________________                                                                                                                    </w:t>
      </w:r>
      <w:r w:rsidR="00811606">
        <w:rPr>
          <w:rFonts w:ascii="Times New Roman" w:eastAsia="Times New Roman" w:hAnsi="Times New Roman" w:cs="Times New Roman"/>
          <w:b/>
          <w:sz w:val="20"/>
          <w:szCs w:val="20"/>
          <w:lang w:val="ro-RO"/>
        </w:rPr>
        <w:t>Formular nr. 6</w:t>
      </w:r>
    </w:p>
    <w:p w:rsidR="00DD00D4" w:rsidRPr="00DD00D4" w:rsidRDefault="00DD00D4" w:rsidP="00DD00D4">
      <w:pPr>
        <w:spacing w:after="0" w:line="240" w:lineRule="auto"/>
        <w:rPr>
          <w:rFonts w:ascii="Times New Roman" w:eastAsia="Times New Roman" w:hAnsi="Times New Roman" w:cs="Times New Roman"/>
          <w:i/>
          <w:iCs/>
          <w:sz w:val="20"/>
          <w:szCs w:val="20"/>
          <w:lang w:val="ro-RO"/>
        </w:rPr>
      </w:pPr>
      <w:r w:rsidRPr="00DD00D4">
        <w:rPr>
          <w:rFonts w:ascii="Times New Roman" w:eastAsia="Times New Roman" w:hAnsi="Times New Roman" w:cs="Times New Roman"/>
          <w:i/>
          <w:iCs/>
          <w:sz w:val="20"/>
          <w:szCs w:val="20"/>
          <w:lang w:val="ro-RO"/>
        </w:rPr>
        <w:lastRenderedPageBreak/>
        <w:t>(denumirea/numele)</w:t>
      </w:r>
    </w:p>
    <w:p w:rsidR="00407452" w:rsidRPr="00407452" w:rsidRDefault="00407452" w:rsidP="00407452">
      <w:pPr>
        <w:tabs>
          <w:tab w:val="left" w:pos="1701"/>
        </w:tabs>
        <w:spacing w:after="0" w:line="240" w:lineRule="auto"/>
        <w:jc w:val="center"/>
        <w:rPr>
          <w:rFonts w:ascii="Times New Roman" w:eastAsia="Times New Roman" w:hAnsi="Times New Roman" w:cs="Times New Roman"/>
          <w:b/>
          <w:iCs/>
          <w:sz w:val="20"/>
          <w:szCs w:val="20"/>
          <w:lang w:val="pt-BR"/>
        </w:rPr>
      </w:pPr>
      <w:r w:rsidRPr="00407452">
        <w:rPr>
          <w:rFonts w:ascii="Times New Roman" w:eastAsia="Times New Roman" w:hAnsi="Times New Roman" w:cs="Times New Roman"/>
          <w:b/>
          <w:iCs/>
          <w:sz w:val="20"/>
          <w:szCs w:val="20"/>
          <w:lang w:val="pt-BR"/>
        </w:rPr>
        <w:t>DECLARAŢIE</w:t>
      </w:r>
    </w:p>
    <w:p w:rsidR="00407452" w:rsidRDefault="00407452" w:rsidP="00407452">
      <w:pPr>
        <w:tabs>
          <w:tab w:val="left" w:pos="1701"/>
        </w:tabs>
        <w:spacing w:after="0" w:line="240" w:lineRule="auto"/>
        <w:jc w:val="center"/>
        <w:rPr>
          <w:rFonts w:ascii="Times New Roman" w:eastAsia="Times New Roman" w:hAnsi="Times New Roman" w:cs="Times New Roman"/>
          <w:b/>
          <w:iCs/>
          <w:sz w:val="20"/>
          <w:szCs w:val="20"/>
          <w:lang w:val="pt-BR"/>
        </w:rPr>
      </w:pPr>
      <w:r w:rsidRPr="00407452">
        <w:rPr>
          <w:rFonts w:ascii="Times New Roman" w:eastAsia="Times New Roman" w:hAnsi="Times New Roman" w:cs="Times New Roman"/>
          <w:b/>
          <w:iCs/>
          <w:sz w:val="20"/>
          <w:szCs w:val="20"/>
          <w:lang w:val="pt-BR"/>
        </w:rPr>
        <w:t>privind neîncadrarea în situaţiile prevăzute la art. 59 şi art. 60 din  Legea nr. 98/2016 privind achiziţiile publice</w:t>
      </w:r>
    </w:p>
    <w:p w:rsidR="00DD00D4" w:rsidRPr="00DD00D4" w:rsidRDefault="00DD00D4" w:rsidP="00407452">
      <w:pPr>
        <w:tabs>
          <w:tab w:val="left" w:pos="1701"/>
        </w:tabs>
        <w:spacing w:after="0" w:line="240" w:lineRule="auto"/>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Subsemnatul ................................................................................ reprezentant imputernicit al .........................................................................................,</w:t>
      </w:r>
      <w:r w:rsidRPr="00DD00D4">
        <w:rPr>
          <w:rFonts w:ascii="Times New Roman" w:eastAsia="Times New Roman" w:hAnsi="Times New Roman" w:cs="Times New Roman"/>
          <w:sz w:val="20"/>
          <w:szCs w:val="20"/>
          <w:lang w:val="fr-FR"/>
        </w:rPr>
        <w:t xml:space="preserve"> în calitate de ofertant/ofertant asociat/subcontractant/tert sustinator la procedura de .........................................................  pentru achiziția de ......................................................................................................................................,</w:t>
      </w:r>
      <w:r w:rsidRPr="00DD00D4">
        <w:rPr>
          <w:rFonts w:ascii="Times New Roman" w:eastAsia="Times New Roman" w:hAnsi="Times New Roman" w:cs="Times New Roman"/>
          <w:sz w:val="20"/>
          <w:szCs w:val="20"/>
          <w:lang w:val="cs-CZ"/>
        </w:rPr>
        <w:t xml:space="preserve"> declar pe propria raspundere, sub sancţiunea excluderii din procedură şi a sancţiunilor aplicate faptei de fals în acte publice, ca, la procedura.................................................................... </w:t>
      </w:r>
      <w:r w:rsidRPr="00DD00D4">
        <w:rPr>
          <w:rFonts w:ascii="Times New Roman" w:eastAsia="Times New Roman" w:hAnsi="Times New Roman" w:cs="Times New Roman"/>
          <w:i/>
          <w:sz w:val="20"/>
          <w:szCs w:val="20"/>
          <w:lang w:val="es-ES"/>
        </w:rPr>
        <w:t>(</w:t>
      </w:r>
      <w:proofErr w:type="gramStart"/>
      <w:r w:rsidRPr="00DD00D4">
        <w:rPr>
          <w:rFonts w:ascii="Times New Roman" w:eastAsia="Times New Roman" w:hAnsi="Times New Roman" w:cs="Times New Roman"/>
          <w:i/>
          <w:sz w:val="20"/>
          <w:szCs w:val="20"/>
          <w:lang w:val="cs-CZ"/>
        </w:rPr>
        <w:t>se</w:t>
      </w:r>
      <w:proofErr w:type="gramEnd"/>
      <w:r w:rsidRPr="00DD00D4">
        <w:rPr>
          <w:rFonts w:ascii="Times New Roman" w:eastAsia="Times New Roman" w:hAnsi="Times New Roman" w:cs="Times New Roman"/>
          <w:i/>
          <w:sz w:val="20"/>
          <w:szCs w:val="20"/>
          <w:lang w:val="cs-CZ"/>
        </w:rPr>
        <w:t xml:space="preserve"> mentioneaza procedura)</w:t>
      </w:r>
      <w:r w:rsidRPr="00DD00D4">
        <w:rPr>
          <w:rFonts w:ascii="Times New Roman" w:eastAsia="Times New Roman" w:hAnsi="Times New Roman" w:cs="Times New Roman"/>
          <w:sz w:val="20"/>
          <w:szCs w:val="20"/>
          <w:lang w:val="cs-CZ"/>
        </w:rPr>
        <w:t xml:space="preserve">, aplicată pentru încheierea contractului/ acordului-cadru de achiziție publică având ca obiect ................................................................. organizată de ...................................................................... , </w:t>
      </w:r>
      <w:r w:rsidR="00407452" w:rsidRPr="00407452">
        <w:rPr>
          <w:rFonts w:ascii="Times New Roman" w:eastAsia="Times New Roman" w:hAnsi="Times New Roman" w:cs="Times New Roman"/>
          <w:sz w:val="20"/>
          <w:szCs w:val="20"/>
          <w:lang w:val="cs-CZ"/>
        </w:rPr>
        <w:t>declar pe propria răspundere că nu mă aflu în conflict de interese cu autoritatea contractantă</w:t>
      </w:r>
      <w:r w:rsidR="00407452">
        <w:rPr>
          <w:rFonts w:ascii="Times New Roman" w:eastAsia="Times New Roman" w:hAnsi="Times New Roman" w:cs="Times New Roman"/>
          <w:sz w:val="20"/>
          <w:szCs w:val="20"/>
          <w:lang w:val="cs-CZ"/>
        </w:rPr>
        <w:t xml:space="preserve"> Clubul Sportiv Municipal Bucuresti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Reguli de evitare a conflictului de interese</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“ART. 59</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Pr>
          <w:rFonts w:ascii="Times New Roman" w:eastAsia="Times New Roman" w:hAnsi="Times New Roman" w:cs="Times New Roman"/>
          <w:sz w:val="20"/>
          <w:szCs w:val="20"/>
          <w:lang w:val="cs-CZ"/>
        </w:rPr>
        <w:t xml:space="preserve"> </w:t>
      </w:r>
      <w:r w:rsidRPr="00407452">
        <w:rPr>
          <w:rFonts w:ascii="Times New Roman" w:eastAsia="Times New Roman" w:hAnsi="Times New Roman" w:cs="Times New Roman"/>
          <w:sz w:val="20"/>
          <w:szCs w:val="20"/>
          <w:lang w:val="cs-CZ"/>
        </w:rPr>
        <w:t xml:space="preserve">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ART. 60</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(1) Reprezintă situaţii potenţial generatoare de conflict de interese orice situaţii care ar putea duce la apariţia unui conflict de interese în sensul art. 59, cum ar fi următoarele, reglementate cu titlu exemplificativ:</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407452" w:rsidRPr="00407452" w:rsidRDefault="00407452" w:rsidP="00407452">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07452" w:rsidRPr="00407452" w:rsidRDefault="00407452" w:rsidP="00D55C11">
      <w:pPr>
        <w:spacing w:after="0" w:line="240" w:lineRule="auto"/>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Înţeleg că în cazul în care această declaraţie nu este conformă cu realitatea sunt pasibil de încălcarea prevederilor legislaţiei penale privind falsul în declaraţii.</w:t>
      </w:r>
    </w:p>
    <w:p w:rsidR="00407452" w:rsidRPr="00407452" w:rsidRDefault="00407452" w:rsidP="00407452">
      <w:pPr>
        <w:spacing w:after="0" w:line="240" w:lineRule="auto"/>
        <w:ind w:firstLine="720"/>
        <w:rPr>
          <w:rFonts w:ascii="Times New Roman" w:eastAsia="Times New Roman" w:hAnsi="Times New Roman" w:cs="Times New Roman"/>
          <w:sz w:val="20"/>
          <w:szCs w:val="20"/>
          <w:lang w:val="cs-CZ"/>
        </w:rPr>
      </w:pPr>
      <w:r w:rsidRPr="00407452">
        <w:rPr>
          <w:rFonts w:ascii="Times New Roman" w:eastAsia="Times New Roman" w:hAnsi="Times New Roman" w:cs="Times New Roman"/>
          <w:sz w:val="20"/>
          <w:szCs w:val="20"/>
          <w:lang w:val="cs-CZ"/>
        </w:rPr>
        <w:t xml:space="preserve"> </w:t>
      </w: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p>
    <w:p w:rsidR="00DD00D4" w:rsidRPr="00DD00D4" w:rsidRDefault="00DD00D4" w:rsidP="00DD00D4">
      <w:pPr>
        <w:suppressAutoHyphens/>
        <w:spacing w:after="0" w:line="240" w:lineRule="auto"/>
        <w:jc w:val="left"/>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 xml:space="preserve">    Data completării ….................</w:t>
      </w:r>
      <w:r w:rsidRPr="00DD00D4">
        <w:rPr>
          <w:rFonts w:ascii="Times New Roman" w:eastAsia="Times New Roman" w:hAnsi="Times New Roman" w:cs="Times New Roman"/>
          <w:i/>
          <w:sz w:val="20"/>
          <w:szCs w:val="20"/>
          <w:lang w:val="ro-RO" w:eastAsia="ar-SA"/>
        </w:rPr>
        <w:t>.................</w:t>
      </w: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sz w:val="20"/>
          <w:szCs w:val="20"/>
          <w:lang w:val="ro-RO"/>
        </w:rPr>
        <w:t>….............</w:t>
      </w:r>
      <w:r w:rsidRPr="00DD00D4">
        <w:rPr>
          <w:rFonts w:ascii="Times New Roman" w:eastAsia="Times New Roman" w:hAnsi="Times New Roman" w:cs="Times New Roman"/>
          <w:b/>
          <w:i/>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r w:rsidRPr="00DD00D4">
        <w:rPr>
          <w:rFonts w:ascii="Times New Roman" w:eastAsia="Times New Roman" w:hAnsi="Times New Roman" w:cs="Times New Roman"/>
          <w:b/>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Default="00DD00D4"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Default="00D55C11" w:rsidP="00DD00D4">
      <w:pPr>
        <w:spacing w:after="0" w:line="240" w:lineRule="auto"/>
        <w:rPr>
          <w:rFonts w:ascii="Times New Roman" w:eastAsia="Times New Roman" w:hAnsi="Times New Roman" w:cs="Times New Roman"/>
          <w:b/>
          <w:color w:val="000000"/>
          <w:lang w:val="ro-RO"/>
        </w:rPr>
      </w:pPr>
    </w:p>
    <w:p w:rsidR="00D55C11" w:rsidRPr="00DD00D4" w:rsidRDefault="00D55C11"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Arial" w:eastAsia="Times New Roman" w:hAnsi="Arial" w:cs="Arial"/>
          <w:lang w:val="ro-RO"/>
        </w:rPr>
        <w:lastRenderedPageBreak/>
        <w:t xml:space="preserve">OFERTANTUL                                                                                  </w:t>
      </w:r>
      <w:r w:rsidRPr="00DD00D4">
        <w:rPr>
          <w:rFonts w:ascii="Times New Roman" w:eastAsia="Times New Roman" w:hAnsi="Times New Roman" w:cs="Times New Roman"/>
          <w:b/>
          <w:sz w:val="20"/>
          <w:szCs w:val="20"/>
          <w:lang w:val="ro-RO"/>
        </w:rPr>
        <w:t>Formularul nr.</w:t>
      </w:r>
      <w:r w:rsidRPr="00DD00D4">
        <w:rPr>
          <w:rFonts w:ascii="Times New Roman" w:eastAsia="Times New Roman" w:hAnsi="Times New Roman" w:cs="Times New Roman"/>
          <w:sz w:val="20"/>
          <w:szCs w:val="20"/>
          <w:lang w:val="ro-RO"/>
        </w:rPr>
        <w:t xml:space="preserve"> </w:t>
      </w:r>
      <w:r w:rsidR="00811606">
        <w:rPr>
          <w:rFonts w:ascii="Times New Roman" w:eastAsia="Times New Roman" w:hAnsi="Times New Roman" w:cs="Times New Roman"/>
          <w:b/>
          <w:sz w:val="20"/>
          <w:szCs w:val="20"/>
          <w:lang w:val="ro-RO"/>
        </w:rPr>
        <w:t>7</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__________________</w:t>
      </w:r>
    </w:p>
    <w:p w:rsidR="00DD00D4" w:rsidRPr="00DD00D4" w:rsidRDefault="00DD00D4" w:rsidP="00DD00D4">
      <w:pPr>
        <w:spacing w:after="0" w:line="240" w:lineRule="auto"/>
        <w:ind w:firstLine="720"/>
        <w:rPr>
          <w:rFonts w:ascii="Times New Roman" w:eastAsia="Times New Roman" w:hAnsi="Times New Roman" w:cs="Times New Roman"/>
          <w:i/>
          <w:sz w:val="20"/>
          <w:szCs w:val="20"/>
          <w:lang w:val="ro-RO"/>
        </w:rPr>
      </w:pPr>
      <w:r w:rsidRPr="00DD00D4">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i/>
          <w:sz w:val="20"/>
          <w:szCs w:val="20"/>
          <w:lang w:val="ro-RO"/>
        </w:rPr>
        <w:t>(denumirea/numele)</w:t>
      </w: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FORMULAR DE OFERTA</w:t>
      </w: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Catre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(denumirea autoritatii contractante si adresa completa)</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Domnilor,</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1. Examinand documentatia de atribuire, subsemnatii, reprezentanti ai ofertantului ............. (denumirea/numele ofertantului), ne oferim ca, in conformitate cu prevederile si cerintele cuprinse in documentatia mai sus mentionata, sa prestam ........................................................................................................ (denumirea serviciului), pentru suma de ..................... (suma in litere si in cifre, precum si moneda ofertei), platibila dupa receptia serviciilor, la care se adauga taxa pe valoarea adaugata in valoare de ...................... (suma in litere si in cifre).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2. Ne angajam ca, in cazul in care oferta noastra este stabilita castigatoare, sa prestam serviciile din anexa la prezentul formular in ……………….luni, conform  graficului de timp  prezentat.</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4. Pana la incheierea si semnarea contractului de achizitie publica aceasta oferta, impreuna cu comunicarea transmisa de dumneavoastra, prin care oferta noastra este stabilita castigatoare, vor constitui un contract angajant intre noi.</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5. Precizam ca: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depunem oferta alternativa, ale carei detalii sunt prezentate intr-un formular de oferta separat, marcat in mod clar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nu depunem oferta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(Se bifeaza optiunea corespunzatoare.)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6. Am inteles si consimtim ca, in cazul in care oferta noastra este stabilita ca fiind castigatoare, sa constituim garantia de buna executie in conformitate cu prevederile din documentatia de atribuire.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7. Intelegem ca nu sunteti obligati sa acceptati oferta cu cel mai scazut pret sau orice alta oferta pe care o puteti primi.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bookmarkStart w:id="5" w:name="OLE_LINK23"/>
      <w:bookmarkStart w:id="6" w:name="OLE_LINK24"/>
      <w:r w:rsidRPr="00DD00D4">
        <w:rPr>
          <w:rFonts w:ascii="Times New Roman" w:eastAsia="Times New Roman" w:hAnsi="Times New Roman" w:cs="Times New Roman"/>
          <w:sz w:val="20"/>
          <w:szCs w:val="20"/>
          <w:lang w:val="ro-RO"/>
        </w:rPr>
        <w:t xml:space="preserve">    Data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 (semnatura), in calitate de ........................, legal autorizat sa semnez oferta pentru si in numele ........................... (denumirea/numele operatorului economic)</w:t>
      </w:r>
    </w:p>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bookmarkEnd w:id="5"/>
    <w:bookmarkEnd w:id="6"/>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lastRenderedPageBreak/>
        <w:t xml:space="preserve">Anexa la formularul de oferta </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 xml:space="preserve">masa </w:t>
      </w:r>
      <w:r w:rsidR="00246594">
        <w:rPr>
          <w:rFonts w:ascii="Times New Roman" w:eastAsia="Times New Roman" w:hAnsi="Times New Roman" w:cs="Times New Roman"/>
          <w:sz w:val="20"/>
          <w:szCs w:val="20"/>
          <w:lang w:val="ro-RO"/>
        </w:rPr>
        <w:t xml:space="preserve">compartiment volei </w:t>
      </w:r>
    </w:p>
    <w:p w:rsidR="00DD00D4" w:rsidRPr="00DD00D4" w:rsidRDefault="00DD00D4" w:rsidP="00DD00D4">
      <w:pPr>
        <w:spacing w:after="0" w:line="240" w:lineRule="auto"/>
        <w:ind w:left="709" w:firstLine="709"/>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398"/>
        <w:gridCol w:w="1296"/>
        <w:gridCol w:w="1539"/>
        <w:gridCol w:w="1673"/>
        <w:gridCol w:w="1459"/>
      </w:tblGrid>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pers </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zile </w:t>
            </w:r>
          </w:p>
        </w:tc>
        <w:tc>
          <w:tcPr>
            <w:tcW w:w="1539" w:type="dxa"/>
            <w:shd w:val="clear" w:color="auto" w:fill="auto"/>
          </w:tcPr>
          <w:p w:rsid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98" w:type="dxa"/>
            <w:shd w:val="clear" w:color="auto" w:fill="auto"/>
          </w:tcPr>
          <w:p w:rsidR="00DD00D4" w:rsidRPr="00DD00D4" w:rsidRDefault="007676DA" w:rsidP="00DD00D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5</w:t>
            </w:r>
          </w:p>
        </w:tc>
        <w:tc>
          <w:tcPr>
            <w:tcW w:w="1296" w:type="dxa"/>
            <w:shd w:val="clear" w:color="auto" w:fill="auto"/>
          </w:tcPr>
          <w:p w:rsidR="00DD00D4" w:rsidRPr="00DD00D4" w:rsidRDefault="007676DA" w:rsidP="00DD00D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19</w:t>
            </w: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Pers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nr. zile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 pret </w:t>
            </w:r>
            <w:r w:rsidRPr="00DD00D4">
              <w:rPr>
                <w:rFonts w:ascii="Times New Roman" w:eastAsia="Times New Roman" w:hAnsi="Times New Roman" w:cs="Times New Roman"/>
                <w:sz w:val="20"/>
                <w:szCs w:val="20"/>
                <w:lang w:val="ro-RO"/>
              </w:rPr>
              <w:t xml:space="preserve"> fara TVA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==nr. Pers .xnr. zile x pret  fara TVA x valoare TVA</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r>
    </w:tbl>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DD00D4" w:rsidRPr="00DD00D4" w:rsidRDefault="00DD00D4" w:rsidP="00DD00D4">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4"/>
          <w:szCs w:val="24"/>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246594" w:rsidRDefault="00246594" w:rsidP="00DD00D4">
      <w:pPr>
        <w:jc w:val="left"/>
        <w:rPr>
          <w:rFonts w:ascii="Calibri" w:eastAsia="Calibri" w:hAnsi="Calibri" w:cs="Times New Roman"/>
          <w:lang w:val="en-GB"/>
        </w:rPr>
      </w:pPr>
    </w:p>
    <w:p w:rsidR="00246594" w:rsidRDefault="00246594" w:rsidP="00DD00D4">
      <w:pPr>
        <w:jc w:val="left"/>
        <w:rPr>
          <w:rFonts w:ascii="Calibri" w:eastAsia="Calibri" w:hAnsi="Calibri" w:cs="Times New Roman"/>
          <w:lang w:val="en-GB"/>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bookmarkStart w:id="7" w:name="_GoBack"/>
      <w:bookmarkEnd w:id="7"/>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de prestari servicii masa</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E95496" w:rsidRPr="00E95496" w:rsidRDefault="00E95496" w:rsidP="00E95496">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E95496" w:rsidRPr="00E95496" w:rsidRDefault="00E95496" w:rsidP="00E95496">
      <w:pPr>
        <w:spacing w:after="0" w:line="240" w:lineRule="auto"/>
        <w:rPr>
          <w:rFonts w:ascii="Times New Roman" w:eastAsia="Times New Roman" w:hAnsi="Times New Roman" w:cs="Times New Roman"/>
          <w:color w:val="000000"/>
          <w:sz w:val="20"/>
          <w:szCs w:val="20"/>
          <w:lang w:val="ro-RO" w:eastAsia="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E95496" w:rsidRPr="00E95496" w:rsidRDefault="00E95496" w:rsidP="00E95496">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E95496" w:rsidRPr="00E95496" w:rsidRDefault="00A106AF"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00E95496" w:rsidRPr="00E95496">
        <w:rPr>
          <w:rFonts w:ascii="Times New Roman" w:eastAsia="Times New Roman" w:hAnsi="Times New Roman" w:cs="Times New Roman"/>
          <w:color w:val="000000"/>
          <w:sz w:val="20"/>
          <w:szCs w:val="20"/>
          <w:lang w:val="it-IT" w:eastAsia="ro-RO"/>
        </w:rPr>
        <w:t xml:space="preserve">.1. </w:t>
      </w:r>
      <w:r w:rsidR="00E95496"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00E95496" w:rsidRPr="00E95496">
        <w:rPr>
          <w:rFonts w:ascii="Times New Roman" w:eastAsia="Times New Roman" w:hAnsi="Times New Roman" w:cs="Times New Roman"/>
          <w:sz w:val="20"/>
          <w:szCs w:val="20"/>
          <w:lang w:val="ro-RO" w:eastAsia="ro-RO"/>
        </w:rPr>
        <w:t xml:space="preserve"> ................................</w:t>
      </w:r>
      <w:r w:rsidR="00E95496"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E95496" w:rsidRPr="00E95496" w:rsidRDefault="00E95496"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E95496">
        <w:rPr>
          <w:rFonts w:ascii="Times New Roman" w:eastAsia="Times New Roman" w:hAnsi="Times New Roman" w:cs="Times New Roman"/>
          <w:color w:val="000000"/>
          <w:sz w:val="20"/>
          <w:szCs w:val="20"/>
          <w:lang w:val="it-IT" w:eastAsia="ro-RO"/>
        </w:rPr>
        <w:t>3 mese care includ mic dejun,pranz (2 feluri de mancare si desert), cina (2 feluri de mancare si fructe).</w:t>
      </w:r>
    </w:p>
    <w:p w:rsidR="00E95496" w:rsidRPr="00E95496" w:rsidRDefault="00A106AF"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00E95496"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00E95496" w:rsidRPr="00E95496">
        <w:rPr>
          <w:rFonts w:ascii="Times New Roman" w:eastAsia="ThorndaleAMT" w:hAnsi="Times New Roman" w:cs="Times New Roman"/>
          <w:color w:val="000000"/>
          <w:sz w:val="20"/>
          <w:szCs w:val="20"/>
          <w:lang w:val="ro-RO" w:eastAsia="ro-RO"/>
        </w:rPr>
        <w:t>.................... lei cu TVA inclus (</w:t>
      </w:r>
      <w:r w:rsidR="007676DA">
        <w:rPr>
          <w:rFonts w:ascii="Times New Roman" w:eastAsia="ThorndaleAMT" w:hAnsi="Times New Roman" w:cs="Times New Roman"/>
          <w:color w:val="000000"/>
          <w:sz w:val="20"/>
          <w:szCs w:val="20"/>
          <w:lang w:val="ro-RO" w:eastAsia="ro-RO"/>
        </w:rPr>
        <w:t>5</w:t>
      </w:r>
      <w:r w:rsidR="00E95496" w:rsidRPr="00E95496">
        <w:rPr>
          <w:rFonts w:ascii="Times New Roman" w:eastAsia="ThorndaleAMT" w:hAnsi="Times New Roman" w:cs="Times New Roman"/>
          <w:color w:val="000000"/>
          <w:sz w:val="20"/>
          <w:szCs w:val="20"/>
          <w:lang w:val="ro-RO" w:eastAsia="ro-RO"/>
        </w:rPr>
        <w:t xml:space="preserve"> persoane x ........... lei/zi x </w:t>
      </w:r>
      <w:r w:rsidR="007676DA">
        <w:rPr>
          <w:rFonts w:ascii="Times New Roman" w:eastAsia="ThorndaleAMT" w:hAnsi="Times New Roman" w:cs="Times New Roman"/>
          <w:color w:val="000000"/>
          <w:sz w:val="20"/>
          <w:szCs w:val="20"/>
          <w:lang w:val="ro-RO" w:eastAsia="ro-RO"/>
        </w:rPr>
        <w:t xml:space="preserve">19 </w:t>
      </w:r>
      <w:r w:rsidR="00E95496" w:rsidRPr="00E95496">
        <w:rPr>
          <w:rFonts w:ascii="Times New Roman" w:eastAsia="ThorndaleAMT" w:hAnsi="Times New Roman" w:cs="Times New Roman"/>
          <w:color w:val="000000"/>
          <w:sz w:val="20"/>
          <w:szCs w:val="20"/>
          <w:lang w:val="ro-RO" w:eastAsia="ro-RO"/>
        </w:rPr>
        <w:t>zile)</w:t>
      </w:r>
      <w:r w:rsidR="00E95496"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E95496" w:rsidRDefault="00E95496" w:rsidP="00E95496">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sidR="007676DA">
        <w:rPr>
          <w:rFonts w:ascii="Times New Roman" w:eastAsia="Times New Roman" w:hAnsi="Times New Roman" w:cs="Times New Roman"/>
          <w:noProof/>
          <w:color w:val="000000"/>
          <w:sz w:val="20"/>
          <w:szCs w:val="20"/>
          <w:lang w:val="it-IT"/>
        </w:rPr>
        <w:t xml:space="preserve">semnarii </w:t>
      </w:r>
      <w:r w:rsidRPr="00E95496">
        <w:rPr>
          <w:rFonts w:ascii="Times New Roman" w:eastAsia="Times New Roman" w:hAnsi="Times New Roman" w:cs="Times New Roman"/>
          <w:noProof/>
          <w:color w:val="000000"/>
          <w:sz w:val="20"/>
          <w:szCs w:val="20"/>
          <w:lang w:val="it-IT"/>
        </w:rPr>
        <w:t xml:space="preserve"> si pana la </w:t>
      </w:r>
      <w:r w:rsidR="007676DA">
        <w:rPr>
          <w:rFonts w:ascii="Times New Roman" w:eastAsia="Times New Roman" w:hAnsi="Times New Roman" w:cs="Times New Roman"/>
          <w:noProof/>
          <w:color w:val="000000"/>
          <w:sz w:val="20"/>
          <w:szCs w:val="20"/>
          <w:lang w:val="it-IT"/>
        </w:rPr>
        <w:t xml:space="preserve">01.06.2019 </w:t>
      </w:r>
      <w:r w:rsidRPr="00E95496">
        <w:rPr>
          <w:rFonts w:ascii="Times New Roman" w:eastAsia="Times New Roman" w:hAnsi="Times New Roman" w:cs="Times New Roman"/>
          <w:noProof/>
          <w:color w:val="000000"/>
          <w:sz w:val="20"/>
          <w:szCs w:val="20"/>
          <w:lang w:val="it-IT"/>
        </w:rPr>
        <w:t xml:space="preserve"> cu drept de prelungire, cu acordul părţilor.</w:t>
      </w:r>
    </w:p>
    <w:p w:rsidR="008D24A4" w:rsidRPr="00E95496" w:rsidRDefault="008D24A4" w:rsidP="00E95496">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E95496" w:rsidRPr="00E95496" w:rsidRDefault="00E95496" w:rsidP="00E95496">
      <w:pPr>
        <w:spacing w:after="0" w:line="240" w:lineRule="auto"/>
        <w:rPr>
          <w:rFonts w:ascii="Times New Roman" w:eastAsia="Times New Roman" w:hAnsi="Times New Roman" w:cs="Times New Roman"/>
          <w:noProof/>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 că furnizorul nu a respectat de maximum 5 ori normele de calitate a produsului, stabilite la ofertare.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lastRenderedPageBreak/>
        <w:t>11. Subcontractantii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lastRenderedPageBreak/>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E95496" w:rsidRPr="00E95496" w:rsidTr="0032701C">
        <w:trPr>
          <w:trHeight w:val="80"/>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E95496" w:rsidRPr="00E95496" w:rsidTr="0032701C">
        <w:trPr>
          <w:trHeight w:val="603"/>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E95496" w:rsidRPr="00E95496" w:rsidTr="0032701C">
        <w:trPr>
          <w:trHeight w:val="207"/>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E95496" w:rsidRPr="00E95496" w:rsidTr="0032701C">
        <w:trPr>
          <w:trHeight w:val="252"/>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E95496" w:rsidRPr="00E95496" w:rsidTr="0032701C">
        <w:trPr>
          <w:trHeight w:val="198"/>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DD00D4" w:rsidRPr="00E95496" w:rsidRDefault="00DD00D4" w:rsidP="00E95496">
      <w:pPr>
        <w:spacing w:after="0" w:line="240" w:lineRule="auto"/>
        <w:jc w:val="center"/>
        <w:rPr>
          <w:rFonts w:ascii="Times New Roman" w:eastAsia="Times New Roman" w:hAnsi="Times New Roman" w:cs="Times New Roman"/>
          <w:sz w:val="20"/>
          <w:szCs w:val="20"/>
          <w:lang w:val="ro-RO"/>
        </w:rPr>
      </w:pPr>
    </w:p>
    <w:sectPr w:rsidR="00DD00D4" w:rsidRPr="00E95496" w:rsidSect="00246594">
      <w:headerReference w:type="default" r:id="rId12"/>
      <w:footerReference w:type="default" r:id="rId13"/>
      <w:pgSz w:w="11907" w:h="16839" w:code="9"/>
      <w:pgMar w:top="3312" w:right="1440" w:bottom="1440" w:left="108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7D7" w:rsidRDefault="009C67D7" w:rsidP="00890235">
      <w:pPr>
        <w:spacing w:after="0" w:line="240" w:lineRule="auto"/>
      </w:pPr>
      <w:r>
        <w:separator/>
      </w:r>
    </w:p>
  </w:endnote>
  <w:endnote w:type="continuationSeparator" w:id="0">
    <w:p w:rsidR="009C67D7" w:rsidRDefault="009C67D7"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F0847D0" wp14:editId="6BB7C54F">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847D0"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2117433454"/>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0419643C" wp14:editId="5D270113">
              <wp:simplePos x="0" y="0"/>
              <wp:positionH relativeFrom="column">
                <wp:posOffset>-523240</wp:posOffset>
              </wp:positionH>
              <wp:positionV relativeFrom="paragraph">
                <wp:posOffset>-102870</wp:posOffset>
              </wp:positionV>
              <wp:extent cx="1205230" cy="14115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3C612758" wp14:editId="762F34F4">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0C0F7A9E" wp14:editId="48DFAA2F">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0F7A9E"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7D7" w:rsidRDefault="009C67D7" w:rsidP="00890235">
      <w:pPr>
        <w:spacing w:after="0" w:line="240" w:lineRule="auto"/>
      </w:pPr>
      <w:r>
        <w:separator/>
      </w:r>
    </w:p>
  </w:footnote>
  <w:footnote w:type="continuationSeparator" w:id="0">
    <w:p w:rsidR="009C67D7" w:rsidRDefault="009C67D7"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Default="00665631">
    <w:pPr>
      <w:pStyle w:val="Header"/>
    </w:pPr>
    <w:r>
      <w:rPr>
        <w:noProof/>
      </w:rPr>
      <w:drawing>
        <wp:anchor distT="0" distB="0" distL="114300" distR="114300" simplePos="0" relativeHeight="251658240" behindDoc="1" locked="0" layoutInCell="1" allowOverlap="1" wp14:anchorId="25F9EC51" wp14:editId="7FEBACD3">
          <wp:simplePos x="0" y="0"/>
          <wp:positionH relativeFrom="column">
            <wp:posOffset>-477088</wp:posOffset>
          </wp:positionH>
          <wp:positionV relativeFrom="paragraph">
            <wp:posOffset>77470</wp:posOffset>
          </wp:positionV>
          <wp:extent cx="918210" cy="12255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1D93454" wp14:editId="14B95B8D">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48626FE0" wp14:editId="036ACDF4">
          <wp:simplePos x="0" y="0"/>
          <wp:positionH relativeFrom="column">
            <wp:posOffset>5010150</wp:posOffset>
          </wp:positionH>
          <wp:positionV relativeFrom="paragraph">
            <wp:posOffset>-74295</wp:posOffset>
          </wp:positionV>
          <wp:extent cx="1381125" cy="13811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36BBA7F" wp14:editId="46DE5E19">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BBA7F"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5BCCB541" wp14:editId="5752661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CCB541"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0F235447" wp14:editId="5964EC0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235447"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2">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1"/>
  </w:num>
  <w:num w:numId="4">
    <w:abstractNumId w:val="6"/>
  </w:num>
  <w:num w:numId="5">
    <w:abstractNumId w:val="16"/>
  </w:num>
  <w:num w:numId="6">
    <w:abstractNumId w:val="7"/>
  </w:num>
  <w:num w:numId="7">
    <w:abstractNumId w:val="10"/>
  </w:num>
  <w:num w:numId="8">
    <w:abstractNumId w:val="14"/>
  </w:num>
  <w:num w:numId="9">
    <w:abstractNumId w:val="18"/>
  </w:num>
  <w:num w:numId="10">
    <w:abstractNumId w:val="12"/>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20B87"/>
    <w:rsid w:val="00023CCD"/>
    <w:rsid w:val="00024426"/>
    <w:rsid w:val="00026AF7"/>
    <w:rsid w:val="00036EF3"/>
    <w:rsid w:val="00040EEE"/>
    <w:rsid w:val="000549F4"/>
    <w:rsid w:val="00060344"/>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349C0"/>
    <w:rsid w:val="0014247B"/>
    <w:rsid w:val="001471DA"/>
    <w:rsid w:val="00152CB9"/>
    <w:rsid w:val="00155721"/>
    <w:rsid w:val="00156969"/>
    <w:rsid w:val="00161EC9"/>
    <w:rsid w:val="001D707D"/>
    <w:rsid w:val="001F4850"/>
    <w:rsid w:val="001F606E"/>
    <w:rsid w:val="00200E4E"/>
    <w:rsid w:val="002013DB"/>
    <w:rsid w:val="0020208B"/>
    <w:rsid w:val="00213089"/>
    <w:rsid w:val="00215209"/>
    <w:rsid w:val="00225621"/>
    <w:rsid w:val="00244A00"/>
    <w:rsid w:val="00246594"/>
    <w:rsid w:val="002513B5"/>
    <w:rsid w:val="00256776"/>
    <w:rsid w:val="00264798"/>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41BE7"/>
    <w:rsid w:val="00344F61"/>
    <w:rsid w:val="003507BD"/>
    <w:rsid w:val="0035342F"/>
    <w:rsid w:val="00382114"/>
    <w:rsid w:val="003A6770"/>
    <w:rsid w:val="003A750A"/>
    <w:rsid w:val="003B1329"/>
    <w:rsid w:val="003B2D00"/>
    <w:rsid w:val="003B7952"/>
    <w:rsid w:val="003C6B34"/>
    <w:rsid w:val="003D33DD"/>
    <w:rsid w:val="003D3756"/>
    <w:rsid w:val="003D6FB2"/>
    <w:rsid w:val="003D7076"/>
    <w:rsid w:val="003E0720"/>
    <w:rsid w:val="003F13E5"/>
    <w:rsid w:val="00407452"/>
    <w:rsid w:val="00425FE7"/>
    <w:rsid w:val="0043511E"/>
    <w:rsid w:val="00436E8B"/>
    <w:rsid w:val="00437390"/>
    <w:rsid w:val="004450E7"/>
    <w:rsid w:val="00452DA9"/>
    <w:rsid w:val="004601CF"/>
    <w:rsid w:val="00460D6B"/>
    <w:rsid w:val="004727DD"/>
    <w:rsid w:val="004829FA"/>
    <w:rsid w:val="0049327D"/>
    <w:rsid w:val="00493462"/>
    <w:rsid w:val="004B5062"/>
    <w:rsid w:val="004B7E90"/>
    <w:rsid w:val="004C46A8"/>
    <w:rsid w:val="004D13A3"/>
    <w:rsid w:val="004F170E"/>
    <w:rsid w:val="004F1A02"/>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E38C0"/>
    <w:rsid w:val="005F2B9B"/>
    <w:rsid w:val="00604386"/>
    <w:rsid w:val="00616BD6"/>
    <w:rsid w:val="0063347D"/>
    <w:rsid w:val="006430F2"/>
    <w:rsid w:val="006460C0"/>
    <w:rsid w:val="00650A4C"/>
    <w:rsid w:val="00653AC7"/>
    <w:rsid w:val="00662475"/>
    <w:rsid w:val="00665631"/>
    <w:rsid w:val="00671D42"/>
    <w:rsid w:val="006B3BED"/>
    <w:rsid w:val="006B6F22"/>
    <w:rsid w:val="006E3F19"/>
    <w:rsid w:val="006E56C8"/>
    <w:rsid w:val="006F0BB1"/>
    <w:rsid w:val="006F2B56"/>
    <w:rsid w:val="00700F25"/>
    <w:rsid w:val="0070550D"/>
    <w:rsid w:val="007128F4"/>
    <w:rsid w:val="00732B56"/>
    <w:rsid w:val="0074477A"/>
    <w:rsid w:val="00746428"/>
    <w:rsid w:val="007524C5"/>
    <w:rsid w:val="00752FE6"/>
    <w:rsid w:val="00754D63"/>
    <w:rsid w:val="007572F5"/>
    <w:rsid w:val="007676DA"/>
    <w:rsid w:val="007817AB"/>
    <w:rsid w:val="007851B1"/>
    <w:rsid w:val="00790313"/>
    <w:rsid w:val="007C489E"/>
    <w:rsid w:val="007D301B"/>
    <w:rsid w:val="007D47DF"/>
    <w:rsid w:val="007E3D89"/>
    <w:rsid w:val="007E659D"/>
    <w:rsid w:val="007F4F62"/>
    <w:rsid w:val="00804A57"/>
    <w:rsid w:val="008101E3"/>
    <w:rsid w:val="00811606"/>
    <w:rsid w:val="008166DF"/>
    <w:rsid w:val="00822844"/>
    <w:rsid w:val="00836393"/>
    <w:rsid w:val="00843C05"/>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36C0"/>
    <w:rsid w:val="008F6714"/>
    <w:rsid w:val="00902C31"/>
    <w:rsid w:val="00911186"/>
    <w:rsid w:val="00927811"/>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C67D7"/>
    <w:rsid w:val="009E0AAE"/>
    <w:rsid w:val="009E2497"/>
    <w:rsid w:val="009E3D49"/>
    <w:rsid w:val="00A00C37"/>
    <w:rsid w:val="00A014E0"/>
    <w:rsid w:val="00A0183E"/>
    <w:rsid w:val="00A106AF"/>
    <w:rsid w:val="00A25318"/>
    <w:rsid w:val="00A36B8E"/>
    <w:rsid w:val="00A43EE6"/>
    <w:rsid w:val="00A51C6C"/>
    <w:rsid w:val="00A65174"/>
    <w:rsid w:val="00A8119D"/>
    <w:rsid w:val="00A853C3"/>
    <w:rsid w:val="00A90DC3"/>
    <w:rsid w:val="00AA039A"/>
    <w:rsid w:val="00AA5891"/>
    <w:rsid w:val="00AB0CB9"/>
    <w:rsid w:val="00AB6DB9"/>
    <w:rsid w:val="00AC00A7"/>
    <w:rsid w:val="00AC4749"/>
    <w:rsid w:val="00AC5987"/>
    <w:rsid w:val="00AD4901"/>
    <w:rsid w:val="00AD7703"/>
    <w:rsid w:val="00AE0682"/>
    <w:rsid w:val="00B04FAE"/>
    <w:rsid w:val="00B141C6"/>
    <w:rsid w:val="00B1771C"/>
    <w:rsid w:val="00B40779"/>
    <w:rsid w:val="00B65086"/>
    <w:rsid w:val="00B73748"/>
    <w:rsid w:val="00B75CA5"/>
    <w:rsid w:val="00B767E1"/>
    <w:rsid w:val="00B77B54"/>
    <w:rsid w:val="00B828D8"/>
    <w:rsid w:val="00B95557"/>
    <w:rsid w:val="00B969AF"/>
    <w:rsid w:val="00BA4967"/>
    <w:rsid w:val="00BB0BE9"/>
    <w:rsid w:val="00BB0E7F"/>
    <w:rsid w:val="00BC0A73"/>
    <w:rsid w:val="00BC6304"/>
    <w:rsid w:val="00BC73E1"/>
    <w:rsid w:val="00BD31F6"/>
    <w:rsid w:val="00BE5E6C"/>
    <w:rsid w:val="00BF547A"/>
    <w:rsid w:val="00C05B15"/>
    <w:rsid w:val="00C24BD6"/>
    <w:rsid w:val="00C633FE"/>
    <w:rsid w:val="00C648AA"/>
    <w:rsid w:val="00C900E0"/>
    <w:rsid w:val="00C90446"/>
    <w:rsid w:val="00C96B4C"/>
    <w:rsid w:val="00CB4C54"/>
    <w:rsid w:val="00CB6BD6"/>
    <w:rsid w:val="00CD382D"/>
    <w:rsid w:val="00CD7DA7"/>
    <w:rsid w:val="00CE0186"/>
    <w:rsid w:val="00D0443A"/>
    <w:rsid w:val="00D2767D"/>
    <w:rsid w:val="00D40850"/>
    <w:rsid w:val="00D46D49"/>
    <w:rsid w:val="00D508EA"/>
    <w:rsid w:val="00D55C11"/>
    <w:rsid w:val="00D72BE4"/>
    <w:rsid w:val="00D9124B"/>
    <w:rsid w:val="00D93BD8"/>
    <w:rsid w:val="00DB3000"/>
    <w:rsid w:val="00DC34F7"/>
    <w:rsid w:val="00DC5438"/>
    <w:rsid w:val="00DD00D4"/>
    <w:rsid w:val="00DD43ED"/>
    <w:rsid w:val="00DF0AE3"/>
    <w:rsid w:val="00E05F08"/>
    <w:rsid w:val="00E07C79"/>
    <w:rsid w:val="00E07DF1"/>
    <w:rsid w:val="00E104DF"/>
    <w:rsid w:val="00E24A3E"/>
    <w:rsid w:val="00E25503"/>
    <w:rsid w:val="00E32D79"/>
    <w:rsid w:val="00E41CA0"/>
    <w:rsid w:val="00E43B30"/>
    <w:rsid w:val="00E71395"/>
    <w:rsid w:val="00E72EE4"/>
    <w:rsid w:val="00E74B49"/>
    <w:rsid w:val="00E811B2"/>
    <w:rsid w:val="00E831C9"/>
    <w:rsid w:val="00E856BA"/>
    <w:rsid w:val="00E95496"/>
    <w:rsid w:val="00EA4B93"/>
    <w:rsid w:val="00EC39AD"/>
    <w:rsid w:val="00EE26E8"/>
    <w:rsid w:val="00EE310F"/>
    <w:rsid w:val="00EE3236"/>
    <w:rsid w:val="00EE54D0"/>
    <w:rsid w:val="00EF048D"/>
    <w:rsid w:val="00F06185"/>
    <w:rsid w:val="00F1657F"/>
    <w:rsid w:val="00F41BBC"/>
    <w:rsid w:val="00F441A1"/>
    <w:rsid w:val="00F470B5"/>
    <w:rsid w:val="00F47DE0"/>
    <w:rsid w:val="00F51125"/>
    <w:rsid w:val="00F521FD"/>
    <w:rsid w:val="00F66361"/>
    <w:rsid w:val="00F71224"/>
    <w:rsid w:val="00F759C3"/>
    <w:rsid w:val="00F842DC"/>
    <w:rsid w:val="00FA0205"/>
    <w:rsid w:val="00FA51E9"/>
    <w:rsid w:val="00FB7F45"/>
    <w:rsid w:val="00FD4F6B"/>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anny.stanescu@csmbucuresti.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6708</Words>
  <Characters>38241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3</cp:revision>
  <cp:lastPrinted>2019-05-10T19:41:00Z</cp:lastPrinted>
  <dcterms:created xsi:type="dcterms:W3CDTF">2019-05-10T19:34:00Z</dcterms:created>
  <dcterms:modified xsi:type="dcterms:W3CDTF">2019-05-10T19:41:00Z</dcterms:modified>
</cp:coreProperties>
</file>